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9B82" w14:textId="5ECEA795" w:rsidR="4E95323E" w:rsidRDefault="4E95323E" w:rsidP="4E95323E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2CF935BE" w14:textId="53B6256F" w:rsidR="09F08627" w:rsidRDefault="09F08627" w:rsidP="4E95323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E242BE5">
        <w:rPr>
          <w:rFonts w:ascii="Calibri" w:eastAsia="Calibri" w:hAnsi="Calibri" w:cs="Calibri"/>
          <w:b/>
          <w:bCs/>
          <w:sz w:val="28"/>
          <w:szCs w:val="28"/>
        </w:rPr>
        <w:t>Assignment #</w:t>
      </w:r>
      <w:r w:rsidR="3A26E068" w:rsidRPr="2E242BE5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7358C4B3" w:rsidRPr="2E242BE5">
        <w:rPr>
          <w:rFonts w:ascii="Calibri" w:eastAsia="Calibri" w:hAnsi="Calibri" w:cs="Calibri"/>
          <w:b/>
          <w:bCs/>
          <w:sz w:val="28"/>
          <w:szCs w:val="28"/>
        </w:rPr>
        <w:t xml:space="preserve"> Instructions</w:t>
      </w:r>
    </w:p>
    <w:p w14:paraId="39EC5002" w14:textId="01436B2B" w:rsidR="6E295A72" w:rsidRDefault="6E295A72" w:rsidP="4E95323E">
      <w:pPr>
        <w:spacing w:after="0"/>
        <w:rPr>
          <w:rFonts w:ascii="Calibri" w:eastAsia="Calibri" w:hAnsi="Calibri" w:cs="Calibri"/>
          <w:sz w:val="24"/>
          <w:szCs w:val="24"/>
        </w:rPr>
      </w:pPr>
      <w:r w:rsidRPr="2E242BE5">
        <w:rPr>
          <w:rFonts w:ascii="Calibri" w:eastAsia="Calibri" w:hAnsi="Calibri" w:cs="Calibri"/>
          <w:sz w:val="24"/>
          <w:szCs w:val="24"/>
        </w:rPr>
        <w:t>Due</w:t>
      </w:r>
      <w:r w:rsidR="66DFEDC4" w:rsidRPr="2E242BE5">
        <w:rPr>
          <w:rFonts w:ascii="Calibri" w:eastAsia="Calibri" w:hAnsi="Calibri" w:cs="Calibri"/>
          <w:sz w:val="24"/>
          <w:szCs w:val="24"/>
        </w:rPr>
        <w:t>:</w:t>
      </w:r>
      <w:r w:rsidRPr="2E242BE5">
        <w:rPr>
          <w:rFonts w:ascii="Calibri" w:eastAsia="Calibri" w:hAnsi="Calibri" w:cs="Calibri"/>
          <w:sz w:val="24"/>
          <w:szCs w:val="24"/>
        </w:rPr>
        <w:t xml:space="preserve"> Tuesday </w:t>
      </w:r>
      <w:proofErr w:type="spellStart"/>
      <w:r w:rsidRPr="2E242BE5">
        <w:rPr>
          <w:rFonts w:ascii="Calibri" w:eastAsia="Calibri" w:hAnsi="Calibri" w:cs="Calibri"/>
          <w:sz w:val="24"/>
          <w:szCs w:val="24"/>
        </w:rPr>
        <w:t>Apri</w:t>
      </w:r>
      <w:proofErr w:type="spellEnd"/>
      <w:r w:rsidRPr="2E242BE5">
        <w:rPr>
          <w:rFonts w:ascii="Calibri" w:eastAsia="Calibri" w:hAnsi="Calibri" w:cs="Calibri"/>
          <w:sz w:val="24"/>
          <w:szCs w:val="24"/>
        </w:rPr>
        <w:t xml:space="preserve"> </w:t>
      </w:r>
      <w:r w:rsidR="63D5B0BD" w:rsidRPr="2E242BE5">
        <w:rPr>
          <w:rFonts w:ascii="Calibri" w:eastAsia="Calibri" w:hAnsi="Calibri" w:cs="Calibri"/>
          <w:sz w:val="24"/>
          <w:szCs w:val="24"/>
        </w:rPr>
        <w:t>21</w:t>
      </w:r>
      <w:r w:rsidRPr="2E242BE5">
        <w:rPr>
          <w:rFonts w:ascii="Calibri" w:eastAsia="Calibri" w:hAnsi="Calibri" w:cs="Calibri"/>
          <w:sz w:val="24"/>
          <w:szCs w:val="24"/>
        </w:rPr>
        <w:t>, 2020</w:t>
      </w:r>
    </w:p>
    <w:p w14:paraId="481EBF95" w14:textId="257B96B2" w:rsidR="6E295A72" w:rsidRDefault="6E295A72" w:rsidP="4E95323E">
      <w:pPr>
        <w:spacing w:after="0"/>
        <w:rPr>
          <w:rFonts w:ascii="Calibri" w:eastAsia="Calibri" w:hAnsi="Calibri" w:cs="Calibri"/>
          <w:sz w:val="24"/>
          <w:szCs w:val="24"/>
        </w:rPr>
      </w:pPr>
      <w:r w:rsidRPr="4E95323E">
        <w:rPr>
          <w:rFonts w:ascii="Calibri" w:eastAsia="Calibri" w:hAnsi="Calibri" w:cs="Calibri"/>
          <w:sz w:val="24"/>
          <w:szCs w:val="24"/>
        </w:rPr>
        <w:t xml:space="preserve">Please </w:t>
      </w:r>
      <w:r w:rsidR="3BE14416" w:rsidRPr="4E95323E">
        <w:rPr>
          <w:rFonts w:ascii="Calibri" w:eastAsia="Calibri" w:hAnsi="Calibri" w:cs="Calibri"/>
          <w:sz w:val="24"/>
          <w:szCs w:val="24"/>
        </w:rPr>
        <w:t xml:space="preserve">read </w:t>
      </w:r>
      <w:r w:rsidRPr="4E95323E">
        <w:rPr>
          <w:rFonts w:ascii="Calibri" w:eastAsia="Calibri" w:hAnsi="Calibri" w:cs="Calibri"/>
          <w:sz w:val="24"/>
          <w:szCs w:val="24"/>
        </w:rPr>
        <w:t>all the instructions before you begin.</w:t>
      </w:r>
    </w:p>
    <w:p w14:paraId="68FAA37D" w14:textId="1F7B92DC" w:rsidR="4E95323E" w:rsidRDefault="4E95323E" w:rsidP="06F7D75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D8F9959" w14:textId="528DEA87" w:rsidR="388C9120" w:rsidRDefault="388C9120" w:rsidP="4E95323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4E9532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Learning Intentions:</w:t>
      </w:r>
    </w:p>
    <w:p w14:paraId="511B5839" w14:textId="198B1805" w:rsidR="4E95323E" w:rsidRDefault="4E95323E" w:rsidP="4E9532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B371D51" w14:textId="63ABE076" w:rsidR="06F7D757" w:rsidRDefault="388C9120" w:rsidP="2E242BE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2E242BE5">
        <w:rPr>
          <w:rFonts w:ascii="Times New Roman" w:eastAsia="Times New Roman" w:hAnsi="Times New Roman" w:cs="Times New Roman"/>
          <w:i/>
          <w:iCs/>
          <w:sz w:val="24"/>
          <w:szCs w:val="24"/>
        </w:rPr>
        <w:t>Components of food preparation, including use and adaptations of ingredients, techniques and equipment</w:t>
      </w:r>
      <w:r w:rsidR="7145394E" w:rsidRPr="2E242BE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91D4233" w14:textId="162F527A" w:rsidR="11CB969F" w:rsidRDefault="11CB969F" w:rsidP="06F7D757">
      <w:pPr>
        <w:rPr>
          <w:rFonts w:eastAsiaTheme="minorEastAsia"/>
          <w:b/>
          <w:bCs/>
          <w:sz w:val="24"/>
          <w:szCs w:val="24"/>
          <w:u w:val="single"/>
        </w:rPr>
      </w:pPr>
      <w:r w:rsidRPr="06F7D757">
        <w:rPr>
          <w:rFonts w:eastAsiaTheme="minorEastAsia"/>
          <w:b/>
          <w:bCs/>
          <w:sz w:val="24"/>
          <w:szCs w:val="24"/>
          <w:u w:val="single"/>
        </w:rPr>
        <w:t>Assignment Instructions</w:t>
      </w:r>
    </w:p>
    <w:p w14:paraId="40C7586D" w14:textId="5DB854A8" w:rsidR="4817AABB" w:rsidRDefault="4817AABB" w:rsidP="06F7D757">
      <w:pPr>
        <w:rPr>
          <w:rFonts w:eastAsiaTheme="minorEastAsia"/>
          <w:sz w:val="24"/>
          <w:szCs w:val="24"/>
        </w:rPr>
      </w:pPr>
      <w:r w:rsidRPr="7435F6F8">
        <w:rPr>
          <w:rFonts w:eastAsiaTheme="minorEastAsia"/>
          <w:sz w:val="24"/>
          <w:szCs w:val="24"/>
        </w:rPr>
        <w:t xml:space="preserve">For this assignment you will need to read </w:t>
      </w:r>
      <w:r w:rsidR="50390491" w:rsidRPr="7435F6F8">
        <w:rPr>
          <w:rFonts w:eastAsiaTheme="minorEastAsia"/>
          <w:sz w:val="24"/>
          <w:szCs w:val="24"/>
        </w:rPr>
        <w:t>a</w:t>
      </w:r>
      <w:r w:rsidRPr="7435F6F8">
        <w:rPr>
          <w:rFonts w:eastAsiaTheme="minorEastAsia"/>
          <w:sz w:val="24"/>
          <w:szCs w:val="24"/>
        </w:rPr>
        <w:t xml:space="preserve"> short theory section</w:t>
      </w:r>
      <w:r w:rsidR="788A8181" w:rsidRPr="7435F6F8">
        <w:rPr>
          <w:rFonts w:eastAsiaTheme="minorEastAsia"/>
          <w:sz w:val="24"/>
          <w:szCs w:val="24"/>
        </w:rPr>
        <w:t xml:space="preserve">, prepare </w:t>
      </w:r>
      <w:r w:rsidR="49FF000E" w:rsidRPr="7435F6F8">
        <w:rPr>
          <w:rFonts w:eastAsiaTheme="minorEastAsia"/>
          <w:sz w:val="24"/>
          <w:szCs w:val="24"/>
        </w:rPr>
        <w:t>a quick</w:t>
      </w:r>
      <w:r w:rsidR="7976BAD9" w:rsidRPr="7435F6F8">
        <w:rPr>
          <w:rFonts w:eastAsiaTheme="minorEastAsia"/>
          <w:sz w:val="24"/>
          <w:szCs w:val="24"/>
        </w:rPr>
        <w:t xml:space="preserve"> </w:t>
      </w:r>
      <w:r w:rsidR="49FF000E" w:rsidRPr="7435F6F8">
        <w:rPr>
          <w:rFonts w:eastAsiaTheme="minorEastAsia"/>
          <w:sz w:val="24"/>
          <w:szCs w:val="24"/>
        </w:rPr>
        <w:t xml:space="preserve">bread of your choosing </w:t>
      </w:r>
      <w:r w:rsidR="788A8181" w:rsidRPr="7435F6F8">
        <w:rPr>
          <w:rFonts w:eastAsiaTheme="minorEastAsia"/>
          <w:sz w:val="24"/>
          <w:szCs w:val="24"/>
        </w:rPr>
        <w:t>and</w:t>
      </w:r>
      <w:r w:rsidR="70C336DB" w:rsidRPr="7435F6F8">
        <w:rPr>
          <w:rFonts w:eastAsiaTheme="minorEastAsia"/>
          <w:sz w:val="24"/>
          <w:szCs w:val="24"/>
        </w:rPr>
        <w:t xml:space="preserve"> </w:t>
      </w:r>
      <w:r w:rsidR="50FD362E" w:rsidRPr="7435F6F8">
        <w:rPr>
          <w:rFonts w:eastAsiaTheme="minorEastAsia"/>
          <w:sz w:val="24"/>
          <w:szCs w:val="24"/>
        </w:rPr>
        <w:t xml:space="preserve">answer 5 questions </w:t>
      </w:r>
      <w:r w:rsidR="4D91E597" w:rsidRPr="7435F6F8">
        <w:rPr>
          <w:rFonts w:eastAsiaTheme="minorEastAsia"/>
          <w:sz w:val="24"/>
          <w:szCs w:val="24"/>
        </w:rPr>
        <w:t xml:space="preserve">about </w:t>
      </w:r>
      <w:r w:rsidR="50FD362E" w:rsidRPr="7435F6F8">
        <w:rPr>
          <w:rFonts w:eastAsiaTheme="minorEastAsia"/>
          <w:sz w:val="24"/>
          <w:szCs w:val="24"/>
        </w:rPr>
        <w:t>your experience.</w:t>
      </w:r>
      <w:r w:rsidR="723CEA82" w:rsidRPr="7435F6F8">
        <w:rPr>
          <w:rFonts w:eastAsiaTheme="minorEastAsia"/>
          <w:sz w:val="24"/>
          <w:szCs w:val="24"/>
        </w:rPr>
        <w:t xml:space="preserve"> </w:t>
      </w:r>
    </w:p>
    <w:p w14:paraId="06258515" w14:textId="3A16C3B7" w:rsidR="4817AABB" w:rsidRDefault="723CEA82" w:rsidP="06F7D757">
      <w:pPr>
        <w:rPr>
          <w:rFonts w:eastAsiaTheme="minorEastAsia"/>
          <w:b/>
          <w:bCs/>
          <w:sz w:val="24"/>
          <w:szCs w:val="24"/>
        </w:rPr>
      </w:pPr>
      <w:r w:rsidRPr="06F7D757">
        <w:rPr>
          <w:rFonts w:eastAsiaTheme="minorEastAsia"/>
          <w:b/>
          <w:bCs/>
          <w:sz w:val="24"/>
          <w:szCs w:val="24"/>
        </w:rPr>
        <w:t xml:space="preserve">COMPLETE IN OFFICE 365 – SEE INSTRUCTIONS AT THE </w:t>
      </w:r>
      <w:r w:rsidR="7F9B1507" w:rsidRPr="06F7D757">
        <w:rPr>
          <w:rFonts w:eastAsiaTheme="minorEastAsia"/>
          <w:b/>
          <w:bCs/>
          <w:sz w:val="24"/>
          <w:szCs w:val="24"/>
        </w:rPr>
        <w:t>BOTTOM OF PAGE</w:t>
      </w:r>
    </w:p>
    <w:p w14:paraId="1A96AAF7" w14:textId="053F67E6" w:rsidR="41D905F8" w:rsidRDefault="41D905F8" w:rsidP="06F7D757">
      <w:pPr>
        <w:rPr>
          <w:rFonts w:eastAsiaTheme="minorEastAsia"/>
          <w:b/>
          <w:bCs/>
          <w:sz w:val="24"/>
          <w:szCs w:val="24"/>
        </w:rPr>
      </w:pPr>
      <w:r w:rsidRPr="2E242BE5">
        <w:rPr>
          <w:rFonts w:eastAsiaTheme="minorEastAsia"/>
          <w:b/>
          <w:bCs/>
          <w:sz w:val="24"/>
          <w:szCs w:val="24"/>
        </w:rPr>
        <w:t>Baking</w:t>
      </w:r>
      <w:r w:rsidR="41223DD8" w:rsidRPr="2E242BE5">
        <w:rPr>
          <w:rFonts w:eastAsiaTheme="minorEastAsia"/>
          <w:b/>
          <w:bCs/>
          <w:sz w:val="24"/>
          <w:szCs w:val="24"/>
        </w:rPr>
        <w:t xml:space="preserve"> Theory</w:t>
      </w:r>
      <w:r w:rsidRPr="2E242BE5">
        <w:rPr>
          <w:rFonts w:eastAsiaTheme="minorEastAsia"/>
          <w:b/>
          <w:bCs/>
          <w:sz w:val="24"/>
          <w:szCs w:val="24"/>
        </w:rPr>
        <w:t xml:space="preserve"> (Week </w:t>
      </w:r>
      <w:r w:rsidR="6F5B2A84" w:rsidRPr="2E242BE5">
        <w:rPr>
          <w:rFonts w:eastAsiaTheme="minorEastAsia"/>
          <w:b/>
          <w:bCs/>
          <w:sz w:val="24"/>
          <w:szCs w:val="24"/>
        </w:rPr>
        <w:t>2</w:t>
      </w:r>
      <w:r w:rsidRPr="2E242BE5">
        <w:rPr>
          <w:rFonts w:eastAsiaTheme="minorEastAsia"/>
          <w:b/>
          <w:bCs/>
          <w:sz w:val="24"/>
          <w:szCs w:val="24"/>
        </w:rPr>
        <w:t>)</w:t>
      </w:r>
    </w:p>
    <w:p w14:paraId="0602A2B8" w14:textId="461DA1C3" w:rsidR="04A82AF8" w:rsidRDefault="04A82AF8" w:rsidP="2E242BE5">
      <w:pPr>
        <w:rPr>
          <w:rFonts w:eastAsiaTheme="minorEastAsia"/>
          <w:b/>
          <w:bCs/>
          <w:sz w:val="24"/>
          <w:szCs w:val="24"/>
          <w:u w:val="single"/>
        </w:rPr>
      </w:pPr>
      <w:r w:rsidRPr="2E242BE5">
        <w:rPr>
          <w:rFonts w:eastAsiaTheme="minorEastAsia"/>
          <w:b/>
          <w:bCs/>
          <w:sz w:val="24"/>
          <w:szCs w:val="24"/>
          <w:u w:val="single"/>
        </w:rPr>
        <w:t>Quick Breads</w:t>
      </w:r>
    </w:p>
    <w:p w14:paraId="485C1770" w14:textId="438F19FC" w:rsidR="4E95323E" w:rsidRDefault="04A82AF8" w:rsidP="2E242BE5">
      <w:pPr>
        <w:rPr>
          <w:rFonts w:eastAsiaTheme="minorEastAsia"/>
          <w:sz w:val="24"/>
          <w:szCs w:val="24"/>
        </w:rPr>
      </w:pPr>
      <w:r w:rsidRPr="5D817B7E">
        <w:rPr>
          <w:rFonts w:eastAsiaTheme="minorEastAsia"/>
          <w:sz w:val="24"/>
          <w:szCs w:val="24"/>
        </w:rPr>
        <w:t xml:space="preserve">Quick Breads mix and </w:t>
      </w:r>
      <w:r w:rsidRPr="5D817B7E">
        <w:rPr>
          <w:rFonts w:eastAsiaTheme="minorEastAsia"/>
          <w:b/>
          <w:bCs/>
          <w:sz w:val="24"/>
          <w:szCs w:val="24"/>
        </w:rPr>
        <w:t>rise</w:t>
      </w:r>
      <w:r w:rsidRPr="5D817B7E">
        <w:rPr>
          <w:rFonts w:eastAsiaTheme="minorEastAsia"/>
          <w:sz w:val="24"/>
          <w:szCs w:val="24"/>
        </w:rPr>
        <w:t xml:space="preserve"> faster than yeast breads and require less preparation. Examples of quick breads include bannock, muffins, biscuits, and loa</w:t>
      </w:r>
      <w:r w:rsidR="28F63545" w:rsidRPr="5D817B7E">
        <w:rPr>
          <w:rFonts w:eastAsiaTheme="minorEastAsia"/>
          <w:sz w:val="24"/>
          <w:szCs w:val="24"/>
        </w:rPr>
        <w:t>f breads.</w:t>
      </w:r>
    </w:p>
    <w:p w14:paraId="266B99B4" w14:textId="7ED0D993" w:rsidR="28F63545" w:rsidRDefault="28F63545" w:rsidP="2E242BE5">
      <w:pPr>
        <w:rPr>
          <w:rFonts w:eastAsiaTheme="minorEastAsia"/>
          <w:sz w:val="24"/>
          <w:szCs w:val="24"/>
        </w:rPr>
      </w:pPr>
      <w:r w:rsidRPr="136E01D7">
        <w:rPr>
          <w:rFonts w:eastAsiaTheme="minorEastAsia"/>
          <w:sz w:val="24"/>
          <w:szCs w:val="24"/>
        </w:rPr>
        <w:t>After reading that definition, you may be asking yourself what makes a batter or dough rise while it cooks in the oven?</w:t>
      </w:r>
      <w:r w:rsidR="5403B0D6" w:rsidRPr="136E01D7">
        <w:rPr>
          <w:rFonts w:eastAsiaTheme="minorEastAsia"/>
          <w:sz w:val="24"/>
          <w:szCs w:val="24"/>
        </w:rPr>
        <w:t xml:space="preserve"> </w:t>
      </w:r>
      <w:r w:rsidR="287D2422" w:rsidRPr="136E01D7">
        <w:rPr>
          <w:rFonts w:eastAsiaTheme="minorEastAsia"/>
          <w:sz w:val="24"/>
          <w:szCs w:val="24"/>
        </w:rPr>
        <w:t xml:space="preserve">The process </w:t>
      </w:r>
      <w:r w:rsidR="48D63756" w:rsidRPr="136E01D7">
        <w:rPr>
          <w:rFonts w:eastAsiaTheme="minorEastAsia"/>
          <w:sz w:val="24"/>
          <w:szCs w:val="24"/>
        </w:rPr>
        <w:t>is called</w:t>
      </w:r>
      <w:r w:rsidR="287D2422" w:rsidRPr="136E01D7">
        <w:rPr>
          <w:rFonts w:eastAsiaTheme="minorEastAsia"/>
          <w:sz w:val="24"/>
          <w:szCs w:val="24"/>
        </w:rPr>
        <w:t xml:space="preserve"> leavening.</w:t>
      </w:r>
    </w:p>
    <w:p w14:paraId="1B0DF4DE" w14:textId="58B45002" w:rsidR="5105FCE7" w:rsidRDefault="5105FCE7" w:rsidP="2E242BE5">
      <w:pPr>
        <w:rPr>
          <w:rFonts w:eastAsiaTheme="minorEastAsia"/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T</w:t>
      </w:r>
      <w:r w:rsidR="40F530C8" w:rsidRPr="14373E75">
        <w:rPr>
          <w:rFonts w:eastAsiaTheme="minorEastAsia"/>
          <w:sz w:val="24"/>
          <w:szCs w:val="24"/>
        </w:rPr>
        <w:t xml:space="preserve">he </w:t>
      </w:r>
      <w:r w:rsidR="40F530C8" w:rsidRPr="14373E75">
        <w:rPr>
          <w:rFonts w:eastAsiaTheme="minorEastAsia"/>
          <w:b/>
          <w:bCs/>
          <w:sz w:val="24"/>
          <w:szCs w:val="24"/>
        </w:rPr>
        <w:t xml:space="preserve">leavening agent </w:t>
      </w:r>
      <w:r w:rsidR="2224D681" w:rsidRPr="14373E75">
        <w:rPr>
          <w:rFonts w:eastAsiaTheme="minorEastAsia"/>
          <w:sz w:val="24"/>
          <w:szCs w:val="24"/>
        </w:rPr>
        <w:t xml:space="preserve">is largely responsible for </w:t>
      </w:r>
      <w:r w:rsidR="40F530C8" w:rsidRPr="14373E75">
        <w:rPr>
          <w:rFonts w:eastAsiaTheme="minorEastAsia"/>
          <w:sz w:val="24"/>
          <w:szCs w:val="24"/>
        </w:rPr>
        <w:t>th</w:t>
      </w:r>
      <w:r w:rsidR="46A98A2D" w:rsidRPr="14373E75">
        <w:rPr>
          <w:rFonts w:eastAsiaTheme="minorEastAsia"/>
          <w:sz w:val="24"/>
          <w:szCs w:val="24"/>
        </w:rPr>
        <w:t>is chemical process; however, eggs, sugar and salt</w:t>
      </w:r>
      <w:r w:rsidR="5CDD6122" w:rsidRPr="14373E75">
        <w:rPr>
          <w:rFonts w:eastAsiaTheme="minorEastAsia"/>
          <w:sz w:val="24"/>
          <w:szCs w:val="24"/>
        </w:rPr>
        <w:t xml:space="preserve"> (yeast recipes) </w:t>
      </w:r>
      <w:r w:rsidR="46A98A2D" w:rsidRPr="14373E75">
        <w:rPr>
          <w:rFonts w:eastAsiaTheme="minorEastAsia"/>
          <w:sz w:val="24"/>
          <w:szCs w:val="24"/>
        </w:rPr>
        <w:t xml:space="preserve">all play a part </w:t>
      </w:r>
      <w:r w:rsidR="2B427D92" w:rsidRPr="14373E75">
        <w:rPr>
          <w:rFonts w:eastAsiaTheme="minorEastAsia"/>
          <w:sz w:val="24"/>
          <w:szCs w:val="24"/>
        </w:rPr>
        <w:t>as well.</w:t>
      </w:r>
      <w:r w:rsidR="67F801D5" w:rsidRPr="14373E75">
        <w:rPr>
          <w:rFonts w:eastAsiaTheme="minorEastAsia"/>
          <w:sz w:val="24"/>
          <w:szCs w:val="24"/>
        </w:rPr>
        <w:t xml:space="preserve"> </w:t>
      </w:r>
      <w:r w:rsidR="0A52B516" w:rsidRPr="14373E75">
        <w:rPr>
          <w:rFonts w:eastAsiaTheme="minorEastAsia"/>
          <w:sz w:val="24"/>
          <w:szCs w:val="24"/>
        </w:rPr>
        <w:t>All leavening agents work by trapping air and steam in a batter or dough mixture.</w:t>
      </w:r>
      <w:r w:rsidR="4026A034" w:rsidRPr="14373E75">
        <w:rPr>
          <w:rFonts w:eastAsiaTheme="minorEastAsia"/>
          <w:sz w:val="24"/>
          <w:szCs w:val="24"/>
        </w:rPr>
        <w:t xml:space="preserve"> Oven heat transforms moisture in the mixture into steam.</w:t>
      </w:r>
      <w:r w:rsidR="238EB016" w:rsidRPr="14373E75">
        <w:rPr>
          <w:rFonts w:eastAsiaTheme="minorEastAsia"/>
          <w:sz w:val="24"/>
          <w:szCs w:val="24"/>
        </w:rPr>
        <w:t xml:space="preserve"> As</w:t>
      </w:r>
      <w:r w:rsidR="4026A034" w:rsidRPr="14373E75">
        <w:rPr>
          <w:rFonts w:eastAsiaTheme="minorEastAsia"/>
          <w:sz w:val="24"/>
          <w:szCs w:val="24"/>
        </w:rPr>
        <w:t xml:space="preserve"> moisture </w:t>
      </w:r>
      <w:r w:rsidR="465557D2" w:rsidRPr="14373E75">
        <w:rPr>
          <w:rFonts w:eastAsiaTheme="minorEastAsia"/>
          <w:sz w:val="24"/>
          <w:szCs w:val="24"/>
        </w:rPr>
        <w:t>tran</w:t>
      </w:r>
      <w:r w:rsidR="344B378C" w:rsidRPr="14373E75">
        <w:rPr>
          <w:rFonts w:eastAsiaTheme="minorEastAsia"/>
          <w:sz w:val="24"/>
          <w:szCs w:val="24"/>
        </w:rPr>
        <w:t>s</w:t>
      </w:r>
      <w:r w:rsidR="465557D2" w:rsidRPr="14373E75">
        <w:rPr>
          <w:rFonts w:eastAsiaTheme="minorEastAsia"/>
          <w:sz w:val="24"/>
          <w:szCs w:val="24"/>
        </w:rPr>
        <w:t>form</w:t>
      </w:r>
      <w:r w:rsidR="4026A034" w:rsidRPr="14373E75">
        <w:rPr>
          <w:rFonts w:eastAsiaTheme="minorEastAsia"/>
          <w:sz w:val="24"/>
          <w:szCs w:val="24"/>
        </w:rPr>
        <w:t>s</w:t>
      </w:r>
      <w:r w:rsidR="3A6C972E" w:rsidRPr="14373E75">
        <w:rPr>
          <w:rFonts w:eastAsiaTheme="minorEastAsia"/>
          <w:sz w:val="24"/>
          <w:szCs w:val="24"/>
        </w:rPr>
        <w:t xml:space="preserve"> into steam, it expands</w:t>
      </w:r>
      <w:r w:rsidR="4026A034" w:rsidRPr="14373E75">
        <w:rPr>
          <w:rFonts w:eastAsiaTheme="minorEastAsia"/>
          <w:sz w:val="24"/>
          <w:szCs w:val="24"/>
        </w:rPr>
        <w:t xml:space="preserve"> and forces </w:t>
      </w:r>
      <w:r w:rsidR="7C55D7AA" w:rsidRPr="14373E75">
        <w:rPr>
          <w:rFonts w:eastAsiaTheme="minorEastAsia"/>
          <w:sz w:val="24"/>
          <w:szCs w:val="24"/>
        </w:rPr>
        <w:t>the batter or dough to rise.</w:t>
      </w:r>
    </w:p>
    <w:p w14:paraId="47A301B4" w14:textId="4A76C2E1" w:rsidR="6367BB6E" w:rsidRDefault="6367BB6E" w:rsidP="2E242BE5">
      <w:pPr>
        <w:rPr>
          <w:rFonts w:eastAsiaTheme="minorEastAsia"/>
          <w:sz w:val="24"/>
          <w:szCs w:val="24"/>
        </w:rPr>
      </w:pPr>
      <w:r w:rsidRPr="2E242BE5">
        <w:rPr>
          <w:rFonts w:eastAsiaTheme="minorEastAsia"/>
          <w:sz w:val="24"/>
          <w:szCs w:val="24"/>
        </w:rPr>
        <w:t>There are two types of leavening agents</w:t>
      </w:r>
      <w:r w:rsidR="7D765B1C" w:rsidRPr="2E242BE5">
        <w:rPr>
          <w:rFonts w:eastAsiaTheme="minorEastAsia"/>
          <w:sz w:val="24"/>
          <w:szCs w:val="24"/>
        </w:rPr>
        <w:t>:</w:t>
      </w:r>
      <w:r w:rsidRPr="2E242BE5">
        <w:rPr>
          <w:rFonts w:eastAsiaTheme="minorEastAsia"/>
          <w:sz w:val="24"/>
          <w:szCs w:val="24"/>
        </w:rPr>
        <w:t xml:space="preserve"> chemical and natural.</w:t>
      </w:r>
    </w:p>
    <w:p w14:paraId="4345F34E" w14:textId="0BEDE932" w:rsidR="6367BB6E" w:rsidRDefault="6367BB6E" w:rsidP="2E242BE5">
      <w:pPr>
        <w:rPr>
          <w:rFonts w:eastAsiaTheme="minorEastAsia"/>
          <w:sz w:val="24"/>
          <w:szCs w:val="24"/>
        </w:rPr>
      </w:pPr>
      <w:r w:rsidRPr="136E01D7">
        <w:rPr>
          <w:rFonts w:eastAsiaTheme="minorEastAsia"/>
          <w:b/>
          <w:bCs/>
          <w:sz w:val="24"/>
          <w:szCs w:val="24"/>
        </w:rPr>
        <w:t>Chemical leavening agents</w:t>
      </w:r>
      <w:r w:rsidR="75B1BB5E" w:rsidRPr="136E01D7">
        <w:rPr>
          <w:rFonts w:eastAsiaTheme="minorEastAsia"/>
          <w:sz w:val="24"/>
          <w:szCs w:val="24"/>
        </w:rPr>
        <w:t>:</w:t>
      </w:r>
      <w:r w:rsidRPr="136E01D7">
        <w:rPr>
          <w:rFonts w:eastAsiaTheme="minorEastAsia"/>
          <w:sz w:val="24"/>
          <w:szCs w:val="24"/>
        </w:rPr>
        <w:t xml:space="preserve"> </w:t>
      </w:r>
      <w:r w:rsidR="70B6850B" w:rsidRPr="136E01D7">
        <w:rPr>
          <w:rFonts w:eastAsiaTheme="minorEastAsia"/>
          <w:sz w:val="24"/>
          <w:szCs w:val="24"/>
        </w:rPr>
        <w:t>B</w:t>
      </w:r>
      <w:r w:rsidRPr="136E01D7">
        <w:rPr>
          <w:rFonts w:eastAsiaTheme="minorEastAsia"/>
          <w:sz w:val="24"/>
          <w:szCs w:val="24"/>
        </w:rPr>
        <w:t>aking soda and baking powder.</w:t>
      </w:r>
      <w:r w:rsidR="126F9B05" w:rsidRPr="136E01D7">
        <w:rPr>
          <w:rFonts w:eastAsiaTheme="minorEastAsia"/>
          <w:sz w:val="24"/>
          <w:szCs w:val="24"/>
        </w:rPr>
        <w:t xml:space="preserve"> Baking soda requires an acidic ingredient in order to act as a leavening agent. </w:t>
      </w:r>
      <w:r w:rsidR="2B1E8E62" w:rsidRPr="136E01D7">
        <w:rPr>
          <w:rFonts w:eastAsiaTheme="minorEastAsia"/>
          <w:sz w:val="24"/>
          <w:szCs w:val="24"/>
        </w:rPr>
        <w:t xml:space="preserve">When both are activated they release carbon dioxide gas </w:t>
      </w:r>
      <w:r w:rsidR="2398FB5F" w:rsidRPr="136E01D7">
        <w:rPr>
          <w:rFonts w:eastAsiaTheme="minorEastAsia"/>
          <w:sz w:val="24"/>
          <w:szCs w:val="24"/>
        </w:rPr>
        <w:t>bubbles that will continue to expand when heated in the oven.</w:t>
      </w:r>
    </w:p>
    <w:p w14:paraId="4239FE10" w14:textId="4480D847" w:rsidR="6367BB6E" w:rsidRDefault="6367BB6E" w:rsidP="2E242BE5">
      <w:pPr>
        <w:rPr>
          <w:rFonts w:eastAsiaTheme="minorEastAsia"/>
          <w:sz w:val="24"/>
          <w:szCs w:val="24"/>
        </w:rPr>
      </w:pPr>
      <w:r w:rsidRPr="136E01D7">
        <w:rPr>
          <w:rFonts w:eastAsiaTheme="minorEastAsia"/>
          <w:b/>
          <w:bCs/>
          <w:sz w:val="24"/>
          <w:szCs w:val="24"/>
        </w:rPr>
        <w:t>Natural leavening agents</w:t>
      </w:r>
      <w:r w:rsidR="71AB9144" w:rsidRPr="136E01D7">
        <w:rPr>
          <w:rFonts w:eastAsiaTheme="minorEastAsia"/>
          <w:sz w:val="24"/>
          <w:szCs w:val="24"/>
        </w:rPr>
        <w:t>:</w:t>
      </w:r>
      <w:r w:rsidR="4160AB15" w:rsidRPr="136E01D7">
        <w:rPr>
          <w:rFonts w:eastAsiaTheme="minorEastAsia"/>
          <w:sz w:val="24"/>
          <w:szCs w:val="24"/>
        </w:rPr>
        <w:t xml:space="preserve"> </w:t>
      </w:r>
      <w:r w:rsidR="1C8F655D" w:rsidRPr="136E01D7">
        <w:rPr>
          <w:rFonts w:eastAsiaTheme="minorEastAsia"/>
          <w:sz w:val="24"/>
          <w:szCs w:val="24"/>
        </w:rPr>
        <w:t>Y</w:t>
      </w:r>
      <w:r w:rsidR="4160AB15" w:rsidRPr="136E01D7">
        <w:rPr>
          <w:rFonts w:eastAsiaTheme="minorEastAsia"/>
          <w:sz w:val="24"/>
          <w:szCs w:val="24"/>
        </w:rPr>
        <w:t>east</w:t>
      </w:r>
      <w:r w:rsidR="4525334D" w:rsidRPr="136E01D7">
        <w:rPr>
          <w:rFonts w:eastAsiaTheme="minorEastAsia"/>
          <w:sz w:val="24"/>
          <w:szCs w:val="24"/>
        </w:rPr>
        <w:t>.</w:t>
      </w:r>
    </w:p>
    <w:p w14:paraId="44F81B56" w14:textId="0E2014BB" w:rsidR="41D905F8" w:rsidRDefault="41D905F8" w:rsidP="06F7D757">
      <w:pPr>
        <w:rPr>
          <w:rFonts w:eastAsiaTheme="minorEastAsia"/>
          <w:sz w:val="24"/>
          <w:szCs w:val="24"/>
        </w:rPr>
      </w:pPr>
      <w:r w:rsidRPr="5D817B7E">
        <w:rPr>
          <w:rFonts w:eastAsiaTheme="minorEastAsia"/>
          <w:sz w:val="24"/>
          <w:szCs w:val="24"/>
        </w:rPr>
        <w:t xml:space="preserve">This week we are going to focus on </w:t>
      </w:r>
      <w:r w:rsidR="26EB60FF" w:rsidRPr="5D817B7E">
        <w:rPr>
          <w:rFonts w:eastAsiaTheme="minorEastAsia"/>
          <w:b/>
          <w:bCs/>
          <w:sz w:val="24"/>
          <w:szCs w:val="24"/>
        </w:rPr>
        <w:t>drop batter</w:t>
      </w:r>
      <w:r w:rsidR="26EB60FF" w:rsidRPr="5D817B7E">
        <w:rPr>
          <w:rFonts w:eastAsiaTheme="minorEastAsia"/>
          <w:sz w:val="24"/>
          <w:szCs w:val="24"/>
        </w:rPr>
        <w:t xml:space="preserve"> and </w:t>
      </w:r>
      <w:r w:rsidR="26EB60FF" w:rsidRPr="5D817B7E">
        <w:rPr>
          <w:rFonts w:eastAsiaTheme="minorEastAsia"/>
          <w:b/>
          <w:bCs/>
          <w:sz w:val="24"/>
          <w:szCs w:val="24"/>
        </w:rPr>
        <w:t xml:space="preserve">soft dough </w:t>
      </w:r>
      <w:r w:rsidR="26EB60FF" w:rsidRPr="5D817B7E">
        <w:rPr>
          <w:rFonts w:eastAsiaTheme="minorEastAsia"/>
          <w:sz w:val="24"/>
          <w:szCs w:val="24"/>
        </w:rPr>
        <w:t>recipes</w:t>
      </w:r>
      <w:r w:rsidRPr="5D817B7E">
        <w:rPr>
          <w:rFonts w:eastAsiaTheme="minorEastAsia"/>
          <w:sz w:val="24"/>
          <w:szCs w:val="24"/>
        </w:rPr>
        <w:t xml:space="preserve">. </w:t>
      </w:r>
      <w:r w:rsidR="362947E6" w:rsidRPr="5D817B7E">
        <w:rPr>
          <w:rFonts w:eastAsiaTheme="minorEastAsia"/>
          <w:sz w:val="24"/>
          <w:szCs w:val="24"/>
        </w:rPr>
        <w:t>Drop</w:t>
      </w:r>
      <w:r w:rsidRPr="5D817B7E">
        <w:rPr>
          <w:rFonts w:eastAsiaTheme="minorEastAsia"/>
          <w:sz w:val="24"/>
          <w:szCs w:val="24"/>
        </w:rPr>
        <w:t xml:space="preserve"> batters have a ratio of </w:t>
      </w:r>
      <w:r w:rsidR="53DA9359" w:rsidRPr="5D817B7E">
        <w:rPr>
          <w:rFonts w:eastAsiaTheme="minorEastAsia"/>
          <w:sz w:val="24"/>
          <w:szCs w:val="24"/>
        </w:rPr>
        <w:t>2</w:t>
      </w:r>
      <w:r w:rsidRPr="5D817B7E">
        <w:rPr>
          <w:rFonts w:eastAsiaTheme="minorEastAsia"/>
          <w:sz w:val="24"/>
          <w:szCs w:val="24"/>
        </w:rPr>
        <w:t>:1</w:t>
      </w:r>
      <w:r w:rsidR="3AC8A840" w:rsidRPr="5D817B7E">
        <w:rPr>
          <w:rFonts w:eastAsiaTheme="minorEastAsia"/>
          <w:sz w:val="24"/>
          <w:szCs w:val="24"/>
        </w:rPr>
        <w:t xml:space="preserve"> dry to wet </w:t>
      </w:r>
      <w:r w:rsidR="73A600A5" w:rsidRPr="5D817B7E">
        <w:rPr>
          <w:rFonts w:eastAsiaTheme="minorEastAsia"/>
          <w:sz w:val="24"/>
          <w:szCs w:val="24"/>
        </w:rPr>
        <w:t xml:space="preserve">ingredients </w:t>
      </w:r>
      <w:r w:rsidR="3AC8A840" w:rsidRPr="5D817B7E">
        <w:rPr>
          <w:rFonts w:eastAsiaTheme="minorEastAsia"/>
          <w:sz w:val="24"/>
          <w:szCs w:val="24"/>
        </w:rPr>
        <w:t>and soft doughs have a ratio of 3:1 dry to wet ingr</w:t>
      </w:r>
      <w:r w:rsidR="40C3B688" w:rsidRPr="5D817B7E">
        <w:rPr>
          <w:rFonts w:eastAsiaTheme="minorEastAsia"/>
          <w:sz w:val="24"/>
          <w:szCs w:val="24"/>
        </w:rPr>
        <w:t>edients</w:t>
      </w:r>
      <w:r w:rsidRPr="5D817B7E">
        <w:rPr>
          <w:rFonts w:eastAsiaTheme="minorEastAsia"/>
          <w:sz w:val="24"/>
          <w:szCs w:val="24"/>
        </w:rPr>
        <w:t xml:space="preserve">. </w:t>
      </w:r>
    </w:p>
    <w:p w14:paraId="2A00A2DE" w14:textId="7CEA2BC1" w:rsidR="16D85125" w:rsidRDefault="16D85125" w:rsidP="2E242BE5">
      <w:pPr>
        <w:rPr>
          <w:rFonts w:eastAsiaTheme="minorEastAsia"/>
          <w:sz w:val="24"/>
          <w:szCs w:val="24"/>
        </w:rPr>
      </w:pPr>
      <w:r w:rsidRPr="2E242BE5">
        <w:rPr>
          <w:rFonts w:eastAsiaTheme="minorEastAsia"/>
          <w:b/>
          <w:bCs/>
          <w:sz w:val="24"/>
          <w:szCs w:val="24"/>
        </w:rPr>
        <w:t>*Method Warning*</w:t>
      </w:r>
    </w:p>
    <w:p w14:paraId="4F4DFB6B" w14:textId="19A743C7" w:rsidR="73DF6587" w:rsidRDefault="73DF6587" w:rsidP="2E242BE5">
      <w:pPr>
        <w:rPr>
          <w:rFonts w:eastAsiaTheme="minorEastAsia"/>
          <w:sz w:val="24"/>
          <w:szCs w:val="24"/>
        </w:rPr>
      </w:pPr>
      <w:r w:rsidRPr="136E01D7">
        <w:rPr>
          <w:rFonts w:eastAsiaTheme="minorEastAsia"/>
          <w:sz w:val="24"/>
          <w:szCs w:val="24"/>
        </w:rPr>
        <w:t xml:space="preserve">One the most common mistakes made in baking is the </w:t>
      </w:r>
      <w:r w:rsidRPr="136E01D7">
        <w:rPr>
          <w:rFonts w:eastAsiaTheme="minorEastAsia"/>
          <w:b/>
          <w:bCs/>
          <w:i/>
          <w:iCs/>
          <w:sz w:val="24"/>
          <w:szCs w:val="24"/>
        </w:rPr>
        <w:t>over</w:t>
      </w:r>
      <w:r w:rsidR="38357C2B" w:rsidRPr="136E01D7">
        <w:rPr>
          <w:rFonts w:eastAsiaTheme="minorEastAsia"/>
          <w:b/>
          <w:bCs/>
          <w:i/>
          <w:iCs/>
          <w:sz w:val="24"/>
          <w:szCs w:val="24"/>
        </w:rPr>
        <w:t xml:space="preserve"> </w:t>
      </w:r>
      <w:r w:rsidRPr="136E01D7">
        <w:rPr>
          <w:rFonts w:eastAsiaTheme="minorEastAsia"/>
          <w:b/>
          <w:bCs/>
          <w:i/>
          <w:iCs/>
          <w:sz w:val="24"/>
          <w:szCs w:val="24"/>
        </w:rPr>
        <w:t>mixing</w:t>
      </w:r>
      <w:r w:rsidR="7047500E" w:rsidRPr="136E01D7">
        <w:rPr>
          <w:rFonts w:eastAsiaTheme="minorEastAsia"/>
          <w:sz w:val="24"/>
          <w:szCs w:val="24"/>
        </w:rPr>
        <w:t xml:space="preserve"> of batter</w:t>
      </w:r>
      <w:r w:rsidRPr="136E01D7">
        <w:rPr>
          <w:rFonts w:eastAsiaTheme="minorEastAsia"/>
          <w:sz w:val="24"/>
          <w:szCs w:val="24"/>
        </w:rPr>
        <w:t xml:space="preserve"> or </w:t>
      </w:r>
      <w:r w:rsidRPr="136E01D7">
        <w:rPr>
          <w:rFonts w:eastAsiaTheme="minorEastAsia"/>
          <w:b/>
          <w:bCs/>
          <w:i/>
          <w:iCs/>
          <w:sz w:val="24"/>
          <w:szCs w:val="24"/>
        </w:rPr>
        <w:t>over kneading</w:t>
      </w:r>
      <w:r w:rsidRPr="136E01D7">
        <w:rPr>
          <w:rFonts w:eastAsiaTheme="minorEastAsia"/>
          <w:sz w:val="24"/>
          <w:szCs w:val="24"/>
        </w:rPr>
        <w:t xml:space="preserve"> of dough.</w:t>
      </w:r>
    </w:p>
    <w:p w14:paraId="2A2CA515" w14:textId="7CB96BB5" w:rsidR="73DF6587" w:rsidRDefault="73DF6587" w:rsidP="2E242BE5">
      <w:pPr>
        <w:rPr>
          <w:rFonts w:eastAsiaTheme="minorEastAsia"/>
          <w:sz w:val="24"/>
          <w:szCs w:val="24"/>
        </w:rPr>
      </w:pPr>
      <w:r w:rsidRPr="2E242BE5">
        <w:rPr>
          <w:rFonts w:eastAsiaTheme="minorEastAsia"/>
          <w:b/>
          <w:bCs/>
          <w:sz w:val="24"/>
          <w:szCs w:val="24"/>
        </w:rPr>
        <w:lastRenderedPageBreak/>
        <w:t>Over mixing</w:t>
      </w:r>
      <w:r w:rsidRPr="2E242BE5">
        <w:rPr>
          <w:rFonts w:eastAsiaTheme="minorEastAsia"/>
          <w:sz w:val="24"/>
          <w:szCs w:val="24"/>
        </w:rPr>
        <w:t xml:space="preserve"> can lead to tough, gummy and unpleasantl</w:t>
      </w:r>
      <w:r w:rsidR="40710579" w:rsidRPr="2E242BE5">
        <w:rPr>
          <w:rFonts w:eastAsiaTheme="minorEastAsia"/>
          <w:sz w:val="24"/>
          <w:szCs w:val="24"/>
        </w:rPr>
        <w:t>y chewy baked goods. Make sure you</w:t>
      </w:r>
      <w:r w:rsidR="5A1AFF85" w:rsidRPr="2E242BE5">
        <w:rPr>
          <w:rFonts w:eastAsiaTheme="minorEastAsia"/>
          <w:sz w:val="24"/>
          <w:szCs w:val="24"/>
        </w:rPr>
        <w:t xml:space="preserve"> follow</w:t>
      </w:r>
      <w:r w:rsidR="40710579" w:rsidRPr="2E242BE5">
        <w:rPr>
          <w:rFonts w:eastAsiaTheme="minorEastAsia"/>
          <w:sz w:val="24"/>
          <w:szCs w:val="24"/>
        </w:rPr>
        <w:t xml:space="preserve"> the method </w:t>
      </w:r>
      <w:r w:rsidR="67900702" w:rsidRPr="2E242BE5">
        <w:rPr>
          <w:rFonts w:eastAsiaTheme="minorEastAsia"/>
          <w:sz w:val="24"/>
          <w:szCs w:val="24"/>
        </w:rPr>
        <w:t>accurately to help prevent this outcome.</w:t>
      </w:r>
    </w:p>
    <w:p w14:paraId="11F87688" w14:textId="12D487A2" w:rsidR="2E242BE5" w:rsidRDefault="23AA66E2" w:rsidP="14373E75">
      <w:pPr>
        <w:rPr>
          <w:rFonts w:eastAsiaTheme="minorEastAsia"/>
          <w:b/>
          <w:bCs/>
          <w:sz w:val="28"/>
          <w:szCs w:val="28"/>
          <w:u w:val="single"/>
        </w:rPr>
      </w:pPr>
      <w:r w:rsidRPr="14373E75">
        <w:rPr>
          <w:rFonts w:eastAsiaTheme="minorEastAsia"/>
          <w:b/>
          <w:bCs/>
          <w:sz w:val="28"/>
          <w:szCs w:val="28"/>
          <w:u w:val="single"/>
        </w:rPr>
        <w:t>Suggested Recipes</w:t>
      </w:r>
    </w:p>
    <w:p w14:paraId="01A342E0" w14:textId="4E2B961D" w:rsidR="23AA66E2" w:rsidRDefault="23AA66E2" w:rsidP="14373E75">
      <w:pPr>
        <w:rPr>
          <w:rFonts w:eastAsiaTheme="minorEastAsia"/>
          <w:b/>
          <w:bCs/>
          <w:sz w:val="28"/>
          <w:szCs w:val="28"/>
          <w:u w:val="single"/>
        </w:rPr>
      </w:pPr>
      <w:r w:rsidRPr="06BE4D94">
        <w:rPr>
          <w:rFonts w:eastAsiaTheme="minorEastAsia"/>
          <w:b/>
          <w:bCs/>
          <w:sz w:val="28"/>
          <w:szCs w:val="28"/>
        </w:rPr>
        <w:t>*</w:t>
      </w:r>
      <w:r w:rsidRPr="06BE4D94">
        <w:rPr>
          <w:rFonts w:eastAsiaTheme="minorEastAsia"/>
          <w:i/>
          <w:iCs/>
          <w:sz w:val="28"/>
          <w:szCs w:val="28"/>
        </w:rPr>
        <w:t xml:space="preserve">These are only suggestions. </w:t>
      </w:r>
      <w:r w:rsidR="3EBF2DED" w:rsidRPr="06BE4D94">
        <w:rPr>
          <w:rFonts w:eastAsiaTheme="minorEastAsia"/>
          <w:i/>
          <w:iCs/>
          <w:sz w:val="28"/>
          <w:szCs w:val="28"/>
        </w:rPr>
        <w:t>The use of f</w:t>
      </w:r>
      <w:r w:rsidRPr="06BE4D94">
        <w:rPr>
          <w:rFonts w:eastAsiaTheme="minorEastAsia"/>
          <w:i/>
          <w:iCs/>
          <w:sz w:val="28"/>
          <w:szCs w:val="28"/>
        </w:rPr>
        <w:t xml:space="preserve">amily recipes </w:t>
      </w:r>
      <w:proofErr w:type="gramStart"/>
      <w:r w:rsidRPr="06BE4D94">
        <w:rPr>
          <w:rFonts w:eastAsiaTheme="minorEastAsia"/>
          <w:i/>
          <w:iCs/>
          <w:sz w:val="28"/>
          <w:szCs w:val="28"/>
        </w:rPr>
        <w:t>are</w:t>
      </w:r>
      <w:proofErr w:type="gramEnd"/>
      <w:r w:rsidRPr="06BE4D94">
        <w:rPr>
          <w:rFonts w:eastAsiaTheme="minorEastAsia"/>
          <w:i/>
          <w:iCs/>
          <w:sz w:val="28"/>
          <w:szCs w:val="28"/>
        </w:rPr>
        <w:t xml:space="preserve"> highly encouraged</w:t>
      </w:r>
      <w:r w:rsidRPr="06BE4D94">
        <w:rPr>
          <w:rFonts w:eastAsiaTheme="minorEastAsia"/>
          <w:b/>
          <w:bCs/>
          <w:sz w:val="28"/>
          <w:szCs w:val="28"/>
        </w:rPr>
        <w:t>*</w:t>
      </w:r>
    </w:p>
    <w:p w14:paraId="2F0E7F8A" w14:textId="007F50B1" w:rsidR="3BC77469" w:rsidRDefault="3BC77469" w:rsidP="06BE4D94">
      <w:pPr>
        <w:rPr>
          <w:rFonts w:eastAsiaTheme="minorEastAsia"/>
          <w:b/>
          <w:bCs/>
          <w:sz w:val="28"/>
          <w:szCs w:val="28"/>
          <w:u w:val="single"/>
        </w:rPr>
      </w:pPr>
      <w:r w:rsidRPr="06BE4D94">
        <w:rPr>
          <w:rFonts w:eastAsiaTheme="minorEastAsia"/>
          <w:b/>
          <w:bCs/>
          <w:sz w:val="24"/>
          <w:szCs w:val="24"/>
          <w:u w:val="single"/>
        </w:rPr>
        <w:t>Bannock:</w:t>
      </w:r>
      <w:r w:rsidR="0319767F" w:rsidRPr="06BE4D94">
        <w:rPr>
          <w:rFonts w:eastAsiaTheme="minorEastAsia"/>
          <w:b/>
          <w:bCs/>
          <w:sz w:val="24"/>
          <w:szCs w:val="24"/>
        </w:rPr>
        <w:t xml:space="preserve"> </w:t>
      </w:r>
      <w:hyperlink r:id="rId5">
        <w:r w:rsidR="0319767F" w:rsidRPr="06BE4D94">
          <w:rPr>
            <w:rStyle w:val="Hyperlink"/>
            <w:rFonts w:eastAsiaTheme="minorEastAsia"/>
            <w:b/>
            <w:bCs/>
            <w:sz w:val="24"/>
            <w:szCs w:val="24"/>
          </w:rPr>
          <w:t>https://anitalianinmykitchen.com/bannock/</w:t>
        </w:r>
      </w:hyperlink>
    </w:p>
    <w:p w14:paraId="3DDAAEC0" w14:textId="6989E835" w:rsidR="0319767F" w:rsidRDefault="0319767F" w:rsidP="06BE4D94">
      <w:pPr>
        <w:rPr>
          <w:rFonts w:ascii="Calibri" w:eastAsia="Calibri" w:hAnsi="Calibri" w:cs="Calibri"/>
          <w:b/>
          <w:bCs/>
          <w:sz w:val="24"/>
          <w:szCs w:val="24"/>
        </w:rPr>
      </w:pPr>
      <w:r w:rsidRPr="06BE4D94">
        <w:rPr>
          <w:rFonts w:ascii="Calibri" w:eastAsia="Calibri" w:hAnsi="Calibri" w:cs="Calibri"/>
          <w:i/>
          <w:iCs/>
          <w:sz w:val="24"/>
          <w:szCs w:val="24"/>
        </w:rPr>
        <w:t xml:space="preserve">Gluten-free </w:t>
      </w:r>
      <w:r w:rsidRPr="06BE4D94">
        <w:rPr>
          <w:rFonts w:ascii="Calibri" w:eastAsia="Calibri" w:hAnsi="Calibri" w:cs="Calibri"/>
          <w:sz w:val="24"/>
          <w:szCs w:val="24"/>
        </w:rPr>
        <w:t>– Substitute all-purpose flour with gluten-free (cup for cup brand) flour.</w:t>
      </w:r>
      <w:r>
        <w:br/>
      </w:r>
      <w:r w:rsidRPr="06BE4D94">
        <w:rPr>
          <w:rFonts w:ascii="Calibri" w:eastAsia="Calibri" w:hAnsi="Calibri" w:cs="Calibri"/>
          <w:sz w:val="24"/>
          <w:szCs w:val="24"/>
        </w:rPr>
        <w:t xml:space="preserve"> </w:t>
      </w:r>
      <w:r w:rsidRPr="06BE4D94">
        <w:rPr>
          <w:rFonts w:ascii="Calibri" w:eastAsia="Calibri" w:hAnsi="Calibri" w:cs="Calibri"/>
          <w:i/>
          <w:iCs/>
          <w:sz w:val="24"/>
          <w:szCs w:val="24"/>
        </w:rPr>
        <w:t xml:space="preserve">Vegan </w:t>
      </w:r>
      <w:r w:rsidRPr="06BE4D94">
        <w:rPr>
          <w:rFonts w:ascii="Calibri" w:eastAsia="Calibri" w:hAnsi="Calibri" w:cs="Calibri"/>
          <w:sz w:val="24"/>
          <w:szCs w:val="24"/>
        </w:rPr>
        <w:t xml:space="preserve">– Substitute the egg with either: flax eggs </w:t>
      </w:r>
      <w:r w:rsidRPr="06BE4D94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06BE4D94">
        <w:rPr>
          <w:rFonts w:ascii="Calibri" w:eastAsia="Calibri" w:hAnsi="Calibri" w:cs="Calibri"/>
          <w:sz w:val="24"/>
          <w:szCs w:val="24"/>
        </w:rPr>
        <w:t xml:space="preserve">45 ml powdered egg + 40 ml water </w:t>
      </w:r>
    </w:p>
    <w:p w14:paraId="466E088E" w14:textId="31B09AEB" w:rsidR="0319767F" w:rsidRDefault="0319767F" w:rsidP="06BE4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 xml:space="preserve">Scroll down and </w:t>
      </w:r>
      <w:r w:rsidR="212CB5A5" w:rsidRPr="06BE4D94">
        <w:rPr>
          <w:rFonts w:ascii="Calibri" w:eastAsia="Calibri" w:hAnsi="Calibri" w:cs="Calibri"/>
          <w:sz w:val="24"/>
          <w:szCs w:val="24"/>
        </w:rPr>
        <w:t>view the step by step pictures</w:t>
      </w:r>
      <w:r w:rsidR="0279D95A" w:rsidRPr="06BE4D94">
        <w:rPr>
          <w:rFonts w:ascii="Calibri" w:eastAsia="Calibri" w:hAnsi="Calibri" w:cs="Calibri"/>
          <w:sz w:val="24"/>
          <w:szCs w:val="24"/>
        </w:rPr>
        <w:t xml:space="preserve"> </w:t>
      </w:r>
      <w:r w:rsidR="2066A730" w:rsidRPr="06BE4D94">
        <w:rPr>
          <w:rFonts w:ascii="Calibri" w:eastAsia="Calibri" w:hAnsi="Calibri" w:cs="Calibri"/>
          <w:sz w:val="24"/>
          <w:szCs w:val="24"/>
        </w:rPr>
        <w:t>outlining the method.</w:t>
      </w:r>
    </w:p>
    <w:p w14:paraId="3CDF75D1" w14:textId="45956BEE" w:rsidR="0319767F" w:rsidRDefault="0319767F" w:rsidP="06BE4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 xml:space="preserve">Prepare all equipment and ingredients before starting. </w:t>
      </w:r>
    </w:p>
    <w:p w14:paraId="679F5E2E" w14:textId="479592B8" w:rsidR="0319767F" w:rsidRDefault="0319767F" w:rsidP="06BE4D9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6BE4D94">
        <w:rPr>
          <w:rFonts w:ascii="Calibri" w:eastAsia="Calibri" w:hAnsi="Calibri" w:cs="Calibri"/>
          <w:b/>
          <w:bCs/>
          <w:sz w:val="24"/>
          <w:szCs w:val="24"/>
        </w:rPr>
        <w:t>Do not overmix the batter!</w:t>
      </w:r>
    </w:p>
    <w:p w14:paraId="27D59FF6" w14:textId="77BA126B" w:rsidR="0319767F" w:rsidRDefault="0319767F" w:rsidP="06BE4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 xml:space="preserve">Make sure you clean up after you’re done. </w:t>
      </w:r>
    </w:p>
    <w:p w14:paraId="225F3A0B" w14:textId="3342C9E3" w:rsidR="0319767F" w:rsidRDefault="0319767F" w:rsidP="06BE4D9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>Be safe and have fun!</w:t>
      </w:r>
    </w:p>
    <w:p w14:paraId="55ADD342" w14:textId="0F32A0AD" w:rsidR="573BC4B8" w:rsidRDefault="573BC4B8" w:rsidP="2C2E1324">
      <w:pPr>
        <w:rPr>
          <w:rFonts w:eastAsiaTheme="minorEastAsia"/>
          <w:b/>
          <w:bCs/>
          <w:sz w:val="24"/>
          <w:szCs w:val="24"/>
          <w:u w:val="single"/>
        </w:rPr>
      </w:pPr>
      <w:r w:rsidRPr="2C2E1324">
        <w:rPr>
          <w:rFonts w:eastAsiaTheme="minorEastAsia"/>
          <w:b/>
          <w:bCs/>
          <w:sz w:val="24"/>
          <w:szCs w:val="24"/>
          <w:u w:val="single"/>
        </w:rPr>
        <w:t>Ultimate Muffins</w:t>
      </w:r>
      <w:r w:rsidR="2303D3AD" w:rsidRPr="2C2E1324">
        <w:rPr>
          <w:rFonts w:eastAsiaTheme="minorEastAsia"/>
          <w:b/>
          <w:bCs/>
          <w:sz w:val="24"/>
          <w:szCs w:val="24"/>
          <w:u w:val="single"/>
        </w:rPr>
        <w:t>:</w:t>
      </w:r>
      <w:r w:rsidR="2303D3AD" w:rsidRPr="2C2E1324">
        <w:rPr>
          <w:rFonts w:eastAsiaTheme="minorEastAsia"/>
          <w:b/>
          <w:bCs/>
          <w:sz w:val="24"/>
          <w:szCs w:val="24"/>
        </w:rPr>
        <w:t xml:space="preserve"> </w:t>
      </w:r>
      <w:hyperlink r:id="rId6">
        <w:r w:rsidR="2303D3AD" w:rsidRPr="2C2E1324">
          <w:rPr>
            <w:rStyle w:val="Hyperlink"/>
            <w:rFonts w:eastAsiaTheme="minorEastAsia"/>
            <w:sz w:val="24"/>
            <w:szCs w:val="24"/>
            <w:u w:val="none"/>
          </w:rPr>
          <w:t>https://www.handletheheat.com/ultimate-muffins/</w:t>
        </w:r>
      </w:hyperlink>
    </w:p>
    <w:p w14:paraId="57D5E035" w14:textId="6989E835" w:rsidR="734155F5" w:rsidRDefault="734155F5" w:rsidP="2C2E1324">
      <w:pPr>
        <w:rPr>
          <w:rFonts w:ascii="Calibri" w:eastAsia="Calibri" w:hAnsi="Calibri" w:cs="Calibri"/>
          <w:b/>
          <w:bCs/>
          <w:sz w:val="24"/>
          <w:szCs w:val="24"/>
        </w:rPr>
      </w:pPr>
      <w:r w:rsidRPr="2C2E1324">
        <w:rPr>
          <w:rFonts w:ascii="Calibri" w:eastAsia="Calibri" w:hAnsi="Calibri" w:cs="Calibri"/>
          <w:i/>
          <w:iCs/>
          <w:sz w:val="24"/>
          <w:szCs w:val="24"/>
        </w:rPr>
        <w:t xml:space="preserve">Gluten-free </w:t>
      </w:r>
      <w:r w:rsidRPr="2C2E1324">
        <w:rPr>
          <w:rFonts w:ascii="Calibri" w:eastAsia="Calibri" w:hAnsi="Calibri" w:cs="Calibri"/>
          <w:sz w:val="24"/>
          <w:szCs w:val="24"/>
        </w:rPr>
        <w:t>– Substitute all-purpose flour with gluten-free (cup for cup brand) flour.</w:t>
      </w:r>
      <w:r>
        <w:br/>
      </w:r>
      <w:r w:rsidRPr="2C2E1324">
        <w:rPr>
          <w:rFonts w:ascii="Calibri" w:eastAsia="Calibri" w:hAnsi="Calibri" w:cs="Calibri"/>
          <w:sz w:val="24"/>
          <w:szCs w:val="24"/>
        </w:rPr>
        <w:t xml:space="preserve"> </w:t>
      </w:r>
      <w:r w:rsidRPr="2C2E1324">
        <w:rPr>
          <w:rFonts w:ascii="Calibri" w:eastAsia="Calibri" w:hAnsi="Calibri" w:cs="Calibri"/>
          <w:i/>
          <w:iCs/>
          <w:sz w:val="24"/>
          <w:szCs w:val="24"/>
        </w:rPr>
        <w:t xml:space="preserve">Vegan </w:t>
      </w:r>
      <w:r w:rsidRPr="2C2E1324">
        <w:rPr>
          <w:rFonts w:ascii="Calibri" w:eastAsia="Calibri" w:hAnsi="Calibri" w:cs="Calibri"/>
          <w:sz w:val="24"/>
          <w:szCs w:val="24"/>
        </w:rPr>
        <w:t xml:space="preserve">– Substitute the egg with either: flax eggs </w:t>
      </w:r>
      <w:r w:rsidRPr="2C2E1324"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 w:rsidRPr="2C2E1324">
        <w:rPr>
          <w:rFonts w:ascii="Calibri" w:eastAsia="Calibri" w:hAnsi="Calibri" w:cs="Calibri"/>
          <w:sz w:val="24"/>
          <w:szCs w:val="24"/>
        </w:rPr>
        <w:t xml:space="preserve">45 ml powdered egg + 40 ml water </w:t>
      </w:r>
    </w:p>
    <w:p w14:paraId="3BA5FE0E" w14:textId="5B41AA91" w:rsidR="0FDFE8EE" w:rsidRDefault="0FDFE8EE" w:rsidP="06BE4D9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>Scroll down and</w:t>
      </w:r>
      <w:r w:rsidR="6294FA2A" w:rsidRPr="06BE4D94">
        <w:rPr>
          <w:rFonts w:ascii="Calibri" w:eastAsia="Calibri" w:hAnsi="Calibri" w:cs="Calibri"/>
          <w:sz w:val="24"/>
          <w:szCs w:val="24"/>
        </w:rPr>
        <w:t xml:space="preserve"> watch</w:t>
      </w:r>
      <w:r w:rsidR="6D283F34" w:rsidRPr="06BE4D94">
        <w:rPr>
          <w:rFonts w:ascii="Calibri" w:eastAsia="Calibri" w:hAnsi="Calibri" w:cs="Calibri"/>
          <w:sz w:val="24"/>
          <w:szCs w:val="24"/>
        </w:rPr>
        <w:t xml:space="preserve"> the video before deciding what variety you would like to make.</w:t>
      </w:r>
      <w:r w:rsidR="2A45A73B" w:rsidRPr="06BE4D94">
        <w:rPr>
          <w:rFonts w:ascii="Calibri" w:eastAsia="Calibri" w:hAnsi="Calibri" w:cs="Calibri"/>
          <w:sz w:val="24"/>
          <w:szCs w:val="24"/>
        </w:rPr>
        <w:t xml:space="preserve"> </w:t>
      </w:r>
    </w:p>
    <w:p w14:paraId="647CC938" w14:textId="211BC013" w:rsidR="2A45A73B" w:rsidRDefault="2A45A73B" w:rsidP="06BE4D9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 xml:space="preserve">Prepare all equipment and ingredients before starting. </w:t>
      </w:r>
    </w:p>
    <w:p w14:paraId="2FAB2407" w14:textId="52B5D502" w:rsidR="52CBDEB9" w:rsidRDefault="52CBDEB9" w:rsidP="06BE4D94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6BE4D94">
        <w:rPr>
          <w:rFonts w:ascii="Calibri" w:eastAsia="Calibri" w:hAnsi="Calibri" w:cs="Calibri"/>
          <w:b/>
          <w:bCs/>
          <w:sz w:val="24"/>
          <w:szCs w:val="24"/>
        </w:rPr>
        <w:t>Do not overmix the batter!</w:t>
      </w:r>
    </w:p>
    <w:p w14:paraId="03EBCBDC" w14:textId="7A812116" w:rsidR="2A45A73B" w:rsidRDefault="2A45A73B" w:rsidP="06BE4D9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 xml:space="preserve">Make sure you clean up after you’re done. </w:t>
      </w:r>
    </w:p>
    <w:p w14:paraId="32AB050C" w14:textId="45C2CD29" w:rsidR="2C2E1324" w:rsidRDefault="2A45A73B" w:rsidP="06BE4D9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>Be safe and have fun!</w:t>
      </w:r>
    </w:p>
    <w:p w14:paraId="68B05BB8" w14:textId="0852599C" w:rsidR="2303D3AD" w:rsidRDefault="2303D3AD" w:rsidP="2C2E1324">
      <w:pPr>
        <w:rPr>
          <w:rFonts w:eastAsiaTheme="minorEastAsia"/>
          <w:b/>
          <w:bCs/>
          <w:sz w:val="24"/>
          <w:szCs w:val="24"/>
          <w:u w:val="single"/>
        </w:rPr>
      </w:pPr>
      <w:r w:rsidRPr="5D817B7E">
        <w:rPr>
          <w:rFonts w:eastAsiaTheme="minorEastAsia"/>
          <w:b/>
          <w:bCs/>
          <w:sz w:val="24"/>
          <w:szCs w:val="24"/>
          <w:u w:val="single"/>
        </w:rPr>
        <w:t>Scones:</w:t>
      </w:r>
      <w:r w:rsidRPr="5D817B7E">
        <w:rPr>
          <w:rFonts w:eastAsiaTheme="minorEastAsia"/>
          <w:sz w:val="24"/>
          <w:szCs w:val="24"/>
        </w:rPr>
        <w:t xml:space="preserve"> </w:t>
      </w:r>
      <w:hyperlink r:id="rId7">
        <w:r w:rsidRPr="5D817B7E">
          <w:rPr>
            <w:rStyle w:val="Hyperlink"/>
            <w:rFonts w:eastAsiaTheme="minorEastAsia"/>
            <w:sz w:val="24"/>
            <w:szCs w:val="24"/>
            <w:u w:val="none"/>
          </w:rPr>
          <w:t>https://sallysbakingaddiction.com/scones-recipe/</w:t>
        </w:r>
      </w:hyperlink>
    </w:p>
    <w:p w14:paraId="2356CC7E" w14:textId="2B8A3F6E" w:rsidR="059DD321" w:rsidRDefault="059DD321" w:rsidP="5D817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D817B7E">
        <w:rPr>
          <w:rFonts w:ascii="Calibri" w:eastAsia="Calibri" w:hAnsi="Calibri" w:cs="Calibri"/>
          <w:sz w:val="24"/>
          <w:szCs w:val="24"/>
        </w:rPr>
        <w:t xml:space="preserve">Scroll down and watch the video before deciding what variety you would like to make. </w:t>
      </w:r>
    </w:p>
    <w:p w14:paraId="0C3C52FC" w14:textId="0D310038" w:rsidR="059DD321" w:rsidRDefault="059DD321" w:rsidP="5D817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D817B7E">
        <w:rPr>
          <w:rFonts w:ascii="Calibri" w:eastAsia="Calibri" w:hAnsi="Calibri" w:cs="Calibri"/>
          <w:sz w:val="24"/>
          <w:szCs w:val="24"/>
        </w:rPr>
        <w:t xml:space="preserve">Prepare all equipment and ingredients before starting. </w:t>
      </w:r>
    </w:p>
    <w:p w14:paraId="370D3934" w14:textId="3262BAC8" w:rsidR="059DD321" w:rsidRDefault="059DD321" w:rsidP="5D817B7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D817B7E">
        <w:rPr>
          <w:rFonts w:ascii="Calibri" w:eastAsia="Calibri" w:hAnsi="Calibri" w:cs="Calibri"/>
          <w:b/>
          <w:bCs/>
          <w:sz w:val="24"/>
          <w:szCs w:val="24"/>
        </w:rPr>
        <w:t>Do not overmix the batter!</w:t>
      </w:r>
    </w:p>
    <w:p w14:paraId="0688E6C8" w14:textId="4E8B16E2" w:rsidR="059DD321" w:rsidRDefault="059DD321" w:rsidP="5D817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D817B7E">
        <w:rPr>
          <w:rFonts w:ascii="Calibri" w:eastAsia="Calibri" w:hAnsi="Calibri" w:cs="Calibri"/>
          <w:sz w:val="24"/>
          <w:szCs w:val="24"/>
        </w:rPr>
        <w:t xml:space="preserve">Make sure you clean up after you’re done. </w:t>
      </w:r>
    </w:p>
    <w:p w14:paraId="59B97FBE" w14:textId="4729FD65" w:rsidR="059DD321" w:rsidRDefault="059DD321" w:rsidP="5D817B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D817B7E">
        <w:rPr>
          <w:rFonts w:ascii="Calibri" w:eastAsia="Calibri" w:hAnsi="Calibri" w:cs="Calibri"/>
          <w:sz w:val="24"/>
          <w:szCs w:val="24"/>
        </w:rPr>
        <w:t>Be safe and have fun!</w:t>
      </w:r>
    </w:p>
    <w:p w14:paraId="2BB528E5" w14:textId="4A108470" w:rsidR="159AF91B" w:rsidRDefault="159AF91B" w:rsidP="06BE4D94">
      <w:pPr>
        <w:rPr>
          <w:rFonts w:eastAsiaTheme="minorEastAsia"/>
          <w:sz w:val="24"/>
          <w:szCs w:val="24"/>
        </w:rPr>
      </w:pPr>
      <w:r w:rsidRPr="06BE4D94">
        <w:rPr>
          <w:rFonts w:eastAsiaTheme="minorEastAsia"/>
          <w:b/>
          <w:bCs/>
          <w:sz w:val="24"/>
          <w:szCs w:val="24"/>
          <w:u w:val="single"/>
        </w:rPr>
        <w:t>Loaves:</w:t>
      </w:r>
      <w:r w:rsidRPr="06BE4D94">
        <w:rPr>
          <w:rFonts w:eastAsiaTheme="minorEastAsia"/>
          <w:sz w:val="24"/>
          <w:szCs w:val="24"/>
        </w:rPr>
        <w:t xml:space="preserve"> </w:t>
      </w:r>
      <w:hyperlink r:id="rId8">
        <w:r w:rsidR="5ABA6CCA" w:rsidRPr="06BE4D94">
          <w:rPr>
            <w:rStyle w:val="Hyperlink"/>
            <w:rFonts w:eastAsiaTheme="minorEastAsia"/>
            <w:sz w:val="24"/>
            <w:szCs w:val="24"/>
            <w:u w:val="none"/>
          </w:rPr>
          <w:t>https://www.foodnetwork.ca/baking/photos/best-sweet-loaves-and-breads/</w:t>
        </w:r>
      </w:hyperlink>
    </w:p>
    <w:p w14:paraId="5EAC2C4E" w14:textId="16B35AC7" w:rsidR="6A853A41" w:rsidRDefault="6A853A41" w:rsidP="5D817B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 xml:space="preserve">Scroll </w:t>
      </w:r>
      <w:r w:rsidR="5FC236F2" w:rsidRPr="06BE4D94">
        <w:rPr>
          <w:rFonts w:ascii="Calibri" w:eastAsia="Calibri" w:hAnsi="Calibri" w:cs="Calibri"/>
          <w:sz w:val="24"/>
          <w:szCs w:val="24"/>
        </w:rPr>
        <w:t xml:space="preserve">through </w:t>
      </w:r>
      <w:r w:rsidR="67C10D8D" w:rsidRPr="06BE4D94">
        <w:rPr>
          <w:rFonts w:ascii="Calibri" w:eastAsia="Calibri" w:hAnsi="Calibri" w:cs="Calibri"/>
          <w:sz w:val="24"/>
          <w:szCs w:val="24"/>
        </w:rPr>
        <w:t>all the loa</w:t>
      </w:r>
      <w:r w:rsidR="46651F84" w:rsidRPr="06BE4D94">
        <w:rPr>
          <w:rFonts w:ascii="Calibri" w:eastAsia="Calibri" w:hAnsi="Calibri" w:cs="Calibri"/>
          <w:sz w:val="24"/>
          <w:szCs w:val="24"/>
        </w:rPr>
        <w:t>f</w:t>
      </w:r>
      <w:r w:rsidR="67C10D8D" w:rsidRPr="06BE4D94">
        <w:rPr>
          <w:rFonts w:ascii="Calibri" w:eastAsia="Calibri" w:hAnsi="Calibri" w:cs="Calibri"/>
          <w:sz w:val="24"/>
          <w:szCs w:val="24"/>
        </w:rPr>
        <w:t xml:space="preserve"> option</w:t>
      </w:r>
      <w:r w:rsidR="00BE61F9">
        <w:rPr>
          <w:rFonts w:ascii="Calibri" w:eastAsia="Calibri" w:hAnsi="Calibri" w:cs="Calibri"/>
          <w:sz w:val="24"/>
          <w:szCs w:val="24"/>
        </w:rPr>
        <w:t>s</w:t>
      </w:r>
      <w:r w:rsidR="00BE61F9" w:rsidRPr="5D817B7E">
        <w:rPr>
          <w:rFonts w:ascii="Calibri" w:eastAsia="Calibri" w:hAnsi="Calibri" w:cs="Calibri"/>
          <w:sz w:val="24"/>
          <w:szCs w:val="24"/>
        </w:rPr>
        <w:t xml:space="preserve"> before deciding what variety you would like to make. </w:t>
      </w:r>
      <w:r w:rsidR="033F3A90" w:rsidRPr="06BE4D94">
        <w:rPr>
          <w:rFonts w:ascii="Calibri" w:eastAsia="Calibri" w:hAnsi="Calibri" w:cs="Calibri"/>
          <w:sz w:val="24"/>
          <w:szCs w:val="24"/>
        </w:rPr>
        <w:t>The link to each recipe should be bolded in red at the bottom of each description.</w:t>
      </w:r>
    </w:p>
    <w:p w14:paraId="0A1D19BB" w14:textId="4A752C8C" w:rsidR="6A853A41" w:rsidRDefault="6A853A41" w:rsidP="5D817B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D817B7E">
        <w:rPr>
          <w:rFonts w:ascii="Calibri" w:eastAsia="Calibri" w:hAnsi="Calibri" w:cs="Calibri"/>
          <w:sz w:val="24"/>
          <w:szCs w:val="24"/>
        </w:rPr>
        <w:t xml:space="preserve">Prepare all equipment and ingredients before starting. </w:t>
      </w:r>
    </w:p>
    <w:p w14:paraId="43334AFB" w14:textId="1221067C" w:rsidR="6A853A41" w:rsidRDefault="6A853A41" w:rsidP="5D817B7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D817B7E">
        <w:rPr>
          <w:rFonts w:ascii="Calibri" w:eastAsia="Calibri" w:hAnsi="Calibri" w:cs="Calibri"/>
          <w:b/>
          <w:bCs/>
          <w:sz w:val="24"/>
          <w:szCs w:val="24"/>
        </w:rPr>
        <w:t>Do not overmix the batter!</w:t>
      </w:r>
    </w:p>
    <w:p w14:paraId="2CE0DC9B" w14:textId="0CC1376A" w:rsidR="6A853A41" w:rsidRDefault="6A853A41" w:rsidP="5D817B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D817B7E">
        <w:rPr>
          <w:rFonts w:ascii="Calibri" w:eastAsia="Calibri" w:hAnsi="Calibri" w:cs="Calibri"/>
          <w:sz w:val="24"/>
          <w:szCs w:val="24"/>
        </w:rPr>
        <w:t xml:space="preserve">Make sure you clean up after you’re done. </w:t>
      </w:r>
    </w:p>
    <w:p w14:paraId="53A0C7E6" w14:textId="04015B67" w:rsidR="2C2E1324" w:rsidRDefault="6A853A41" w:rsidP="14373E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6BE4D94">
        <w:rPr>
          <w:rFonts w:ascii="Calibri" w:eastAsia="Calibri" w:hAnsi="Calibri" w:cs="Calibri"/>
          <w:sz w:val="24"/>
          <w:szCs w:val="24"/>
        </w:rPr>
        <w:t>Be safe and have fun!</w:t>
      </w:r>
    </w:p>
    <w:p w14:paraId="7DE1240E" w14:textId="073230CE" w:rsidR="06BE4D94" w:rsidRDefault="06BE4D94" w:rsidP="06BE4D94">
      <w:pPr>
        <w:rPr>
          <w:rFonts w:eastAsiaTheme="minorEastAsia"/>
          <w:b/>
          <w:bCs/>
          <w:sz w:val="24"/>
          <w:szCs w:val="24"/>
          <w:u w:val="single"/>
        </w:rPr>
      </w:pPr>
    </w:p>
    <w:p w14:paraId="1A973C91" w14:textId="60F921C8" w:rsidR="4D3DA0DB" w:rsidRDefault="4D3DA0DB" w:rsidP="4E95323E">
      <w:pPr>
        <w:rPr>
          <w:rFonts w:eastAsiaTheme="minorEastAsia"/>
          <w:b/>
          <w:bCs/>
          <w:sz w:val="24"/>
          <w:szCs w:val="24"/>
        </w:rPr>
      </w:pPr>
      <w:r w:rsidRPr="5D817B7E">
        <w:rPr>
          <w:rFonts w:eastAsiaTheme="minorEastAsia"/>
          <w:b/>
          <w:bCs/>
          <w:sz w:val="24"/>
          <w:szCs w:val="24"/>
          <w:u w:val="single"/>
        </w:rPr>
        <w:lastRenderedPageBreak/>
        <w:t>Assignment #</w:t>
      </w:r>
      <w:r w:rsidR="4AE2753A" w:rsidRPr="5D817B7E">
        <w:rPr>
          <w:rFonts w:eastAsiaTheme="minorEastAsia"/>
          <w:b/>
          <w:bCs/>
          <w:sz w:val="24"/>
          <w:szCs w:val="24"/>
          <w:u w:val="single"/>
        </w:rPr>
        <w:t>2</w:t>
      </w:r>
      <w:r w:rsidRPr="5D817B7E">
        <w:rPr>
          <w:rFonts w:eastAsiaTheme="minorEastAsia"/>
          <w:b/>
          <w:bCs/>
          <w:sz w:val="24"/>
          <w:szCs w:val="24"/>
          <w:u w:val="single"/>
        </w:rPr>
        <w:t xml:space="preserve"> Questions:</w:t>
      </w:r>
      <w:r w:rsidR="72C39A47" w:rsidRPr="5D817B7E">
        <w:rPr>
          <w:rFonts w:eastAsiaTheme="minorEastAsia"/>
          <w:b/>
          <w:bCs/>
          <w:sz w:val="24"/>
          <w:szCs w:val="24"/>
        </w:rPr>
        <w:t xml:space="preserve"> </w:t>
      </w:r>
    </w:p>
    <w:p w14:paraId="1534FE25" w14:textId="02B89FCF" w:rsidR="72C39A47" w:rsidRDefault="72C39A47" w:rsidP="4E95323E">
      <w:pPr>
        <w:rPr>
          <w:rFonts w:eastAsiaTheme="minorEastAsia"/>
          <w:b/>
          <w:bCs/>
          <w:sz w:val="24"/>
          <w:szCs w:val="24"/>
        </w:rPr>
      </w:pPr>
      <w:r w:rsidRPr="06F7D757">
        <w:rPr>
          <w:rFonts w:eastAsiaTheme="minorEastAsia"/>
          <w:b/>
          <w:bCs/>
          <w:sz w:val="24"/>
          <w:szCs w:val="24"/>
        </w:rPr>
        <w:t>Recipe title:</w:t>
      </w:r>
    </w:p>
    <w:p w14:paraId="1D0FAB8E" w14:textId="75DBCCD8" w:rsidR="410F2131" w:rsidRDefault="7FF964DB" w:rsidP="14373E7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What process makes a batter or dough rise and how does it work?</w:t>
      </w:r>
    </w:p>
    <w:p w14:paraId="5FE0762C" w14:textId="7CFD29EF" w:rsidR="410F2131" w:rsidRDefault="410F2131" w:rsidP="14373E75">
      <w:pPr>
        <w:ind w:left="360"/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Answer here:</w:t>
      </w:r>
    </w:p>
    <w:p w14:paraId="7FD0CFF9" w14:textId="40946E2A" w:rsidR="14373E75" w:rsidRDefault="14373E75" w:rsidP="14373E75">
      <w:pPr>
        <w:ind w:left="360"/>
        <w:rPr>
          <w:rFonts w:eastAsiaTheme="minorEastAsia"/>
          <w:sz w:val="24"/>
          <w:szCs w:val="24"/>
        </w:rPr>
      </w:pPr>
    </w:p>
    <w:p w14:paraId="68EE7A1A" w14:textId="03F041E1" w:rsidR="35767821" w:rsidRDefault="35767821" w:rsidP="4E9532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 xml:space="preserve"> </w:t>
      </w:r>
      <w:r w:rsidR="21132847" w:rsidRPr="14373E75">
        <w:rPr>
          <w:rFonts w:eastAsiaTheme="minorEastAsia"/>
          <w:sz w:val="24"/>
          <w:szCs w:val="24"/>
        </w:rPr>
        <w:t xml:space="preserve">What is the difference between </w:t>
      </w:r>
      <w:r w:rsidR="3209FE91" w:rsidRPr="14373E75">
        <w:rPr>
          <w:rFonts w:eastAsiaTheme="minorEastAsia"/>
          <w:sz w:val="24"/>
          <w:szCs w:val="24"/>
        </w:rPr>
        <w:t>quick breads</w:t>
      </w:r>
      <w:r w:rsidR="21132847" w:rsidRPr="14373E75">
        <w:rPr>
          <w:rFonts w:eastAsiaTheme="minorEastAsia"/>
          <w:sz w:val="24"/>
          <w:szCs w:val="24"/>
        </w:rPr>
        <w:t xml:space="preserve"> and </w:t>
      </w:r>
      <w:r w:rsidR="1EA88778" w:rsidRPr="14373E75">
        <w:rPr>
          <w:rFonts w:eastAsiaTheme="minorEastAsia"/>
          <w:sz w:val="24"/>
          <w:szCs w:val="24"/>
        </w:rPr>
        <w:t>yeast breads</w:t>
      </w:r>
      <w:r w:rsidR="21132847" w:rsidRPr="14373E75">
        <w:rPr>
          <w:rFonts w:eastAsiaTheme="minorEastAsia"/>
          <w:sz w:val="24"/>
          <w:szCs w:val="24"/>
        </w:rPr>
        <w:t>?</w:t>
      </w:r>
    </w:p>
    <w:p w14:paraId="426255B1" w14:textId="393CF6DD" w:rsidR="21132847" w:rsidRDefault="21132847" w:rsidP="06F7D757">
      <w:pPr>
        <w:ind w:left="360"/>
        <w:rPr>
          <w:rFonts w:eastAsiaTheme="minorEastAsia"/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Answer here:</w:t>
      </w:r>
    </w:p>
    <w:p w14:paraId="47354D46" w14:textId="6AF271B1" w:rsidR="14373E75" w:rsidRDefault="14373E75" w:rsidP="14373E75">
      <w:pPr>
        <w:ind w:left="360"/>
        <w:rPr>
          <w:rFonts w:eastAsiaTheme="minorEastAsia"/>
          <w:sz w:val="24"/>
          <w:szCs w:val="24"/>
        </w:rPr>
      </w:pPr>
    </w:p>
    <w:p w14:paraId="417B2C33" w14:textId="21FAC6BE" w:rsidR="21132847" w:rsidRDefault="21132847" w:rsidP="4E9532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What part of this recipe went well</w:t>
      </w:r>
      <w:r w:rsidR="217F6FA8" w:rsidRPr="14373E75">
        <w:rPr>
          <w:rFonts w:eastAsiaTheme="minorEastAsia"/>
          <w:sz w:val="24"/>
          <w:szCs w:val="24"/>
        </w:rPr>
        <w:t xml:space="preserve"> for you?</w:t>
      </w:r>
    </w:p>
    <w:p w14:paraId="5783C217" w14:textId="24ECAC5A" w:rsidR="21132847" w:rsidRDefault="21132847" w:rsidP="06F7D757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</w:t>
      </w:r>
      <w:r w:rsidR="27FD5269" w:rsidRPr="06F7D757">
        <w:rPr>
          <w:rFonts w:eastAsiaTheme="minorEastAsia"/>
          <w:sz w:val="24"/>
          <w:szCs w:val="24"/>
        </w:rPr>
        <w:t>:</w:t>
      </w:r>
    </w:p>
    <w:p w14:paraId="2572C1FF" w14:textId="251BE056" w:rsidR="06F7D757" w:rsidRDefault="06F7D757" w:rsidP="06F7D757">
      <w:pPr>
        <w:ind w:left="360"/>
        <w:rPr>
          <w:rFonts w:eastAsiaTheme="minorEastAsia"/>
          <w:sz w:val="24"/>
          <w:szCs w:val="24"/>
        </w:rPr>
      </w:pPr>
    </w:p>
    <w:p w14:paraId="5A518957" w14:textId="1FB1C24E" w:rsidR="21132847" w:rsidRDefault="21132847" w:rsidP="4E9532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What could have gone better</w:t>
      </w:r>
      <w:r w:rsidR="5D9E0015" w:rsidRPr="14373E75">
        <w:rPr>
          <w:rFonts w:eastAsiaTheme="minorEastAsia"/>
          <w:sz w:val="24"/>
          <w:szCs w:val="24"/>
        </w:rPr>
        <w:t>?</w:t>
      </w:r>
    </w:p>
    <w:p w14:paraId="7A0F7A3F" w14:textId="286303DD" w:rsidR="5D9E0015" w:rsidRDefault="5D9E0015" w:rsidP="4E95323E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here:</w:t>
      </w:r>
    </w:p>
    <w:p w14:paraId="340B885F" w14:textId="47A78A69" w:rsidR="4BEF43CD" w:rsidRDefault="4BEF43CD" w:rsidP="06F7D757">
      <w:pPr>
        <w:ind w:left="360"/>
        <w:rPr>
          <w:rFonts w:eastAsiaTheme="minorEastAsia"/>
          <w:sz w:val="24"/>
          <w:szCs w:val="24"/>
        </w:rPr>
      </w:pPr>
    </w:p>
    <w:p w14:paraId="292088C9" w14:textId="13E3F66B" w:rsidR="4BEF43CD" w:rsidRDefault="4BEF43CD" w:rsidP="4E9532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If you were going to make this recipe again, would you change any ingredients or modify the method in any way? Explain why for either answer.</w:t>
      </w:r>
    </w:p>
    <w:p w14:paraId="48810EC7" w14:textId="3E7AB2EA" w:rsidR="4BEF43CD" w:rsidRDefault="4BEF43CD" w:rsidP="4E95323E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here:</w:t>
      </w:r>
    </w:p>
    <w:p w14:paraId="6171F929" w14:textId="3019A2E6" w:rsidR="4E95323E" w:rsidRDefault="4E95323E" w:rsidP="4E95323E">
      <w:pPr>
        <w:ind w:left="360"/>
      </w:pPr>
    </w:p>
    <w:p w14:paraId="75F49333" w14:textId="2CEAEFB1" w:rsidR="4E95323E" w:rsidRDefault="1327A085" w:rsidP="06F7D757">
      <w:pPr>
        <w:rPr>
          <w:b/>
          <w:bCs/>
        </w:rPr>
      </w:pPr>
      <w:r w:rsidRPr="06F7D757">
        <w:rPr>
          <w:b/>
          <w:bCs/>
        </w:rPr>
        <w:t>Extension Assignment</w:t>
      </w:r>
    </w:p>
    <w:p w14:paraId="38E1A375" w14:textId="025B25D9" w:rsidR="1327A085" w:rsidRDefault="1327A085" w:rsidP="06F7D757">
      <w:r>
        <w:t xml:space="preserve">Take a picture of you during the preparation, cooking and serving </w:t>
      </w:r>
      <w:r w:rsidR="1B44D0CA">
        <w:t xml:space="preserve">phases of the lab </w:t>
      </w:r>
      <w:r w:rsidR="00999333">
        <w:t>and insert them into the table below my 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6F7D757" w14:paraId="548E397A" w14:textId="77777777" w:rsidTr="136E01D7">
        <w:tc>
          <w:tcPr>
            <w:tcW w:w="3120" w:type="dxa"/>
          </w:tcPr>
          <w:p w14:paraId="54270B19" w14:textId="2B4B2D2D" w:rsidR="00999333" w:rsidRDefault="00999333" w:rsidP="06F7D757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 xml:space="preserve">Preparation </w:t>
            </w:r>
          </w:p>
        </w:tc>
        <w:tc>
          <w:tcPr>
            <w:tcW w:w="3120" w:type="dxa"/>
          </w:tcPr>
          <w:p w14:paraId="4ABF0934" w14:textId="173A282F" w:rsidR="00999333" w:rsidRDefault="00999333" w:rsidP="06F7D757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>Cooking</w:t>
            </w:r>
          </w:p>
        </w:tc>
        <w:tc>
          <w:tcPr>
            <w:tcW w:w="3120" w:type="dxa"/>
          </w:tcPr>
          <w:p w14:paraId="31AF6277" w14:textId="63438878" w:rsidR="00999333" w:rsidRDefault="00999333" w:rsidP="06F7D757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>Serving</w:t>
            </w:r>
          </w:p>
        </w:tc>
      </w:tr>
      <w:tr w:rsidR="06F7D757" w14:paraId="55AB5BEB" w14:textId="77777777" w:rsidTr="136E01D7">
        <w:tc>
          <w:tcPr>
            <w:tcW w:w="3120" w:type="dxa"/>
            <w:vAlign w:val="center"/>
          </w:tcPr>
          <w:p w14:paraId="603F9103" w14:textId="7501907F" w:rsidR="484ED155" w:rsidRDefault="14997A77" w:rsidP="06F7D7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74A7F" wp14:editId="61AA5B5F">
                  <wp:extent cx="1409700" cy="1885950"/>
                  <wp:effectExtent l="0" t="0" r="0" b="0"/>
                  <wp:docPr id="325976535" name="Picture 325976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50EEBDCE" w14:textId="6EFAA37C" w:rsidR="484ED155" w:rsidRDefault="14997A77" w:rsidP="06F7D7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383686" wp14:editId="003877C9">
                  <wp:extent cx="1885950" cy="1409700"/>
                  <wp:effectExtent l="0" t="0" r="0" b="0"/>
                  <wp:docPr id="1334848576" name="Picture 1334848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14:paraId="257681D7" w14:textId="15D1D797" w:rsidR="484ED155" w:rsidRDefault="14997A77" w:rsidP="06F7D7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1F0FFA" wp14:editId="625B1A5C">
                  <wp:extent cx="1409700" cy="1885950"/>
                  <wp:effectExtent l="0" t="0" r="0" b="0"/>
                  <wp:docPr id="152664582" name="Picture 152664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DDE9F" w14:textId="6D9102F8" w:rsidR="4E95323E" w:rsidRDefault="4E95323E" w:rsidP="00AE37B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6F7D757" w14:paraId="66C6D402" w14:textId="77777777" w:rsidTr="06F7D757">
        <w:tc>
          <w:tcPr>
            <w:tcW w:w="3120" w:type="dxa"/>
          </w:tcPr>
          <w:p w14:paraId="5EFE2051" w14:textId="2B4B2D2D" w:rsidR="06F7D757" w:rsidRDefault="06F7D757" w:rsidP="06F7D757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 xml:space="preserve">Preparation </w:t>
            </w:r>
          </w:p>
        </w:tc>
        <w:tc>
          <w:tcPr>
            <w:tcW w:w="3120" w:type="dxa"/>
          </w:tcPr>
          <w:p w14:paraId="7E4A8244" w14:textId="173A282F" w:rsidR="06F7D757" w:rsidRDefault="06F7D757" w:rsidP="06F7D757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>Cooking</w:t>
            </w:r>
          </w:p>
        </w:tc>
        <w:tc>
          <w:tcPr>
            <w:tcW w:w="3120" w:type="dxa"/>
          </w:tcPr>
          <w:p w14:paraId="205C2701" w14:textId="63438878" w:rsidR="06F7D757" w:rsidRDefault="06F7D757" w:rsidP="06F7D757">
            <w:pPr>
              <w:jc w:val="center"/>
              <w:rPr>
                <w:b/>
                <w:bCs/>
              </w:rPr>
            </w:pPr>
            <w:r w:rsidRPr="06F7D757">
              <w:rPr>
                <w:b/>
                <w:bCs/>
              </w:rPr>
              <w:t>Serving</w:t>
            </w:r>
          </w:p>
        </w:tc>
      </w:tr>
      <w:tr w:rsidR="06F7D757" w14:paraId="42D0C530" w14:textId="77777777" w:rsidTr="06F7D757">
        <w:tc>
          <w:tcPr>
            <w:tcW w:w="3120" w:type="dxa"/>
            <w:vAlign w:val="center"/>
          </w:tcPr>
          <w:p w14:paraId="56CDD795" w14:textId="20CA33D9" w:rsidR="06F7D757" w:rsidRDefault="06F7D757" w:rsidP="06F7D757">
            <w:pPr>
              <w:jc w:val="center"/>
            </w:pPr>
          </w:p>
        </w:tc>
        <w:tc>
          <w:tcPr>
            <w:tcW w:w="3120" w:type="dxa"/>
            <w:vAlign w:val="center"/>
          </w:tcPr>
          <w:p w14:paraId="388B2C22" w14:textId="2DFA676E" w:rsidR="06F7D757" w:rsidRDefault="06F7D757" w:rsidP="06F7D757">
            <w:pPr>
              <w:jc w:val="center"/>
            </w:pPr>
          </w:p>
        </w:tc>
        <w:tc>
          <w:tcPr>
            <w:tcW w:w="3120" w:type="dxa"/>
            <w:vAlign w:val="center"/>
          </w:tcPr>
          <w:p w14:paraId="39596122" w14:textId="596A350E" w:rsidR="06F7D757" w:rsidRDefault="06F7D757" w:rsidP="06F7D757">
            <w:pPr>
              <w:jc w:val="center"/>
            </w:pPr>
          </w:p>
        </w:tc>
      </w:tr>
    </w:tbl>
    <w:p w14:paraId="11EE89EC" w14:textId="2598E26F" w:rsidR="0FC11C81" w:rsidRDefault="5F3F0CFF" w:rsidP="06F7D757">
      <w:pPr>
        <w:rPr>
          <w:b/>
          <w:bCs/>
          <w:sz w:val="24"/>
          <w:szCs w:val="24"/>
        </w:rPr>
      </w:pPr>
      <w:r w:rsidRPr="5D817B7E">
        <w:rPr>
          <w:b/>
          <w:bCs/>
          <w:sz w:val="24"/>
          <w:szCs w:val="24"/>
        </w:rPr>
        <w:t>How to Insert a Picture into the Textbox:</w:t>
      </w:r>
    </w:p>
    <w:p w14:paraId="2A383DDD" w14:textId="250B86FD" w:rsidR="0FC11C81" w:rsidRDefault="5F3F0CFF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36E01D7">
        <w:rPr>
          <w:sz w:val="24"/>
          <w:szCs w:val="24"/>
        </w:rPr>
        <w:t>Download the picture</w:t>
      </w:r>
      <w:r w:rsidR="6E61AA14" w:rsidRPr="136E01D7">
        <w:rPr>
          <w:sz w:val="24"/>
          <w:szCs w:val="24"/>
        </w:rPr>
        <w:t>s</w:t>
      </w:r>
      <w:r w:rsidRPr="136E01D7">
        <w:rPr>
          <w:sz w:val="24"/>
          <w:szCs w:val="24"/>
        </w:rPr>
        <w:t xml:space="preserve"> onto the device you are working</w:t>
      </w:r>
      <w:r w:rsidR="2DF675AA" w:rsidRPr="136E01D7">
        <w:rPr>
          <w:sz w:val="24"/>
          <w:szCs w:val="24"/>
        </w:rPr>
        <w:t xml:space="preserve"> with</w:t>
      </w:r>
      <w:r w:rsidRPr="136E01D7">
        <w:rPr>
          <w:sz w:val="24"/>
          <w:szCs w:val="24"/>
        </w:rPr>
        <w:t xml:space="preserve"> (</w:t>
      </w:r>
      <w:r w:rsidR="28C8C172" w:rsidRPr="136E01D7">
        <w:rPr>
          <w:sz w:val="24"/>
          <w:szCs w:val="24"/>
        </w:rPr>
        <w:t>s</w:t>
      </w:r>
      <w:r w:rsidRPr="136E01D7">
        <w:rPr>
          <w:sz w:val="24"/>
          <w:szCs w:val="24"/>
        </w:rPr>
        <w:t>end as an email fro</w:t>
      </w:r>
      <w:r w:rsidR="758EF50D" w:rsidRPr="136E01D7">
        <w:rPr>
          <w:sz w:val="24"/>
          <w:szCs w:val="24"/>
        </w:rPr>
        <w:t>m your phone</w:t>
      </w:r>
      <w:r w:rsidR="6C5223D8" w:rsidRPr="136E01D7">
        <w:rPr>
          <w:sz w:val="24"/>
          <w:szCs w:val="24"/>
        </w:rPr>
        <w:t xml:space="preserve"> to your device</w:t>
      </w:r>
      <w:r w:rsidR="758EF50D" w:rsidRPr="136E01D7">
        <w:rPr>
          <w:sz w:val="24"/>
          <w:szCs w:val="24"/>
        </w:rPr>
        <w:t xml:space="preserve"> if you took the pictures with your phone).</w:t>
      </w:r>
    </w:p>
    <w:p w14:paraId="42542337" w14:textId="37166AA6" w:rsidR="0FC11C81" w:rsidRDefault="2142159F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>Click on the textbox in which you wish to insert a picture.</w:t>
      </w:r>
    </w:p>
    <w:p w14:paraId="49D77633" w14:textId="0ADCD108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 xml:space="preserve">Then click on insert in the top toolbar. </w:t>
      </w:r>
    </w:p>
    <w:p w14:paraId="27279CDD" w14:textId="2AB2450B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>Then click on picture in the bottom toolbar.</w:t>
      </w:r>
    </w:p>
    <w:p w14:paraId="3A55C1CD" w14:textId="5F42B6B2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>Then click on from this device.</w:t>
      </w:r>
    </w:p>
    <w:p w14:paraId="5213B218" w14:textId="302CB2D3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>Then click on browse.</w:t>
      </w:r>
    </w:p>
    <w:p w14:paraId="49474217" w14:textId="0E7573EF" w:rsidR="0FC11C81" w:rsidRDefault="72AB33CD" w:rsidP="06F7D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6F7D757">
        <w:rPr>
          <w:sz w:val="24"/>
          <w:szCs w:val="24"/>
        </w:rPr>
        <w:t xml:space="preserve">Select the picture from “downloads” and click </w:t>
      </w:r>
      <w:r w:rsidR="3286DCB6" w:rsidRPr="06F7D757">
        <w:rPr>
          <w:sz w:val="24"/>
          <w:szCs w:val="24"/>
        </w:rPr>
        <w:t>“</w:t>
      </w:r>
      <w:r w:rsidRPr="06F7D757">
        <w:rPr>
          <w:sz w:val="24"/>
          <w:szCs w:val="24"/>
        </w:rPr>
        <w:t>open</w:t>
      </w:r>
      <w:r w:rsidR="6FD4B800" w:rsidRPr="06F7D757">
        <w:rPr>
          <w:sz w:val="24"/>
          <w:szCs w:val="24"/>
        </w:rPr>
        <w:t>”</w:t>
      </w:r>
      <w:r w:rsidR="39EE1D77" w:rsidRPr="06F7D757">
        <w:rPr>
          <w:sz w:val="24"/>
          <w:szCs w:val="24"/>
        </w:rPr>
        <w:t xml:space="preserve"> and you’re done!</w:t>
      </w:r>
    </w:p>
    <w:p w14:paraId="243CF2E2" w14:textId="64F2F139" w:rsidR="0FC11C81" w:rsidRDefault="39EE1D77" w:rsidP="136E01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36E01D7">
        <w:rPr>
          <w:sz w:val="24"/>
          <w:szCs w:val="24"/>
        </w:rPr>
        <w:t>Repeat this process for each textbox.</w:t>
      </w:r>
    </w:p>
    <w:p w14:paraId="7E1A9C7E" w14:textId="00E7BE3F" w:rsidR="0FC11C81" w:rsidRDefault="0FC11C81" w:rsidP="4E95323E">
      <w:pPr>
        <w:rPr>
          <w:b/>
          <w:bCs/>
          <w:sz w:val="28"/>
          <w:szCs w:val="28"/>
          <w:u w:val="single"/>
        </w:rPr>
      </w:pPr>
      <w:r w:rsidRPr="06F7D757">
        <w:rPr>
          <w:b/>
          <w:bCs/>
          <w:sz w:val="28"/>
          <w:szCs w:val="28"/>
          <w:u w:val="single"/>
        </w:rPr>
        <w:t>Assessment</w:t>
      </w:r>
    </w:p>
    <w:p w14:paraId="45CB3CA8" w14:textId="505BBD80" w:rsidR="0FC11C81" w:rsidRDefault="0FC11C81" w:rsidP="06F7D75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 xml:space="preserve">Please self-assess </w:t>
      </w:r>
      <w:r w:rsidR="433E1E7F" w:rsidRPr="06F7D757">
        <w:rPr>
          <w:rFonts w:ascii="Calibri" w:eastAsia="Calibri" w:hAnsi="Calibri" w:cs="Calibri"/>
          <w:sz w:val="24"/>
          <w:szCs w:val="24"/>
        </w:rPr>
        <w:t xml:space="preserve">with your parent or guardian </w:t>
      </w:r>
      <w:r w:rsidRPr="06F7D757">
        <w:rPr>
          <w:rFonts w:ascii="Calibri" w:eastAsia="Calibri" w:hAnsi="Calibri" w:cs="Calibri"/>
          <w:sz w:val="24"/>
          <w:szCs w:val="24"/>
        </w:rPr>
        <w:t>below:</w:t>
      </w:r>
    </w:p>
    <w:p w14:paraId="799A642F" w14:textId="0C16C985" w:rsidR="0FC11C81" w:rsidRDefault="0FC11C81" w:rsidP="06F7D7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Highlight the box that you think best matches your work.</w:t>
      </w:r>
    </w:p>
    <w:p w14:paraId="469A0380" w14:textId="2AE54C9B" w:rsidR="0FC11C81" w:rsidRDefault="0FC11C81" w:rsidP="06F7D7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 xml:space="preserve">Click on the highlight icon (pen image) and select the </w:t>
      </w:r>
      <w:proofErr w:type="spellStart"/>
      <w:r w:rsidRPr="06F7D757">
        <w:rPr>
          <w:rFonts w:ascii="Calibri" w:eastAsia="Calibri" w:hAnsi="Calibri" w:cs="Calibri"/>
          <w:sz w:val="24"/>
          <w:szCs w:val="24"/>
        </w:rPr>
        <w:t>colour</w:t>
      </w:r>
      <w:proofErr w:type="spellEnd"/>
      <w:r w:rsidRPr="06F7D757">
        <w:rPr>
          <w:rFonts w:ascii="Calibri" w:eastAsia="Calibri" w:hAnsi="Calibri" w:cs="Calibri"/>
          <w:sz w:val="24"/>
          <w:szCs w:val="24"/>
        </w:rPr>
        <w:t xml:space="preserve"> yellow.</w:t>
      </w:r>
    </w:p>
    <w:p w14:paraId="6DD9D37C" w14:textId="6269184B" w:rsidR="0FC11C81" w:rsidRDefault="0FC11C81" w:rsidP="06F7D7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Repeat this step for each row.</w:t>
      </w:r>
    </w:p>
    <w:p w14:paraId="26F7199D" w14:textId="3E0E132E" w:rsidR="0FC11C81" w:rsidRDefault="0FC11C81" w:rsidP="06F7D7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Indicate how long this assignment took you to complete below the rubric.</w:t>
      </w:r>
    </w:p>
    <w:p w14:paraId="1DF323FE" w14:textId="6F61BFC1" w:rsidR="4E95323E" w:rsidRDefault="0FC11C81" w:rsidP="06F7D75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Add your own comments below this. For example, what did you find interesting, easy, difficult, surprising about the assignment? What did you learn?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2565"/>
        <w:gridCol w:w="1725"/>
        <w:gridCol w:w="1710"/>
        <w:gridCol w:w="1628"/>
      </w:tblGrid>
      <w:tr w:rsidR="4E95323E" w14:paraId="20B138CE" w14:textId="77777777" w:rsidTr="136E01D7">
        <w:tc>
          <w:tcPr>
            <w:tcW w:w="1815" w:type="dxa"/>
          </w:tcPr>
          <w:p w14:paraId="11BC77B2" w14:textId="7313956C" w:rsidR="1F6F93F2" w:rsidRDefault="1F6F93F2" w:rsidP="4E95323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4E95323E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Competencies</w:t>
            </w:r>
          </w:p>
        </w:tc>
        <w:tc>
          <w:tcPr>
            <w:tcW w:w="2565" w:type="dxa"/>
          </w:tcPr>
          <w:p w14:paraId="252D5447" w14:textId="5C4FDFE6" w:rsidR="4E95323E" w:rsidRDefault="4E95323E" w:rsidP="4E95323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Emerging</w:t>
            </w:r>
          </w:p>
        </w:tc>
        <w:tc>
          <w:tcPr>
            <w:tcW w:w="1725" w:type="dxa"/>
          </w:tcPr>
          <w:p w14:paraId="720F64E0" w14:textId="7C272AFE" w:rsidR="4E95323E" w:rsidRDefault="4E95323E" w:rsidP="4E95323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1710" w:type="dxa"/>
          </w:tcPr>
          <w:p w14:paraId="44DFA59C" w14:textId="45FA706E" w:rsidR="4E95323E" w:rsidRDefault="4E95323E" w:rsidP="4E95323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1628" w:type="dxa"/>
          </w:tcPr>
          <w:p w14:paraId="2376CDC6" w14:textId="739BDE77" w:rsidR="4E95323E" w:rsidRDefault="4E95323E" w:rsidP="4E95323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Extending</w:t>
            </w:r>
          </w:p>
        </w:tc>
      </w:tr>
      <w:tr w:rsidR="4E95323E" w14:paraId="1EF99228" w14:textId="77777777" w:rsidTr="136E01D7">
        <w:tc>
          <w:tcPr>
            <w:tcW w:w="1815" w:type="dxa"/>
          </w:tcPr>
          <w:p w14:paraId="51835720" w14:textId="59C07740" w:rsidR="4E95323E" w:rsidRDefault="4E95323E" w:rsidP="4E95323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17F328" w14:textId="2218B7D9" w:rsidR="4E95323E" w:rsidRDefault="4E95323E" w:rsidP="4E95323E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237953" w14:textId="3503E7BE" w:rsidR="21FD865E" w:rsidRDefault="21FD865E" w:rsidP="4E95323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Preparation &amp; Cooking</w:t>
            </w:r>
          </w:p>
        </w:tc>
        <w:tc>
          <w:tcPr>
            <w:tcW w:w="2565" w:type="dxa"/>
          </w:tcPr>
          <w:p w14:paraId="3C75056A" w14:textId="26A66379" w:rsidR="57AD9A4E" w:rsidRDefault="57AD9A4E" w:rsidP="4E95323E">
            <w:pPr>
              <w:spacing w:before="36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Student </w:t>
            </w:r>
            <w:r w:rsidR="303BD2CA" w:rsidRPr="4E95323E">
              <w:rPr>
                <w:rFonts w:eastAsiaTheme="minorEastAsia"/>
              </w:rPr>
              <w:t>completed few of the</w:t>
            </w:r>
            <w:r w:rsidR="619456EE" w:rsidRPr="4E95323E">
              <w:rPr>
                <w:rFonts w:eastAsiaTheme="minorEastAsia"/>
              </w:rPr>
              <w:t xml:space="preserve"> </w:t>
            </w:r>
            <w:r w:rsidR="58786BE5" w:rsidRPr="4E95323E">
              <w:rPr>
                <w:rFonts w:eastAsiaTheme="minorEastAsia"/>
              </w:rPr>
              <w:t>prep and cooking steps. May have got distracted</w:t>
            </w:r>
            <w:r w:rsidR="619456EE" w:rsidRPr="4E95323E">
              <w:rPr>
                <w:rFonts w:eastAsiaTheme="minorEastAsia"/>
              </w:rPr>
              <w:t xml:space="preserve"> (</w:t>
            </w:r>
            <w:proofErr w:type="spellStart"/>
            <w:r w:rsidR="619456EE" w:rsidRPr="4E95323E">
              <w:rPr>
                <w:rFonts w:eastAsiaTheme="minorEastAsia"/>
              </w:rPr>
              <w:t>ie</w:t>
            </w:r>
            <w:proofErr w:type="spellEnd"/>
            <w:r w:rsidR="619456EE" w:rsidRPr="4E95323E">
              <w:rPr>
                <w:rFonts w:eastAsiaTheme="minorEastAsia"/>
              </w:rPr>
              <w:t xml:space="preserve">. </w:t>
            </w:r>
            <w:r w:rsidR="42A7D2D3" w:rsidRPr="4E95323E">
              <w:rPr>
                <w:rFonts w:eastAsiaTheme="minorEastAsia"/>
              </w:rPr>
              <w:t>l</w:t>
            </w:r>
            <w:r w:rsidR="619456EE" w:rsidRPr="4E95323E">
              <w:rPr>
                <w:rFonts w:eastAsiaTheme="minorEastAsia"/>
              </w:rPr>
              <w:t>eft the food on the stove unattended)</w:t>
            </w:r>
          </w:p>
        </w:tc>
        <w:tc>
          <w:tcPr>
            <w:tcW w:w="1725" w:type="dxa"/>
          </w:tcPr>
          <w:p w14:paraId="2161ADBA" w14:textId="3B052D21" w:rsidR="619456EE" w:rsidRDefault="619456EE" w:rsidP="4E95323E">
            <w:pPr>
              <w:spacing w:before="36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complete</w:t>
            </w:r>
            <w:r w:rsidR="7010E235" w:rsidRPr="4E95323E">
              <w:rPr>
                <w:rFonts w:eastAsiaTheme="minorEastAsia"/>
              </w:rPr>
              <w:t>d</w:t>
            </w:r>
            <w:r w:rsidRPr="4E95323E">
              <w:rPr>
                <w:rFonts w:eastAsiaTheme="minorEastAsia"/>
              </w:rPr>
              <w:t xml:space="preserve"> </w:t>
            </w:r>
            <w:r w:rsidRPr="4E95323E">
              <w:rPr>
                <w:rFonts w:eastAsiaTheme="minorEastAsia"/>
                <w:b/>
                <w:bCs/>
              </w:rPr>
              <w:t>most</w:t>
            </w:r>
            <w:r w:rsidRPr="4E95323E">
              <w:rPr>
                <w:rFonts w:eastAsiaTheme="minorEastAsia"/>
              </w:rPr>
              <w:t xml:space="preserve"> of the prep</w:t>
            </w:r>
            <w:r w:rsidR="2F582085" w:rsidRPr="4E95323E">
              <w:rPr>
                <w:rFonts w:eastAsiaTheme="minorEastAsia"/>
              </w:rPr>
              <w:t xml:space="preserve"> and cooking steps correctly.</w:t>
            </w:r>
          </w:p>
        </w:tc>
        <w:tc>
          <w:tcPr>
            <w:tcW w:w="1710" w:type="dxa"/>
          </w:tcPr>
          <w:p w14:paraId="1685618D" w14:textId="0A299FA5" w:rsidR="2ECC7152" w:rsidRDefault="2ECC7152" w:rsidP="4E95323E">
            <w:pPr>
              <w:spacing w:before="36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Student </w:t>
            </w:r>
            <w:r w:rsidR="30A7DB59" w:rsidRPr="4E95323E">
              <w:rPr>
                <w:rFonts w:eastAsiaTheme="minorEastAsia"/>
              </w:rPr>
              <w:t xml:space="preserve">completed </w:t>
            </w:r>
            <w:r w:rsidR="30A7DB59" w:rsidRPr="4E95323E">
              <w:rPr>
                <w:rFonts w:eastAsiaTheme="minorEastAsia"/>
                <w:b/>
                <w:bCs/>
              </w:rPr>
              <w:t>all</w:t>
            </w:r>
            <w:r w:rsidR="30A7DB59" w:rsidRPr="4E95323E">
              <w:rPr>
                <w:rFonts w:eastAsiaTheme="minorEastAsia"/>
              </w:rPr>
              <w:t xml:space="preserve"> of the prep and cooking methods successfully. </w:t>
            </w:r>
          </w:p>
        </w:tc>
        <w:tc>
          <w:tcPr>
            <w:tcW w:w="1628" w:type="dxa"/>
          </w:tcPr>
          <w:p w14:paraId="01EE914F" w14:textId="3B0A0C1F" w:rsidR="30A7DB59" w:rsidRDefault="30A7DB59" w:rsidP="4E95323E">
            <w:pPr>
              <w:spacing w:before="24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</w:t>
            </w:r>
            <w:r w:rsidR="3EA1CAB2" w:rsidRPr="4E95323E">
              <w:rPr>
                <w:rFonts w:eastAsiaTheme="minorEastAsia"/>
              </w:rPr>
              <w:t xml:space="preserve"> </w:t>
            </w:r>
            <w:r w:rsidR="28936A7B" w:rsidRPr="4E95323E">
              <w:rPr>
                <w:rFonts w:eastAsiaTheme="minorEastAsia"/>
              </w:rPr>
              <w:t>creatively adjusted the prep or cooking method to enhance the recipe.</w:t>
            </w:r>
          </w:p>
        </w:tc>
      </w:tr>
      <w:tr w:rsidR="4E95323E" w14:paraId="55EC8A82" w14:textId="77777777" w:rsidTr="136E01D7">
        <w:tc>
          <w:tcPr>
            <w:tcW w:w="1815" w:type="dxa"/>
          </w:tcPr>
          <w:p w14:paraId="3EE744FA" w14:textId="39874CA6" w:rsidR="4E95323E" w:rsidRDefault="4E95323E" w:rsidP="4E95323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9A6B89" w14:textId="3FF9968E" w:rsidR="3D428AD5" w:rsidRDefault="3D428AD5" w:rsidP="4E95323E">
            <w:pPr>
              <w:spacing w:before="120" w:after="120" w:line="259" w:lineRule="auto"/>
              <w:jc w:val="center"/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Safety &amp; </w:t>
            </w:r>
          </w:p>
          <w:p w14:paraId="65550C79" w14:textId="2A2B880E" w:rsidR="3D428AD5" w:rsidRDefault="3D428AD5" w:rsidP="4E95323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Sanitation</w:t>
            </w:r>
          </w:p>
        </w:tc>
        <w:tc>
          <w:tcPr>
            <w:tcW w:w="2565" w:type="dxa"/>
          </w:tcPr>
          <w:p w14:paraId="6CB59AD8" w14:textId="5C6F9B2D" w:rsidR="72675C8A" w:rsidRDefault="7ED6AE78" w:rsidP="06F7D757">
            <w:pPr>
              <w:spacing w:before="120" w:after="120" w:line="259" w:lineRule="auto"/>
              <w:jc w:val="center"/>
              <w:rPr>
                <w:rFonts w:eastAsiaTheme="minorEastAsia"/>
              </w:rPr>
            </w:pPr>
            <w:r w:rsidRPr="06F7D757">
              <w:rPr>
                <w:rFonts w:eastAsiaTheme="minorEastAsia"/>
              </w:rPr>
              <w:t>Student demonstrate</w:t>
            </w:r>
            <w:r w:rsidR="73227FA6" w:rsidRPr="06F7D757">
              <w:rPr>
                <w:rFonts w:eastAsiaTheme="minorEastAsia"/>
              </w:rPr>
              <w:t>d few</w:t>
            </w:r>
            <w:r w:rsidRPr="06F7D757">
              <w:rPr>
                <w:rFonts w:eastAsiaTheme="minorEastAsia"/>
              </w:rPr>
              <w:t xml:space="preserve"> proper safety and sanitation practices such as</w:t>
            </w:r>
            <w:r w:rsidR="6DDCB07D" w:rsidRPr="06F7D757">
              <w:rPr>
                <w:rFonts w:eastAsiaTheme="minorEastAsia"/>
              </w:rPr>
              <w:t>:</w:t>
            </w:r>
            <w:r w:rsidRPr="06F7D757">
              <w:rPr>
                <w:rFonts w:eastAsiaTheme="minorEastAsia"/>
              </w:rPr>
              <w:t xml:space="preserve"> using equipment in the appropriate manner, hand washing, sanitizing, cleaning up, dishwashing and final clean up</w:t>
            </w:r>
          </w:p>
        </w:tc>
        <w:tc>
          <w:tcPr>
            <w:tcW w:w="1725" w:type="dxa"/>
          </w:tcPr>
          <w:p w14:paraId="6FB734AE" w14:textId="5329F9A2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09736001" w14:textId="3F23353D" w:rsidR="72675C8A" w:rsidRDefault="72675C8A" w:rsidP="4E95323E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only demonstrated some safety and sanitation practices</w:t>
            </w:r>
          </w:p>
        </w:tc>
        <w:tc>
          <w:tcPr>
            <w:tcW w:w="1710" w:type="dxa"/>
          </w:tcPr>
          <w:p w14:paraId="0CC42630" w14:textId="263DAF85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7B288F11" w14:textId="6CB30D37" w:rsidR="72675C8A" w:rsidRDefault="72675C8A" w:rsidP="4E95323E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demonstrated all proper safety and sanitation practices</w:t>
            </w:r>
          </w:p>
        </w:tc>
        <w:tc>
          <w:tcPr>
            <w:tcW w:w="1628" w:type="dxa"/>
          </w:tcPr>
          <w:p w14:paraId="08A51FA5" w14:textId="7AE41154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50E9D029" w14:textId="2F07D8AC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05E32B68" w14:textId="05A80493" w:rsidR="72675C8A" w:rsidRDefault="72675C8A" w:rsidP="4E95323E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left the kitchen cleaner than when they found it</w:t>
            </w:r>
          </w:p>
        </w:tc>
      </w:tr>
      <w:tr w:rsidR="4E95323E" w14:paraId="21488BB8" w14:textId="77777777" w:rsidTr="136E01D7">
        <w:tc>
          <w:tcPr>
            <w:tcW w:w="1815" w:type="dxa"/>
          </w:tcPr>
          <w:p w14:paraId="46BC7523" w14:textId="7FE52053" w:rsidR="4E95323E" w:rsidRDefault="4E95323E" w:rsidP="4E95323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6AA9F31" w14:textId="2803C769" w:rsidR="4E95323E" w:rsidRDefault="4E95323E" w:rsidP="4E95323E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93A5437" w14:textId="3D28E167" w:rsidR="55F0E459" w:rsidRDefault="55F0E459" w:rsidP="4E95323E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6DF1F7A" w14:textId="793292FD" w:rsidR="40C40EC0" w:rsidRDefault="40C40EC0" w:rsidP="4E95323E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Final Product</w:t>
            </w:r>
          </w:p>
          <w:p w14:paraId="484D377D" w14:textId="31E51143" w:rsidR="4E95323E" w:rsidRDefault="4E95323E" w:rsidP="4E95323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14:paraId="3987F58D" w14:textId="795C0ACF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1CBC12CC" w14:textId="3298CD83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C983A1E" w14:textId="519BD990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02A87EBD" w14:textId="70F14A4C" w:rsidR="1202ED0F" w:rsidRDefault="1202ED0F" w:rsidP="4E95323E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Burnt / undercooked, inedible</w:t>
            </w:r>
          </w:p>
        </w:tc>
        <w:tc>
          <w:tcPr>
            <w:tcW w:w="1725" w:type="dxa"/>
          </w:tcPr>
          <w:p w14:paraId="02102F44" w14:textId="4F18FED2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6B7CD356" w14:textId="1A6DA5F0" w:rsidR="2D5759DA" w:rsidRDefault="2D5759DA" w:rsidP="4E95323E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Served cold or too hot, </w:t>
            </w:r>
            <w:proofErr w:type="spellStart"/>
            <w:r w:rsidRPr="4E95323E">
              <w:rPr>
                <w:rFonts w:eastAsiaTheme="minorEastAsia"/>
              </w:rPr>
              <w:t>flavours</w:t>
            </w:r>
            <w:proofErr w:type="spellEnd"/>
            <w:r w:rsidRPr="4E95323E">
              <w:rPr>
                <w:rFonts w:eastAsiaTheme="minorEastAsia"/>
              </w:rPr>
              <w:t xml:space="preserve"> </w:t>
            </w:r>
            <w:r w:rsidR="51679904" w:rsidRPr="4E95323E">
              <w:rPr>
                <w:rFonts w:eastAsiaTheme="minorEastAsia"/>
              </w:rPr>
              <w:t>don’t match</w:t>
            </w:r>
            <w:r w:rsidRPr="4E95323E">
              <w:rPr>
                <w:rFonts w:eastAsiaTheme="minorEastAsia"/>
              </w:rPr>
              <w:t xml:space="preserve"> </w:t>
            </w:r>
            <w:r w:rsidR="046FDEE7" w:rsidRPr="4E95323E">
              <w:rPr>
                <w:rFonts w:eastAsiaTheme="minorEastAsia"/>
              </w:rPr>
              <w:t>major ingredients</w:t>
            </w:r>
          </w:p>
        </w:tc>
        <w:tc>
          <w:tcPr>
            <w:tcW w:w="1710" w:type="dxa"/>
          </w:tcPr>
          <w:p w14:paraId="358165AD" w14:textId="74A167A2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6B1245BB" w14:textId="760CD890" w:rsidR="2D5759DA" w:rsidRDefault="05924BE1" w:rsidP="06F7D757">
            <w:pPr>
              <w:spacing w:after="120" w:line="259" w:lineRule="auto"/>
              <w:jc w:val="center"/>
              <w:rPr>
                <w:rFonts w:eastAsiaTheme="minorEastAsia"/>
              </w:rPr>
            </w:pPr>
            <w:r w:rsidRPr="06F7D757">
              <w:rPr>
                <w:rFonts w:eastAsiaTheme="minorEastAsia"/>
              </w:rPr>
              <w:t xml:space="preserve">Served at appropriate temperature, </w:t>
            </w:r>
            <w:proofErr w:type="spellStart"/>
            <w:r w:rsidRPr="06F7D757">
              <w:rPr>
                <w:rFonts w:eastAsiaTheme="minorEastAsia"/>
              </w:rPr>
              <w:t>flavours</w:t>
            </w:r>
            <w:proofErr w:type="spellEnd"/>
            <w:r w:rsidRPr="06F7D757">
              <w:rPr>
                <w:rFonts w:eastAsiaTheme="minorEastAsia"/>
              </w:rPr>
              <w:t xml:space="preserve"> match </w:t>
            </w:r>
            <w:r w:rsidR="08C84A98" w:rsidRPr="06F7D757">
              <w:rPr>
                <w:rFonts w:eastAsiaTheme="minorEastAsia"/>
              </w:rPr>
              <w:t>major ingredients</w:t>
            </w:r>
          </w:p>
        </w:tc>
        <w:tc>
          <w:tcPr>
            <w:tcW w:w="1628" w:type="dxa"/>
          </w:tcPr>
          <w:p w14:paraId="3429E597" w14:textId="2FDEAC21" w:rsidR="4E95323E" w:rsidRDefault="4E95323E" w:rsidP="4E95323E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639427B" w14:textId="4512C1C4" w:rsidR="2D5759DA" w:rsidRDefault="2D5759DA" w:rsidP="4E95323E">
            <w:pPr>
              <w:spacing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Served with an appropriate garnish, </w:t>
            </w:r>
            <w:r w:rsidR="321F6D53" w:rsidRPr="4E95323E">
              <w:rPr>
                <w:rFonts w:eastAsiaTheme="minorEastAsia"/>
              </w:rPr>
              <w:t>texture reflects cooking technique</w:t>
            </w:r>
          </w:p>
        </w:tc>
      </w:tr>
    </w:tbl>
    <w:p w14:paraId="04DB9952" w14:textId="4BAE0D91" w:rsidR="136E01D7" w:rsidRDefault="136E01D7" w:rsidP="136E01D7">
      <w:pPr>
        <w:rPr>
          <w:rFonts w:ascii="Calibri" w:eastAsia="Calibri" w:hAnsi="Calibri" w:cs="Calibri"/>
          <w:sz w:val="24"/>
          <w:szCs w:val="24"/>
        </w:rPr>
      </w:pPr>
    </w:p>
    <w:p w14:paraId="4D45299F" w14:textId="405BC73A" w:rsidR="7962E79A" w:rsidRDefault="7962E79A" w:rsidP="06F7D75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Time to complete assignment?</w:t>
      </w:r>
    </w:p>
    <w:p w14:paraId="61F5752A" w14:textId="2ACD4E1D" w:rsidR="7962E79A" w:rsidRDefault="7962E79A" w:rsidP="06F7D75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Student Comments:</w:t>
      </w:r>
    </w:p>
    <w:p w14:paraId="70B2CD4E" w14:textId="1B2DBC38" w:rsidR="06F7D757" w:rsidRDefault="06F7D757" w:rsidP="06F7D757">
      <w:pPr>
        <w:rPr>
          <w:rFonts w:ascii="Calibri" w:eastAsia="Calibri" w:hAnsi="Calibri" w:cs="Calibri"/>
          <w:sz w:val="24"/>
          <w:szCs w:val="24"/>
        </w:rPr>
      </w:pPr>
    </w:p>
    <w:p w14:paraId="729FDF8E" w14:textId="7ADACDC8" w:rsidR="7962E79A" w:rsidRDefault="7962E79A" w:rsidP="06F7D75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Teacher Comments:</w:t>
      </w:r>
    </w:p>
    <w:p w14:paraId="0F5FEFEF" w14:textId="0269FB9D" w:rsidR="4E95323E" w:rsidRDefault="4E95323E" w:rsidP="4E95323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850A5B" w14:textId="6F184C62" w:rsidR="01209891" w:rsidRDefault="01209891" w:rsidP="06F7D757">
      <w:pPr>
        <w:rPr>
          <w:rFonts w:ascii="Calibri" w:eastAsia="Calibri" w:hAnsi="Calibri" w:cs="Calibri"/>
          <w:sz w:val="24"/>
          <w:szCs w:val="24"/>
          <w:u w:val="single"/>
        </w:rPr>
      </w:pPr>
      <w:r w:rsidRPr="06F7D757">
        <w:rPr>
          <w:rFonts w:ascii="Calibri" w:eastAsia="Calibri" w:hAnsi="Calibri" w:cs="Calibri"/>
          <w:b/>
          <w:bCs/>
          <w:sz w:val="24"/>
          <w:szCs w:val="24"/>
          <w:u w:val="single"/>
        </w:rPr>
        <w:t>How to Submit Your Work to your Classroom Teacher:</w:t>
      </w:r>
    </w:p>
    <w:p w14:paraId="0419E35D" w14:textId="7A573A65" w:rsidR="01209891" w:rsidRDefault="01209891" w:rsidP="4E95323E">
      <w:pPr>
        <w:rPr>
          <w:rFonts w:ascii="Calibri" w:eastAsia="Calibri" w:hAnsi="Calibri" w:cs="Calibri"/>
          <w:sz w:val="24"/>
          <w:szCs w:val="24"/>
        </w:rPr>
      </w:pPr>
      <w:r w:rsidRPr="4E95323E">
        <w:rPr>
          <w:rFonts w:ascii="Calibri" w:eastAsia="Calibri" w:hAnsi="Calibri" w:cs="Calibri"/>
          <w:sz w:val="24"/>
          <w:szCs w:val="24"/>
        </w:rPr>
        <w:t>Here is the preferred method for handing in your finished work:</w:t>
      </w:r>
    </w:p>
    <w:p w14:paraId="455076D1" w14:textId="2ABA0BFD" w:rsidR="01209891" w:rsidRDefault="01209891" w:rsidP="4E9532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E95323E">
        <w:rPr>
          <w:rFonts w:ascii="Calibri" w:eastAsia="Calibri" w:hAnsi="Calibri" w:cs="Calibri"/>
          <w:sz w:val="24"/>
          <w:szCs w:val="24"/>
        </w:rPr>
        <w:t xml:space="preserve">Work in office.com, you may need to copy and paste the questions from the pdf. </w:t>
      </w:r>
    </w:p>
    <w:p w14:paraId="1CD34203" w14:textId="4094188A" w:rsidR="01209891" w:rsidRDefault="01209891" w:rsidP="4E9532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E95323E">
        <w:rPr>
          <w:rFonts w:ascii="Calibri" w:eastAsia="Calibri" w:hAnsi="Calibri" w:cs="Calibri"/>
          <w:sz w:val="24"/>
          <w:szCs w:val="24"/>
        </w:rPr>
        <w:t>Complete the assignment in Word and save it as “</w:t>
      </w:r>
      <w:proofErr w:type="spellStart"/>
      <w:r w:rsidR="28606736" w:rsidRPr="4E95323E">
        <w:rPr>
          <w:rFonts w:ascii="Calibri" w:eastAsia="Calibri" w:hAnsi="Calibri" w:cs="Calibri"/>
          <w:sz w:val="24"/>
          <w:szCs w:val="24"/>
        </w:rPr>
        <w:t>Name</w:t>
      </w:r>
      <w:r w:rsidRPr="4E95323E">
        <w:rPr>
          <w:rFonts w:ascii="Calibri" w:eastAsia="Calibri" w:hAnsi="Calibri" w:cs="Calibri"/>
          <w:sz w:val="24"/>
          <w:szCs w:val="24"/>
        </w:rPr>
        <w:t>_</w:t>
      </w:r>
      <w:r w:rsidR="6D36888F" w:rsidRPr="4E95323E">
        <w:rPr>
          <w:rFonts w:ascii="Calibri" w:eastAsia="Calibri" w:hAnsi="Calibri" w:cs="Calibri"/>
          <w:sz w:val="24"/>
          <w:szCs w:val="24"/>
        </w:rPr>
        <w:t>Foods</w:t>
      </w:r>
      <w:proofErr w:type="spellEnd"/>
      <w:r w:rsidRPr="4E95323E">
        <w:rPr>
          <w:rFonts w:ascii="Calibri" w:eastAsia="Calibri" w:hAnsi="Calibri" w:cs="Calibri"/>
          <w:sz w:val="24"/>
          <w:szCs w:val="24"/>
        </w:rPr>
        <w:t xml:space="preserve"> 9 #1” (ex:  </w:t>
      </w:r>
      <w:r w:rsidR="717207A2" w:rsidRPr="4E95323E">
        <w:rPr>
          <w:rFonts w:ascii="Calibri" w:eastAsia="Calibri" w:hAnsi="Calibri" w:cs="Calibri"/>
          <w:sz w:val="24"/>
          <w:szCs w:val="24"/>
        </w:rPr>
        <w:t xml:space="preserve">Clark </w:t>
      </w:r>
      <w:proofErr w:type="spellStart"/>
      <w:r w:rsidR="717207A2" w:rsidRPr="4E95323E">
        <w:rPr>
          <w:rFonts w:ascii="Calibri" w:eastAsia="Calibri" w:hAnsi="Calibri" w:cs="Calibri"/>
          <w:sz w:val="24"/>
          <w:szCs w:val="24"/>
        </w:rPr>
        <w:t>Kent_Foods</w:t>
      </w:r>
      <w:proofErr w:type="spellEnd"/>
      <w:r w:rsidRPr="4E95323E">
        <w:rPr>
          <w:rFonts w:ascii="Calibri" w:eastAsia="Calibri" w:hAnsi="Calibri" w:cs="Calibri"/>
          <w:sz w:val="24"/>
          <w:szCs w:val="24"/>
        </w:rPr>
        <w:t xml:space="preserve"> 9 #1.docx).</w:t>
      </w:r>
    </w:p>
    <w:p w14:paraId="7B4C1599" w14:textId="0EFBF4A6" w:rsidR="01209891" w:rsidRDefault="01209891" w:rsidP="4E9532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E95323E">
        <w:rPr>
          <w:rFonts w:ascii="Calibri" w:eastAsia="Calibri" w:hAnsi="Calibri" w:cs="Calibri"/>
          <w:sz w:val="24"/>
          <w:szCs w:val="24"/>
        </w:rPr>
        <w:t>In the top-right corner, click on “share”.</w:t>
      </w:r>
    </w:p>
    <w:p w14:paraId="4E2D4856" w14:textId="6809DF0A" w:rsidR="01209891" w:rsidRDefault="01209891" w:rsidP="06F7D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 xml:space="preserve">Enter </w:t>
      </w:r>
      <w:r w:rsidR="27ECCEA6" w:rsidRPr="06F7D757">
        <w:rPr>
          <w:rFonts w:ascii="Calibri" w:eastAsia="Calibri" w:hAnsi="Calibri" w:cs="Calibri"/>
          <w:sz w:val="24"/>
          <w:szCs w:val="24"/>
        </w:rPr>
        <w:t>Candelaria</w:t>
      </w:r>
      <w:r w:rsidRPr="06F7D757">
        <w:rPr>
          <w:rFonts w:ascii="Calibri" w:eastAsia="Calibri" w:hAnsi="Calibri" w:cs="Calibri"/>
          <w:sz w:val="24"/>
          <w:szCs w:val="24"/>
        </w:rPr>
        <w:t xml:space="preserve"> and select </w:t>
      </w:r>
      <w:r w:rsidR="691AC4DE" w:rsidRPr="06F7D757">
        <w:rPr>
          <w:rFonts w:ascii="Calibri" w:eastAsia="Calibri" w:hAnsi="Calibri" w:cs="Calibri"/>
          <w:sz w:val="24"/>
          <w:szCs w:val="24"/>
        </w:rPr>
        <w:t>my name when I pop up</w:t>
      </w:r>
      <w:r w:rsidRPr="06F7D757">
        <w:rPr>
          <w:rFonts w:ascii="Calibri" w:eastAsia="Calibri" w:hAnsi="Calibri" w:cs="Calibri"/>
          <w:sz w:val="24"/>
          <w:szCs w:val="24"/>
        </w:rPr>
        <w:t xml:space="preserve">. Make sure it’s set so that </w:t>
      </w:r>
      <w:r w:rsidR="5059967C" w:rsidRPr="06F7D757">
        <w:rPr>
          <w:rFonts w:ascii="Calibri" w:eastAsia="Calibri" w:hAnsi="Calibri" w:cs="Calibri"/>
          <w:sz w:val="24"/>
          <w:szCs w:val="24"/>
        </w:rPr>
        <w:t>I am</w:t>
      </w:r>
      <w:r w:rsidRPr="06F7D757">
        <w:rPr>
          <w:rFonts w:ascii="Calibri" w:eastAsia="Calibri" w:hAnsi="Calibri" w:cs="Calibri"/>
          <w:sz w:val="24"/>
          <w:szCs w:val="24"/>
        </w:rPr>
        <w:t xml:space="preserve"> </w:t>
      </w:r>
      <w:r w:rsidRPr="06F7D757">
        <w:rPr>
          <w:rFonts w:ascii="Calibri" w:eastAsia="Calibri" w:hAnsi="Calibri" w:cs="Calibri"/>
          <w:b/>
          <w:bCs/>
          <w:sz w:val="24"/>
          <w:szCs w:val="24"/>
        </w:rPr>
        <w:t>allowed to edit</w:t>
      </w:r>
      <w:r w:rsidRPr="06F7D757">
        <w:rPr>
          <w:rFonts w:ascii="Calibri" w:eastAsia="Calibri" w:hAnsi="Calibri" w:cs="Calibri"/>
          <w:sz w:val="24"/>
          <w:szCs w:val="24"/>
        </w:rPr>
        <w:t xml:space="preserve"> (so th</w:t>
      </w:r>
      <w:r w:rsidR="5A1B19DF" w:rsidRPr="06F7D757">
        <w:rPr>
          <w:rFonts w:ascii="Calibri" w:eastAsia="Calibri" w:hAnsi="Calibri" w:cs="Calibri"/>
          <w:sz w:val="24"/>
          <w:szCs w:val="24"/>
        </w:rPr>
        <w:t>at</w:t>
      </w:r>
      <w:r w:rsidRPr="06F7D757">
        <w:rPr>
          <w:rFonts w:ascii="Calibri" w:eastAsia="Calibri" w:hAnsi="Calibri" w:cs="Calibri"/>
          <w:sz w:val="24"/>
          <w:szCs w:val="24"/>
        </w:rPr>
        <w:t xml:space="preserve"> </w:t>
      </w:r>
      <w:r w:rsidR="18F66DD0" w:rsidRPr="06F7D757">
        <w:rPr>
          <w:rFonts w:ascii="Calibri" w:eastAsia="Calibri" w:hAnsi="Calibri" w:cs="Calibri"/>
          <w:sz w:val="24"/>
          <w:szCs w:val="24"/>
        </w:rPr>
        <w:t xml:space="preserve">I can </w:t>
      </w:r>
      <w:r w:rsidRPr="06F7D757">
        <w:rPr>
          <w:rFonts w:ascii="Calibri" w:eastAsia="Calibri" w:hAnsi="Calibri" w:cs="Calibri"/>
          <w:sz w:val="24"/>
          <w:szCs w:val="24"/>
        </w:rPr>
        <w:t>comment on your work).</w:t>
      </w:r>
    </w:p>
    <w:p w14:paraId="6227E699" w14:textId="058C85AE" w:rsidR="01209891" w:rsidRDefault="01209891" w:rsidP="06F7D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 xml:space="preserve">Then click “send”. You’re done!  </w:t>
      </w:r>
      <w:r w:rsidR="70E2AD81" w:rsidRPr="06F7D757">
        <w:rPr>
          <w:rFonts w:ascii="Calibri" w:eastAsia="Calibri" w:hAnsi="Calibri" w:cs="Calibri"/>
          <w:sz w:val="24"/>
          <w:szCs w:val="24"/>
        </w:rPr>
        <w:t>I will</w:t>
      </w:r>
      <w:r w:rsidRPr="06F7D757">
        <w:rPr>
          <w:rFonts w:ascii="Calibri" w:eastAsia="Calibri" w:hAnsi="Calibri" w:cs="Calibri"/>
          <w:sz w:val="24"/>
          <w:szCs w:val="24"/>
        </w:rPr>
        <w:t xml:space="preserve"> send it back to you when it’s marked.</w:t>
      </w:r>
    </w:p>
    <w:p w14:paraId="7290FD93" w14:textId="0BA736D6" w:rsidR="01209891" w:rsidRDefault="01209891" w:rsidP="06F7D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 xml:space="preserve">If you are having trouble with office.com, send </w:t>
      </w:r>
      <w:r w:rsidR="5AA6F5F1" w:rsidRPr="06F7D757">
        <w:rPr>
          <w:rFonts w:ascii="Calibri" w:eastAsia="Calibri" w:hAnsi="Calibri" w:cs="Calibri"/>
          <w:sz w:val="24"/>
          <w:szCs w:val="24"/>
        </w:rPr>
        <w:t>me</w:t>
      </w:r>
      <w:r w:rsidRPr="06F7D757">
        <w:rPr>
          <w:rFonts w:ascii="Calibri" w:eastAsia="Calibri" w:hAnsi="Calibri" w:cs="Calibri"/>
          <w:sz w:val="24"/>
          <w:szCs w:val="24"/>
        </w:rPr>
        <w:t xml:space="preserve"> an email from your email or your parents’ email with the Word document as an attachment.  If that isn’t working, take a picture of it and </w:t>
      </w:r>
      <w:r w:rsidR="0C9FCA3A" w:rsidRPr="06F7D757">
        <w:rPr>
          <w:rFonts w:ascii="Calibri" w:eastAsia="Calibri" w:hAnsi="Calibri" w:cs="Calibri"/>
          <w:sz w:val="24"/>
          <w:szCs w:val="24"/>
        </w:rPr>
        <w:t>send it to me in an email.</w:t>
      </w:r>
    </w:p>
    <w:p w14:paraId="0E4E22CE" w14:textId="258E81BD" w:rsidR="4E95323E" w:rsidRDefault="4E95323E" w:rsidP="4E95323E"/>
    <w:p w14:paraId="6AA93A2E" w14:textId="1B674E10" w:rsidR="4E95323E" w:rsidRDefault="4E95323E" w:rsidP="4E95323E">
      <w:pPr>
        <w:ind w:left="360"/>
      </w:pPr>
    </w:p>
    <w:sectPr w:rsidR="4E95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73DAA"/>
    <w:multiLevelType w:val="hybridMultilevel"/>
    <w:tmpl w:val="AE00BEB6"/>
    <w:lvl w:ilvl="0" w:tplc="E6C260CA">
      <w:start w:val="1"/>
      <w:numFmt w:val="decimal"/>
      <w:lvlText w:val="%1."/>
      <w:lvlJc w:val="left"/>
      <w:pPr>
        <w:ind w:left="720" w:hanging="360"/>
      </w:pPr>
    </w:lvl>
    <w:lvl w:ilvl="1" w:tplc="A20E8E3A">
      <w:start w:val="1"/>
      <w:numFmt w:val="lowerLetter"/>
      <w:lvlText w:val="%2."/>
      <w:lvlJc w:val="left"/>
      <w:pPr>
        <w:ind w:left="1440" w:hanging="360"/>
      </w:pPr>
    </w:lvl>
    <w:lvl w:ilvl="2" w:tplc="EA6CD914">
      <w:start w:val="1"/>
      <w:numFmt w:val="lowerRoman"/>
      <w:lvlText w:val="%3."/>
      <w:lvlJc w:val="right"/>
      <w:pPr>
        <w:ind w:left="2160" w:hanging="180"/>
      </w:pPr>
    </w:lvl>
    <w:lvl w:ilvl="3" w:tplc="7C5657D6">
      <w:start w:val="1"/>
      <w:numFmt w:val="decimal"/>
      <w:lvlText w:val="%4."/>
      <w:lvlJc w:val="left"/>
      <w:pPr>
        <w:ind w:left="2880" w:hanging="360"/>
      </w:pPr>
    </w:lvl>
    <w:lvl w:ilvl="4" w:tplc="3BA6AC54">
      <w:start w:val="1"/>
      <w:numFmt w:val="lowerLetter"/>
      <w:lvlText w:val="%5."/>
      <w:lvlJc w:val="left"/>
      <w:pPr>
        <w:ind w:left="3600" w:hanging="360"/>
      </w:pPr>
    </w:lvl>
    <w:lvl w:ilvl="5" w:tplc="934C3C1A">
      <w:start w:val="1"/>
      <w:numFmt w:val="lowerRoman"/>
      <w:lvlText w:val="%6."/>
      <w:lvlJc w:val="right"/>
      <w:pPr>
        <w:ind w:left="4320" w:hanging="180"/>
      </w:pPr>
    </w:lvl>
    <w:lvl w:ilvl="6" w:tplc="29B8DC92">
      <w:start w:val="1"/>
      <w:numFmt w:val="decimal"/>
      <w:lvlText w:val="%7."/>
      <w:lvlJc w:val="left"/>
      <w:pPr>
        <w:ind w:left="5040" w:hanging="360"/>
      </w:pPr>
    </w:lvl>
    <w:lvl w:ilvl="7" w:tplc="76E0CD4E">
      <w:start w:val="1"/>
      <w:numFmt w:val="lowerLetter"/>
      <w:lvlText w:val="%8."/>
      <w:lvlJc w:val="left"/>
      <w:pPr>
        <w:ind w:left="5760" w:hanging="360"/>
      </w:pPr>
    </w:lvl>
    <w:lvl w:ilvl="8" w:tplc="E1A2B19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07A2"/>
    <w:multiLevelType w:val="hybridMultilevel"/>
    <w:tmpl w:val="F9E45F4A"/>
    <w:lvl w:ilvl="0" w:tplc="38522022">
      <w:start w:val="1"/>
      <w:numFmt w:val="decimal"/>
      <w:lvlText w:val="%1."/>
      <w:lvlJc w:val="left"/>
      <w:pPr>
        <w:ind w:left="720" w:hanging="360"/>
      </w:pPr>
    </w:lvl>
    <w:lvl w:ilvl="1" w:tplc="0706C674">
      <w:start w:val="1"/>
      <w:numFmt w:val="lowerLetter"/>
      <w:lvlText w:val="%2."/>
      <w:lvlJc w:val="left"/>
      <w:pPr>
        <w:ind w:left="1440" w:hanging="360"/>
      </w:pPr>
    </w:lvl>
    <w:lvl w:ilvl="2" w:tplc="F21E2C24">
      <w:start w:val="1"/>
      <w:numFmt w:val="lowerRoman"/>
      <w:lvlText w:val="%3."/>
      <w:lvlJc w:val="right"/>
      <w:pPr>
        <w:ind w:left="2160" w:hanging="180"/>
      </w:pPr>
    </w:lvl>
    <w:lvl w:ilvl="3" w:tplc="B5701DDE">
      <w:start w:val="1"/>
      <w:numFmt w:val="decimal"/>
      <w:lvlText w:val="%4."/>
      <w:lvlJc w:val="left"/>
      <w:pPr>
        <w:ind w:left="2880" w:hanging="360"/>
      </w:pPr>
    </w:lvl>
    <w:lvl w:ilvl="4" w:tplc="3ABA530E">
      <w:start w:val="1"/>
      <w:numFmt w:val="lowerLetter"/>
      <w:lvlText w:val="%5."/>
      <w:lvlJc w:val="left"/>
      <w:pPr>
        <w:ind w:left="3600" w:hanging="360"/>
      </w:pPr>
    </w:lvl>
    <w:lvl w:ilvl="5" w:tplc="A0FA459C">
      <w:start w:val="1"/>
      <w:numFmt w:val="lowerRoman"/>
      <w:lvlText w:val="%6."/>
      <w:lvlJc w:val="right"/>
      <w:pPr>
        <w:ind w:left="4320" w:hanging="180"/>
      </w:pPr>
    </w:lvl>
    <w:lvl w:ilvl="6" w:tplc="FDCE7ABC">
      <w:start w:val="1"/>
      <w:numFmt w:val="decimal"/>
      <w:lvlText w:val="%7."/>
      <w:lvlJc w:val="left"/>
      <w:pPr>
        <w:ind w:left="5040" w:hanging="360"/>
      </w:pPr>
    </w:lvl>
    <w:lvl w:ilvl="7" w:tplc="1F6AAAB8">
      <w:start w:val="1"/>
      <w:numFmt w:val="lowerLetter"/>
      <w:lvlText w:val="%8."/>
      <w:lvlJc w:val="left"/>
      <w:pPr>
        <w:ind w:left="5760" w:hanging="360"/>
      </w:pPr>
    </w:lvl>
    <w:lvl w:ilvl="8" w:tplc="E31C6B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7F4"/>
    <w:multiLevelType w:val="hybridMultilevel"/>
    <w:tmpl w:val="AA841472"/>
    <w:lvl w:ilvl="0" w:tplc="990CD684">
      <w:start w:val="1"/>
      <w:numFmt w:val="decimal"/>
      <w:lvlText w:val="%1."/>
      <w:lvlJc w:val="left"/>
      <w:pPr>
        <w:ind w:left="720" w:hanging="360"/>
      </w:pPr>
    </w:lvl>
    <w:lvl w:ilvl="1" w:tplc="1A6CF2B4">
      <w:start w:val="1"/>
      <w:numFmt w:val="lowerLetter"/>
      <w:lvlText w:val="%2."/>
      <w:lvlJc w:val="left"/>
      <w:pPr>
        <w:ind w:left="1440" w:hanging="360"/>
      </w:pPr>
    </w:lvl>
    <w:lvl w:ilvl="2" w:tplc="758C1BDC">
      <w:start w:val="1"/>
      <w:numFmt w:val="lowerRoman"/>
      <w:lvlText w:val="%3."/>
      <w:lvlJc w:val="right"/>
      <w:pPr>
        <w:ind w:left="2160" w:hanging="180"/>
      </w:pPr>
    </w:lvl>
    <w:lvl w:ilvl="3" w:tplc="1FCE7B86">
      <w:start w:val="1"/>
      <w:numFmt w:val="decimal"/>
      <w:lvlText w:val="%4."/>
      <w:lvlJc w:val="left"/>
      <w:pPr>
        <w:ind w:left="2880" w:hanging="360"/>
      </w:pPr>
    </w:lvl>
    <w:lvl w:ilvl="4" w:tplc="37A0566A">
      <w:start w:val="1"/>
      <w:numFmt w:val="lowerLetter"/>
      <w:lvlText w:val="%5."/>
      <w:lvlJc w:val="left"/>
      <w:pPr>
        <w:ind w:left="3600" w:hanging="360"/>
      </w:pPr>
    </w:lvl>
    <w:lvl w:ilvl="5" w:tplc="7FD4883E">
      <w:start w:val="1"/>
      <w:numFmt w:val="lowerRoman"/>
      <w:lvlText w:val="%6."/>
      <w:lvlJc w:val="right"/>
      <w:pPr>
        <w:ind w:left="4320" w:hanging="180"/>
      </w:pPr>
    </w:lvl>
    <w:lvl w:ilvl="6" w:tplc="5BA2CD90">
      <w:start w:val="1"/>
      <w:numFmt w:val="decimal"/>
      <w:lvlText w:val="%7."/>
      <w:lvlJc w:val="left"/>
      <w:pPr>
        <w:ind w:left="5040" w:hanging="360"/>
      </w:pPr>
    </w:lvl>
    <w:lvl w:ilvl="7" w:tplc="9A788344">
      <w:start w:val="1"/>
      <w:numFmt w:val="lowerLetter"/>
      <w:lvlText w:val="%8."/>
      <w:lvlJc w:val="left"/>
      <w:pPr>
        <w:ind w:left="5760" w:hanging="360"/>
      </w:pPr>
    </w:lvl>
    <w:lvl w:ilvl="8" w:tplc="3CE0AD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1C98"/>
    <w:multiLevelType w:val="hybridMultilevel"/>
    <w:tmpl w:val="312817B6"/>
    <w:lvl w:ilvl="0" w:tplc="0472E0B4">
      <w:start w:val="1"/>
      <w:numFmt w:val="decimal"/>
      <w:lvlText w:val="%1."/>
      <w:lvlJc w:val="left"/>
      <w:pPr>
        <w:ind w:left="720" w:hanging="360"/>
      </w:pPr>
    </w:lvl>
    <w:lvl w:ilvl="1" w:tplc="EBE0AD38">
      <w:start w:val="1"/>
      <w:numFmt w:val="lowerLetter"/>
      <w:lvlText w:val="%2."/>
      <w:lvlJc w:val="left"/>
      <w:pPr>
        <w:ind w:left="1440" w:hanging="360"/>
      </w:pPr>
    </w:lvl>
    <w:lvl w:ilvl="2" w:tplc="F232EC8E">
      <w:start w:val="1"/>
      <w:numFmt w:val="lowerRoman"/>
      <w:lvlText w:val="%3."/>
      <w:lvlJc w:val="right"/>
      <w:pPr>
        <w:ind w:left="2160" w:hanging="180"/>
      </w:pPr>
    </w:lvl>
    <w:lvl w:ilvl="3" w:tplc="9DB22858">
      <w:start w:val="1"/>
      <w:numFmt w:val="decimal"/>
      <w:lvlText w:val="%4."/>
      <w:lvlJc w:val="left"/>
      <w:pPr>
        <w:ind w:left="2880" w:hanging="360"/>
      </w:pPr>
    </w:lvl>
    <w:lvl w:ilvl="4" w:tplc="03E26514">
      <w:start w:val="1"/>
      <w:numFmt w:val="lowerLetter"/>
      <w:lvlText w:val="%5."/>
      <w:lvlJc w:val="left"/>
      <w:pPr>
        <w:ind w:left="3600" w:hanging="360"/>
      </w:pPr>
    </w:lvl>
    <w:lvl w:ilvl="5" w:tplc="2FC86B08">
      <w:start w:val="1"/>
      <w:numFmt w:val="lowerRoman"/>
      <w:lvlText w:val="%6."/>
      <w:lvlJc w:val="right"/>
      <w:pPr>
        <w:ind w:left="4320" w:hanging="180"/>
      </w:pPr>
    </w:lvl>
    <w:lvl w:ilvl="6" w:tplc="92843844">
      <w:start w:val="1"/>
      <w:numFmt w:val="decimal"/>
      <w:lvlText w:val="%7."/>
      <w:lvlJc w:val="left"/>
      <w:pPr>
        <w:ind w:left="5040" w:hanging="360"/>
      </w:pPr>
    </w:lvl>
    <w:lvl w:ilvl="7" w:tplc="0886696E">
      <w:start w:val="1"/>
      <w:numFmt w:val="lowerLetter"/>
      <w:lvlText w:val="%8."/>
      <w:lvlJc w:val="left"/>
      <w:pPr>
        <w:ind w:left="5760" w:hanging="360"/>
      </w:pPr>
    </w:lvl>
    <w:lvl w:ilvl="8" w:tplc="1B781C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577C"/>
    <w:multiLevelType w:val="hybridMultilevel"/>
    <w:tmpl w:val="FCC2357C"/>
    <w:lvl w:ilvl="0" w:tplc="246C885C">
      <w:start w:val="1"/>
      <w:numFmt w:val="decimal"/>
      <w:lvlText w:val="%1."/>
      <w:lvlJc w:val="left"/>
      <w:pPr>
        <w:ind w:left="720" w:hanging="360"/>
      </w:pPr>
    </w:lvl>
    <w:lvl w:ilvl="1" w:tplc="BC7A0306">
      <w:start w:val="1"/>
      <w:numFmt w:val="lowerLetter"/>
      <w:lvlText w:val="%2."/>
      <w:lvlJc w:val="left"/>
      <w:pPr>
        <w:ind w:left="1440" w:hanging="360"/>
      </w:pPr>
    </w:lvl>
    <w:lvl w:ilvl="2" w:tplc="3C388904">
      <w:start w:val="1"/>
      <w:numFmt w:val="lowerRoman"/>
      <w:lvlText w:val="%3."/>
      <w:lvlJc w:val="right"/>
      <w:pPr>
        <w:ind w:left="2160" w:hanging="180"/>
      </w:pPr>
    </w:lvl>
    <w:lvl w:ilvl="3" w:tplc="F8020F26">
      <w:start w:val="1"/>
      <w:numFmt w:val="decimal"/>
      <w:lvlText w:val="%4."/>
      <w:lvlJc w:val="left"/>
      <w:pPr>
        <w:ind w:left="2880" w:hanging="360"/>
      </w:pPr>
    </w:lvl>
    <w:lvl w:ilvl="4" w:tplc="65864130">
      <w:start w:val="1"/>
      <w:numFmt w:val="lowerLetter"/>
      <w:lvlText w:val="%5."/>
      <w:lvlJc w:val="left"/>
      <w:pPr>
        <w:ind w:left="3600" w:hanging="360"/>
      </w:pPr>
    </w:lvl>
    <w:lvl w:ilvl="5" w:tplc="250EFACA">
      <w:start w:val="1"/>
      <w:numFmt w:val="lowerRoman"/>
      <w:lvlText w:val="%6."/>
      <w:lvlJc w:val="right"/>
      <w:pPr>
        <w:ind w:left="4320" w:hanging="180"/>
      </w:pPr>
    </w:lvl>
    <w:lvl w:ilvl="6" w:tplc="BCE0502C">
      <w:start w:val="1"/>
      <w:numFmt w:val="decimal"/>
      <w:lvlText w:val="%7."/>
      <w:lvlJc w:val="left"/>
      <w:pPr>
        <w:ind w:left="5040" w:hanging="360"/>
      </w:pPr>
    </w:lvl>
    <w:lvl w:ilvl="7" w:tplc="04F212EC">
      <w:start w:val="1"/>
      <w:numFmt w:val="lowerLetter"/>
      <w:lvlText w:val="%8."/>
      <w:lvlJc w:val="left"/>
      <w:pPr>
        <w:ind w:left="5760" w:hanging="360"/>
      </w:pPr>
    </w:lvl>
    <w:lvl w:ilvl="8" w:tplc="3562387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1249"/>
    <w:multiLevelType w:val="hybridMultilevel"/>
    <w:tmpl w:val="61EE41A2"/>
    <w:lvl w:ilvl="0" w:tplc="4B88F930">
      <w:start w:val="1"/>
      <w:numFmt w:val="decimal"/>
      <w:lvlText w:val="%1."/>
      <w:lvlJc w:val="left"/>
      <w:pPr>
        <w:ind w:left="720" w:hanging="360"/>
      </w:pPr>
    </w:lvl>
    <w:lvl w:ilvl="1" w:tplc="5C60384A">
      <w:start w:val="1"/>
      <w:numFmt w:val="lowerLetter"/>
      <w:lvlText w:val="%2."/>
      <w:lvlJc w:val="left"/>
      <w:pPr>
        <w:ind w:left="1440" w:hanging="360"/>
      </w:pPr>
    </w:lvl>
    <w:lvl w:ilvl="2" w:tplc="DE5284B0">
      <w:start w:val="1"/>
      <w:numFmt w:val="lowerRoman"/>
      <w:lvlText w:val="%3."/>
      <w:lvlJc w:val="right"/>
      <w:pPr>
        <w:ind w:left="2160" w:hanging="180"/>
      </w:pPr>
    </w:lvl>
    <w:lvl w:ilvl="3" w:tplc="EBE66786">
      <w:start w:val="1"/>
      <w:numFmt w:val="decimal"/>
      <w:lvlText w:val="%4."/>
      <w:lvlJc w:val="left"/>
      <w:pPr>
        <w:ind w:left="2880" w:hanging="360"/>
      </w:pPr>
    </w:lvl>
    <w:lvl w:ilvl="4" w:tplc="15C8F834">
      <w:start w:val="1"/>
      <w:numFmt w:val="lowerLetter"/>
      <w:lvlText w:val="%5."/>
      <w:lvlJc w:val="left"/>
      <w:pPr>
        <w:ind w:left="3600" w:hanging="360"/>
      </w:pPr>
    </w:lvl>
    <w:lvl w:ilvl="5" w:tplc="994C71BE">
      <w:start w:val="1"/>
      <w:numFmt w:val="lowerRoman"/>
      <w:lvlText w:val="%6."/>
      <w:lvlJc w:val="right"/>
      <w:pPr>
        <w:ind w:left="4320" w:hanging="180"/>
      </w:pPr>
    </w:lvl>
    <w:lvl w:ilvl="6" w:tplc="FC1C5E6A">
      <w:start w:val="1"/>
      <w:numFmt w:val="decimal"/>
      <w:lvlText w:val="%7."/>
      <w:lvlJc w:val="left"/>
      <w:pPr>
        <w:ind w:left="5040" w:hanging="360"/>
      </w:pPr>
    </w:lvl>
    <w:lvl w:ilvl="7" w:tplc="9A8C7CEA">
      <w:start w:val="1"/>
      <w:numFmt w:val="lowerLetter"/>
      <w:lvlText w:val="%8."/>
      <w:lvlJc w:val="left"/>
      <w:pPr>
        <w:ind w:left="5760" w:hanging="360"/>
      </w:pPr>
    </w:lvl>
    <w:lvl w:ilvl="8" w:tplc="7F54202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F7397"/>
    <w:multiLevelType w:val="hybridMultilevel"/>
    <w:tmpl w:val="6B82E968"/>
    <w:lvl w:ilvl="0" w:tplc="BA062E4E">
      <w:start w:val="1"/>
      <w:numFmt w:val="decimal"/>
      <w:lvlText w:val="%1."/>
      <w:lvlJc w:val="left"/>
      <w:pPr>
        <w:ind w:left="720" w:hanging="360"/>
      </w:pPr>
    </w:lvl>
    <w:lvl w:ilvl="1" w:tplc="F012A644">
      <w:start w:val="1"/>
      <w:numFmt w:val="lowerLetter"/>
      <w:lvlText w:val="%2."/>
      <w:lvlJc w:val="left"/>
      <w:pPr>
        <w:ind w:left="1440" w:hanging="360"/>
      </w:pPr>
    </w:lvl>
    <w:lvl w:ilvl="2" w:tplc="16644958">
      <w:start w:val="1"/>
      <w:numFmt w:val="lowerRoman"/>
      <w:lvlText w:val="%3."/>
      <w:lvlJc w:val="right"/>
      <w:pPr>
        <w:ind w:left="2160" w:hanging="180"/>
      </w:pPr>
    </w:lvl>
    <w:lvl w:ilvl="3" w:tplc="2FB8150E">
      <w:start w:val="1"/>
      <w:numFmt w:val="decimal"/>
      <w:lvlText w:val="%4."/>
      <w:lvlJc w:val="left"/>
      <w:pPr>
        <w:ind w:left="2880" w:hanging="360"/>
      </w:pPr>
    </w:lvl>
    <w:lvl w:ilvl="4" w:tplc="3D763250">
      <w:start w:val="1"/>
      <w:numFmt w:val="lowerLetter"/>
      <w:lvlText w:val="%5."/>
      <w:lvlJc w:val="left"/>
      <w:pPr>
        <w:ind w:left="3600" w:hanging="360"/>
      </w:pPr>
    </w:lvl>
    <w:lvl w:ilvl="5" w:tplc="94D2DE36">
      <w:start w:val="1"/>
      <w:numFmt w:val="lowerRoman"/>
      <w:lvlText w:val="%6."/>
      <w:lvlJc w:val="right"/>
      <w:pPr>
        <w:ind w:left="4320" w:hanging="180"/>
      </w:pPr>
    </w:lvl>
    <w:lvl w:ilvl="6" w:tplc="75E0AFEC">
      <w:start w:val="1"/>
      <w:numFmt w:val="decimal"/>
      <w:lvlText w:val="%7."/>
      <w:lvlJc w:val="left"/>
      <w:pPr>
        <w:ind w:left="5040" w:hanging="360"/>
      </w:pPr>
    </w:lvl>
    <w:lvl w:ilvl="7" w:tplc="9662AC8A">
      <w:start w:val="1"/>
      <w:numFmt w:val="lowerLetter"/>
      <w:lvlText w:val="%8."/>
      <w:lvlJc w:val="left"/>
      <w:pPr>
        <w:ind w:left="5760" w:hanging="360"/>
      </w:pPr>
    </w:lvl>
    <w:lvl w:ilvl="8" w:tplc="DA12610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4263"/>
    <w:multiLevelType w:val="hybridMultilevel"/>
    <w:tmpl w:val="1CFAE2E6"/>
    <w:lvl w:ilvl="0" w:tplc="577C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2F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E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21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3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E1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C5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2A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44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10B07"/>
    <w:multiLevelType w:val="hybridMultilevel"/>
    <w:tmpl w:val="84EE1138"/>
    <w:lvl w:ilvl="0" w:tplc="EF784E54">
      <w:start w:val="1"/>
      <w:numFmt w:val="decimal"/>
      <w:lvlText w:val="%1."/>
      <w:lvlJc w:val="left"/>
      <w:pPr>
        <w:ind w:left="720" w:hanging="360"/>
      </w:pPr>
    </w:lvl>
    <w:lvl w:ilvl="1" w:tplc="56F8C8C2">
      <w:start w:val="1"/>
      <w:numFmt w:val="lowerLetter"/>
      <w:lvlText w:val="%2."/>
      <w:lvlJc w:val="left"/>
      <w:pPr>
        <w:ind w:left="1440" w:hanging="360"/>
      </w:pPr>
    </w:lvl>
    <w:lvl w:ilvl="2" w:tplc="514C20C4">
      <w:start w:val="1"/>
      <w:numFmt w:val="lowerRoman"/>
      <w:lvlText w:val="%3."/>
      <w:lvlJc w:val="right"/>
      <w:pPr>
        <w:ind w:left="2160" w:hanging="180"/>
      </w:pPr>
    </w:lvl>
    <w:lvl w:ilvl="3" w:tplc="58308690">
      <w:start w:val="1"/>
      <w:numFmt w:val="decimal"/>
      <w:lvlText w:val="%4."/>
      <w:lvlJc w:val="left"/>
      <w:pPr>
        <w:ind w:left="2880" w:hanging="360"/>
      </w:pPr>
    </w:lvl>
    <w:lvl w:ilvl="4" w:tplc="D1DA11C0">
      <w:start w:val="1"/>
      <w:numFmt w:val="lowerLetter"/>
      <w:lvlText w:val="%5."/>
      <w:lvlJc w:val="left"/>
      <w:pPr>
        <w:ind w:left="3600" w:hanging="360"/>
      </w:pPr>
    </w:lvl>
    <w:lvl w:ilvl="5" w:tplc="5ACCA9D4">
      <w:start w:val="1"/>
      <w:numFmt w:val="lowerRoman"/>
      <w:lvlText w:val="%6."/>
      <w:lvlJc w:val="right"/>
      <w:pPr>
        <w:ind w:left="4320" w:hanging="180"/>
      </w:pPr>
    </w:lvl>
    <w:lvl w:ilvl="6" w:tplc="99EC9B9A">
      <w:start w:val="1"/>
      <w:numFmt w:val="decimal"/>
      <w:lvlText w:val="%7."/>
      <w:lvlJc w:val="left"/>
      <w:pPr>
        <w:ind w:left="5040" w:hanging="360"/>
      </w:pPr>
    </w:lvl>
    <w:lvl w:ilvl="7" w:tplc="CA46894E">
      <w:start w:val="1"/>
      <w:numFmt w:val="lowerLetter"/>
      <w:lvlText w:val="%8."/>
      <w:lvlJc w:val="left"/>
      <w:pPr>
        <w:ind w:left="5760" w:hanging="360"/>
      </w:pPr>
    </w:lvl>
    <w:lvl w:ilvl="8" w:tplc="1F6CFD0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81E5A"/>
    <w:multiLevelType w:val="hybridMultilevel"/>
    <w:tmpl w:val="4058C38A"/>
    <w:lvl w:ilvl="0" w:tplc="38240DEE">
      <w:start w:val="1"/>
      <w:numFmt w:val="decimal"/>
      <w:lvlText w:val="%1."/>
      <w:lvlJc w:val="left"/>
      <w:pPr>
        <w:ind w:left="720" w:hanging="360"/>
      </w:pPr>
    </w:lvl>
    <w:lvl w:ilvl="1" w:tplc="BA02541E">
      <w:start w:val="1"/>
      <w:numFmt w:val="lowerLetter"/>
      <w:lvlText w:val="%2."/>
      <w:lvlJc w:val="left"/>
      <w:pPr>
        <w:ind w:left="1440" w:hanging="360"/>
      </w:pPr>
    </w:lvl>
    <w:lvl w:ilvl="2" w:tplc="5FC8FAD0">
      <w:start w:val="1"/>
      <w:numFmt w:val="lowerRoman"/>
      <w:lvlText w:val="%3."/>
      <w:lvlJc w:val="right"/>
      <w:pPr>
        <w:ind w:left="2160" w:hanging="180"/>
      </w:pPr>
    </w:lvl>
    <w:lvl w:ilvl="3" w:tplc="93D6F532">
      <w:start w:val="1"/>
      <w:numFmt w:val="decimal"/>
      <w:lvlText w:val="%4."/>
      <w:lvlJc w:val="left"/>
      <w:pPr>
        <w:ind w:left="2880" w:hanging="360"/>
      </w:pPr>
    </w:lvl>
    <w:lvl w:ilvl="4" w:tplc="473E847C">
      <w:start w:val="1"/>
      <w:numFmt w:val="lowerLetter"/>
      <w:lvlText w:val="%5."/>
      <w:lvlJc w:val="left"/>
      <w:pPr>
        <w:ind w:left="3600" w:hanging="360"/>
      </w:pPr>
    </w:lvl>
    <w:lvl w:ilvl="5" w:tplc="F7AC07F0">
      <w:start w:val="1"/>
      <w:numFmt w:val="lowerRoman"/>
      <w:lvlText w:val="%6."/>
      <w:lvlJc w:val="right"/>
      <w:pPr>
        <w:ind w:left="4320" w:hanging="180"/>
      </w:pPr>
    </w:lvl>
    <w:lvl w:ilvl="6" w:tplc="D374A9E4">
      <w:start w:val="1"/>
      <w:numFmt w:val="decimal"/>
      <w:lvlText w:val="%7."/>
      <w:lvlJc w:val="left"/>
      <w:pPr>
        <w:ind w:left="5040" w:hanging="360"/>
      </w:pPr>
    </w:lvl>
    <w:lvl w:ilvl="7" w:tplc="F9F002A0">
      <w:start w:val="1"/>
      <w:numFmt w:val="lowerLetter"/>
      <w:lvlText w:val="%8."/>
      <w:lvlJc w:val="left"/>
      <w:pPr>
        <w:ind w:left="5760" w:hanging="360"/>
      </w:pPr>
    </w:lvl>
    <w:lvl w:ilvl="8" w:tplc="368C0A4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544E0"/>
    <w:multiLevelType w:val="hybridMultilevel"/>
    <w:tmpl w:val="1CE2544A"/>
    <w:lvl w:ilvl="0" w:tplc="F2705820">
      <w:start w:val="1"/>
      <w:numFmt w:val="decimal"/>
      <w:lvlText w:val="%1."/>
      <w:lvlJc w:val="left"/>
      <w:pPr>
        <w:ind w:left="720" w:hanging="360"/>
      </w:pPr>
    </w:lvl>
    <w:lvl w:ilvl="1" w:tplc="2B50E282">
      <w:start w:val="1"/>
      <w:numFmt w:val="lowerLetter"/>
      <w:lvlText w:val="%2."/>
      <w:lvlJc w:val="left"/>
      <w:pPr>
        <w:ind w:left="1440" w:hanging="360"/>
      </w:pPr>
    </w:lvl>
    <w:lvl w:ilvl="2" w:tplc="331C4546">
      <w:start w:val="1"/>
      <w:numFmt w:val="lowerRoman"/>
      <w:lvlText w:val="%3."/>
      <w:lvlJc w:val="right"/>
      <w:pPr>
        <w:ind w:left="2160" w:hanging="180"/>
      </w:pPr>
    </w:lvl>
    <w:lvl w:ilvl="3" w:tplc="DC0EB42E">
      <w:start w:val="1"/>
      <w:numFmt w:val="decimal"/>
      <w:lvlText w:val="%4."/>
      <w:lvlJc w:val="left"/>
      <w:pPr>
        <w:ind w:left="2880" w:hanging="360"/>
      </w:pPr>
    </w:lvl>
    <w:lvl w:ilvl="4" w:tplc="BBBC8B2C">
      <w:start w:val="1"/>
      <w:numFmt w:val="lowerLetter"/>
      <w:lvlText w:val="%5."/>
      <w:lvlJc w:val="left"/>
      <w:pPr>
        <w:ind w:left="3600" w:hanging="360"/>
      </w:pPr>
    </w:lvl>
    <w:lvl w:ilvl="5" w:tplc="C0482C82">
      <w:start w:val="1"/>
      <w:numFmt w:val="lowerRoman"/>
      <w:lvlText w:val="%6."/>
      <w:lvlJc w:val="right"/>
      <w:pPr>
        <w:ind w:left="4320" w:hanging="180"/>
      </w:pPr>
    </w:lvl>
    <w:lvl w:ilvl="6" w:tplc="DD6862C2">
      <w:start w:val="1"/>
      <w:numFmt w:val="decimal"/>
      <w:lvlText w:val="%7."/>
      <w:lvlJc w:val="left"/>
      <w:pPr>
        <w:ind w:left="5040" w:hanging="360"/>
      </w:pPr>
    </w:lvl>
    <w:lvl w:ilvl="7" w:tplc="35E039D4">
      <w:start w:val="1"/>
      <w:numFmt w:val="lowerLetter"/>
      <w:lvlText w:val="%8."/>
      <w:lvlJc w:val="left"/>
      <w:pPr>
        <w:ind w:left="5760" w:hanging="360"/>
      </w:pPr>
    </w:lvl>
    <w:lvl w:ilvl="8" w:tplc="D1EA767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46DDA"/>
    <w:multiLevelType w:val="hybridMultilevel"/>
    <w:tmpl w:val="2F1CB880"/>
    <w:lvl w:ilvl="0" w:tplc="7728B63A">
      <w:start w:val="1"/>
      <w:numFmt w:val="decimal"/>
      <w:lvlText w:val="%1."/>
      <w:lvlJc w:val="left"/>
      <w:pPr>
        <w:ind w:left="720" w:hanging="360"/>
      </w:pPr>
    </w:lvl>
    <w:lvl w:ilvl="1" w:tplc="7D38423E">
      <w:start w:val="1"/>
      <w:numFmt w:val="lowerLetter"/>
      <w:lvlText w:val="%2."/>
      <w:lvlJc w:val="left"/>
      <w:pPr>
        <w:ind w:left="1440" w:hanging="360"/>
      </w:pPr>
    </w:lvl>
    <w:lvl w:ilvl="2" w:tplc="D53AD048">
      <w:start w:val="1"/>
      <w:numFmt w:val="lowerRoman"/>
      <w:lvlText w:val="%3."/>
      <w:lvlJc w:val="right"/>
      <w:pPr>
        <w:ind w:left="2160" w:hanging="180"/>
      </w:pPr>
    </w:lvl>
    <w:lvl w:ilvl="3" w:tplc="07CEAA26">
      <w:start w:val="1"/>
      <w:numFmt w:val="decimal"/>
      <w:lvlText w:val="%4."/>
      <w:lvlJc w:val="left"/>
      <w:pPr>
        <w:ind w:left="2880" w:hanging="360"/>
      </w:pPr>
    </w:lvl>
    <w:lvl w:ilvl="4" w:tplc="0FC43DAA">
      <w:start w:val="1"/>
      <w:numFmt w:val="lowerLetter"/>
      <w:lvlText w:val="%5."/>
      <w:lvlJc w:val="left"/>
      <w:pPr>
        <w:ind w:left="3600" w:hanging="360"/>
      </w:pPr>
    </w:lvl>
    <w:lvl w:ilvl="5" w:tplc="133421B6">
      <w:start w:val="1"/>
      <w:numFmt w:val="lowerRoman"/>
      <w:lvlText w:val="%6."/>
      <w:lvlJc w:val="right"/>
      <w:pPr>
        <w:ind w:left="4320" w:hanging="180"/>
      </w:pPr>
    </w:lvl>
    <w:lvl w:ilvl="6" w:tplc="890C2F48">
      <w:start w:val="1"/>
      <w:numFmt w:val="decimal"/>
      <w:lvlText w:val="%7."/>
      <w:lvlJc w:val="left"/>
      <w:pPr>
        <w:ind w:left="5040" w:hanging="360"/>
      </w:pPr>
    </w:lvl>
    <w:lvl w:ilvl="7" w:tplc="4F8AE454">
      <w:start w:val="1"/>
      <w:numFmt w:val="lowerLetter"/>
      <w:lvlText w:val="%8."/>
      <w:lvlJc w:val="left"/>
      <w:pPr>
        <w:ind w:left="5760" w:hanging="360"/>
      </w:pPr>
    </w:lvl>
    <w:lvl w:ilvl="8" w:tplc="FE7C8E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E8009"/>
    <w:rsid w:val="00104829"/>
    <w:rsid w:val="005D21BB"/>
    <w:rsid w:val="00741BE1"/>
    <w:rsid w:val="008B8F46"/>
    <w:rsid w:val="008F0615"/>
    <w:rsid w:val="00999333"/>
    <w:rsid w:val="00A87E8F"/>
    <w:rsid w:val="00AE37B9"/>
    <w:rsid w:val="00BE61F9"/>
    <w:rsid w:val="00EC62C2"/>
    <w:rsid w:val="00EFA1E6"/>
    <w:rsid w:val="01209891"/>
    <w:rsid w:val="01329302"/>
    <w:rsid w:val="01526715"/>
    <w:rsid w:val="01830CE9"/>
    <w:rsid w:val="01E99EB3"/>
    <w:rsid w:val="02319767"/>
    <w:rsid w:val="026131DB"/>
    <w:rsid w:val="0279D95A"/>
    <w:rsid w:val="02AF55AC"/>
    <w:rsid w:val="02EB3ED3"/>
    <w:rsid w:val="0319767F"/>
    <w:rsid w:val="033F3A90"/>
    <w:rsid w:val="03636B5F"/>
    <w:rsid w:val="043931B4"/>
    <w:rsid w:val="043E6AB2"/>
    <w:rsid w:val="046FDEE7"/>
    <w:rsid w:val="047CFD3A"/>
    <w:rsid w:val="04A82AF8"/>
    <w:rsid w:val="04B3DFAD"/>
    <w:rsid w:val="04B6B023"/>
    <w:rsid w:val="0519F322"/>
    <w:rsid w:val="05798C03"/>
    <w:rsid w:val="057DDBB4"/>
    <w:rsid w:val="05911A5C"/>
    <w:rsid w:val="05924BE1"/>
    <w:rsid w:val="059DD321"/>
    <w:rsid w:val="060C6A80"/>
    <w:rsid w:val="06A2B4DE"/>
    <w:rsid w:val="06B130D9"/>
    <w:rsid w:val="06B5E1CF"/>
    <w:rsid w:val="06BE4D94"/>
    <w:rsid w:val="06E98DE0"/>
    <w:rsid w:val="06F7D757"/>
    <w:rsid w:val="0703378A"/>
    <w:rsid w:val="0712C73C"/>
    <w:rsid w:val="079CE2D6"/>
    <w:rsid w:val="07DBB3B9"/>
    <w:rsid w:val="07E57749"/>
    <w:rsid w:val="0847E9B6"/>
    <w:rsid w:val="0891A602"/>
    <w:rsid w:val="08C84A98"/>
    <w:rsid w:val="08CE9AC4"/>
    <w:rsid w:val="08F60B69"/>
    <w:rsid w:val="0920DD59"/>
    <w:rsid w:val="0939A3C0"/>
    <w:rsid w:val="094E8729"/>
    <w:rsid w:val="0967EBE5"/>
    <w:rsid w:val="096839F1"/>
    <w:rsid w:val="09844282"/>
    <w:rsid w:val="09D4777E"/>
    <w:rsid w:val="09F08627"/>
    <w:rsid w:val="09F655B4"/>
    <w:rsid w:val="0A1C18C5"/>
    <w:rsid w:val="0A353DB2"/>
    <w:rsid w:val="0A52B516"/>
    <w:rsid w:val="0A5EFA1D"/>
    <w:rsid w:val="0A6452D5"/>
    <w:rsid w:val="0AC444DD"/>
    <w:rsid w:val="0AC711FC"/>
    <w:rsid w:val="0B1F2096"/>
    <w:rsid w:val="0B697890"/>
    <w:rsid w:val="0B7B8951"/>
    <w:rsid w:val="0B83B218"/>
    <w:rsid w:val="0BA91A8A"/>
    <w:rsid w:val="0BCCC481"/>
    <w:rsid w:val="0C52C04B"/>
    <w:rsid w:val="0C65C8A2"/>
    <w:rsid w:val="0C802691"/>
    <w:rsid w:val="0C9FCA3A"/>
    <w:rsid w:val="0CAFCCF1"/>
    <w:rsid w:val="0CD9BCEE"/>
    <w:rsid w:val="0D0B67EB"/>
    <w:rsid w:val="0D1100BE"/>
    <w:rsid w:val="0D86C385"/>
    <w:rsid w:val="0D877B4E"/>
    <w:rsid w:val="0DECA50B"/>
    <w:rsid w:val="0EDC836C"/>
    <w:rsid w:val="0EDD4D59"/>
    <w:rsid w:val="0F1E0E4E"/>
    <w:rsid w:val="0F73B01D"/>
    <w:rsid w:val="0F83B227"/>
    <w:rsid w:val="0FC11C81"/>
    <w:rsid w:val="0FCD5EC3"/>
    <w:rsid w:val="0FDFE8EE"/>
    <w:rsid w:val="0FE916D6"/>
    <w:rsid w:val="1006DD52"/>
    <w:rsid w:val="10993AC7"/>
    <w:rsid w:val="10BAEEF7"/>
    <w:rsid w:val="11816021"/>
    <w:rsid w:val="11CB969F"/>
    <w:rsid w:val="1202ED0F"/>
    <w:rsid w:val="12612B8F"/>
    <w:rsid w:val="126F9B05"/>
    <w:rsid w:val="12D24B1F"/>
    <w:rsid w:val="130B028D"/>
    <w:rsid w:val="1327A085"/>
    <w:rsid w:val="136E01D7"/>
    <w:rsid w:val="13AEBDCF"/>
    <w:rsid w:val="14373E75"/>
    <w:rsid w:val="14417460"/>
    <w:rsid w:val="1497A549"/>
    <w:rsid w:val="14997A77"/>
    <w:rsid w:val="14A645E3"/>
    <w:rsid w:val="15692690"/>
    <w:rsid w:val="15919D77"/>
    <w:rsid w:val="1598517F"/>
    <w:rsid w:val="159AF91B"/>
    <w:rsid w:val="15A63DEA"/>
    <w:rsid w:val="15C38736"/>
    <w:rsid w:val="15CAB823"/>
    <w:rsid w:val="15D0666D"/>
    <w:rsid w:val="15D7918A"/>
    <w:rsid w:val="162118ED"/>
    <w:rsid w:val="16831541"/>
    <w:rsid w:val="16D85125"/>
    <w:rsid w:val="16E5E7FC"/>
    <w:rsid w:val="175E1FB8"/>
    <w:rsid w:val="1785E3DF"/>
    <w:rsid w:val="1787AF84"/>
    <w:rsid w:val="178B7385"/>
    <w:rsid w:val="17B1F0EC"/>
    <w:rsid w:val="17CFB9D4"/>
    <w:rsid w:val="17F6D934"/>
    <w:rsid w:val="1800F0CE"/>
    <w:rsid w:val="18105BA0"/>
    <w:rsid w:val="18222BF6"/>
    <w:rsid w:val="183D968B"/>
    <w:rsid w:val="189B7B90"/>
    <w:rsid w:val="18B11EDE"/>
    <w:rsid w:val="18B57087"/>
    <w:rsid w:val="18CB0187"/>
    <w:rsid w:val="18CEC76E"/>
    <w:rsid w:val="18F66DD0"/>
    <w:rsid w:val="1969BE4D"/>
    <w:rsid w:val="196C21AD"/>
    <w:rsid w:val="19FC36A9"/>
    <w:rsid w:val="1A419CDB"/>
    <w:rsid w:val="1AAA3C81"/>
    <w:rsid w:val="1AF59314"/>
    <w:rsid w:val="1B016649"/>
    <w:rsid w:val="1B44D0CA"/>
    <w:rsid w:val="1B92BBE7"/>
    <w:rsid w:val="1BD28C50"/>
    <w:rsid w:val="1BD54EC1"/>
    <w:rsid w:val="1C63B916"/>
    <w:rsid w:val="1C67DD7D"/>
    <w:rsid w:val="1C8F655D"/>
    <w:rsid w:val="1CE6A67C"/>
    <w:rsid w:val="1CEDECDD"/>
    <w:rsid w:val="1D1E1C92"/>
    <w:rsid w:val="1D43CD00"/>
    <w:rsid w:val="1D6506A9"/>
    <w:rsid w:val="1D7A127A"/>
    <w:rsid w:val="1D9DF77E"/>
    <w:rsid w:val="1DA42382"/>
    <w:rsid w:val="1DD64B97"/>
    <w:rsid w:val="1E273AAA"/>
    <w:rsid w:val="1E7F6A35"/>
    <w:rsid w:val="1E81C738"/>
    <w:rsid w:val="1EA88778"/>
    <w:rsid w:val="1ECFAC8E"/>
    <w:rsid w:val="1F6F93F2"/>
    <w:rsid w:val="2066A730"/>
    <w:rsid w:val="20912F51"/>
    <w:rsid w:val="20C1B22D"/>
    <w:rsid w:val="20D2CCC6"/>
    <w:rsid w:val="21132847"/>
    <w:rsid w:val="212CB5A5"/>
    <w:rsid w:val="2142159F"/>
    <w:rsid w:val="217974CC"/>
    <w:rsid w:val="217F6FA8"/>
    <w:rsid w:val="21ADBA4E"/>
    <w:rsid w:val="21E6DF45"/>
    <w:rsid w:val="21FD865E"/>
    <w:rsid w:val="2224D681"/>
    <w:rsid w:val="22A0B847"/>
    <w:rsid w:val="22CC2059"/>
    <w:rsid w:val="2303D3AD"/>
    <w:rsid w:val="2355CFD3"/>
    <w:rsid w:val="238EB016"/>
    <w:rsid w:val="2398FB5F"/>
    <w:rsid w:val="23A4DCF9"/>
    <w:rsid w:val="23AA66E2"/>
    <w:rsid w:val="23C5CDC8"/>
    <w:rsid w:val="23F6C20D"/>
    <w:rsid w:val="240C86FF"/>
    <w:rsid w:val="2439CBD1"/>
    <w:rsid w:val="24B7759C"/>
    <w:rsid w:val="24E195B4"/>
    <w:rsid w:val="25444625"/>
    <w:rsid w:val="25A0F52B"/>
    <w:rsid w:val="266971E8"/>
    <w:rsid w:val="26EB60FF"/>
    <w:rsid w:val="2767F056"/>
    <w:rsid w:val="27B1E8DC"/>
    <w:rsid w:val="27D577A8"/>
    <w:rsid w:val="27E6DAB8"/>
    <w:rsid w:val="27ECCEA6"/>
    <w:rsid w:val="27F600AB"/>
    <w:rsid w:val="27FD5269"/>
    <w:rsid w:val="28606736"/>
    <w:rsid w:val="286543A8"/>
    <w:rsid w:val="287D2422"/>
    <w:rsid w:val="2890A0E3"/>
    <w:rsid w:val="28936A7B"/>
    <w:rsid w:val="28C8C172"/>
    <w:rsid w:val="28F63545"/>
    <w:rsid w:val="292534F7"/>
    <w:rsid w:val="2936E865"/>
    <w:rsid w:val="298CBB2F"/>
    <w:rsid w:val="299997E8"/>
    <w:rsid w:val="29A1D139"/>
    <w:rsid w:val="2A00B8F1"/>
    <w:rsid w:val="2A3D3FAA"/>
    <w:rsid w:val="2A45A73B"/>
    <w:rsid w:val="2A45E3BA"/>
    <w:rsid w:val="2A80C30F"/>
    <w:rsid w:val="2ADC677C"/>
    <w:rsid w:val="2AFBB857"/>
    <w:rsid w:val="2B1E8E62"/>
    <w:rsid w:val="2B427D92"/>
    <w:rsid w:val="2B5C8FA9"/>
    <w:rsid w:val="2B5F5339"/>
    <w:rsid w:val="2C294FE2"/>
    <w:rsid w:val="2C2E1324"/>
    <w:rsid w:val="2C34639B"/>
    <w:rsid w:val="2C51526D"/>
    <w:rsid w:val="2C6220DC"/>
    <w:rsid w:val="2C72F70C"/>
    <w:rsid w:val="2CB7FBFD"/>
    <w:rsid w:val="2CB9A523"/>
    <w:rsid w:val="2CD8DBA5"/>
    <w:rsid w:val="2D4A51DD"/>
    <w:rsid w:val="2D55A2FF"/>
    <w:rsid w:val="2D5759DA"/>
    <w:rsid w:val="2D6ECFFF"/>
    <w:rsid w:val="2DBB0BB4"/>
    <w:rsid w:val="2DF675AA"/>
    <w:rsid w:val="2E242BE5"/>
    <w:rsid w:val="2E84C17C"/>
    <w:rsid w:val="2EC5C27D"/>
    <w:rsid w:val="2ECC7152"/>
    <w:rsid w:val="2F1E62C8"/>
    <w:rsid w:val="2F55019D"/>
    <w:rsid w:val="2F582085"/>
    <w:rsid w:val="2F8264C1"/>
    <w:rsid w:val="2FBA765B"/>
    <w:rsid w:val="2FF0E908"/>
    <w:rsid w:val="2FFB4581"/>
    <w:rsid w:val="3001F3C8"/>
    <w:rsid w:val="303BD2CA"/>
    <w:rsid w:val="30A7DB59"/>
    <w:rsid w:val="30AF1EE6"/>
    <w:rsid w:val="30C47193"/>
    <w:rsid w:val="30DB6FBD"/>
    <w:rsid w:val="30F08CCB"/>
    <w:rsid w:val="316B147F"/>
    <w:rsid w:val="3174948E"/>
    <w:rsid w:val="31B12E14"/>
    <w:rsid w:val="31FDF59F"/>
    <w:rsid w:val="3209FE91"/>
    <w:rsid w:val="321F6D53"/>
    <w:rsid w:val="3286DCB6"/>
    <w:rsid w:val="329A9345"/>
    <w:rsid w:val="330645E4"/>
    <w:rsid w:val="33B8E2AA"/>
    <w:rsid w:val="33BC01A7"/>
    <w:rsid w:val="33F484D2"/>
    <w:rsid w:val="34068844"/>
    <w:rsid w:val="344B378C"/>
    <w:rsid w:val="35767821"/>
    <w:rsid w:val="35BF1405"/>
    <w:rsid w:val="36093A10"/>
    <w:rsid w:val="362947E6"/>
    <w:rsid w:val="364B863E"/>
    <w:rsid w:val="366D7F7F"/>
    <w:rsid w:val="3733821D"/>
    <w:rsid w:val="37521806"/>
    <w:rsid w:val="37AE7831"/>
    <w:rsid w:val="38357C2B"/>
    <w:rsid w:val="384C8476"/>
    <w:rsid w:val="38697F97"/>
    <w:rsid w:val="3877F7E7"/>
    <w:rsid w:val="388C9120"/>
    <w:rsid w:val="38D1299D"/>
    <w:rsid w:val="38DC9563"/>
    <w:rsid w:val="38FEFCA2"/>
    <w:rsid w:val="393E0103"/>
    <w:rsid w:val="39EE1D77"/>
    <w:rsid w:val="3A26E068"/>
    <w:rsid w:val="3A6C972E"/>
    <w:rsid w:val="3AC8A840"/>
    <w:rsid w:val="3AD587F6"/>
    <w:rsid w:val="3B2A965F"/>
    <w:rsid w:val="3B73FFE0"/>
    <w:rsid w:val="3BC77469"/>
    <w:rsid w:val="3BDEE676"/>
    <w:rsid w:val="3BE14416"/>
    <w:rsid w:val="3BF62980"/>
    <w:rsid w:val="3C32F4A3"/>
    <w:rsid w:val="3C9604A7"/>
    <w:rsid w:val="3CF66634"/>
    <w:rsid w:val="3D066A50"/>
    <w:rsid w:val="3D428AD5"/>
    <w:rsid w:val="3D5C17FC"/>
    <w:rsid w:val="3DE701B9"/>
    <w:rsid w:val="3E23CBF7"/>
    <w:rsid w:val="3E747389"/>
    <w:rsid w:val="3E75E54E"/>
    <w:rsid w:val="3EA1CAB2"/>
    <w:rsid w:val="3EBF2DED"/>
    <w:rsid w:val="3EF648A3"/>
    <w:rsid w:val="4026A034"/>
    <w:rsid w:val="40710579"/>
    <w:rsid w:val="40C3B688"/>
    <w:rsid w:val="40C40EC0"/>
    <w:rsid w:val="40F530C8"/>
    <w:rsid w:val="4101302F"/>
    <w:rsid w:val="410F2131"/>
    <w:rsid w:val="41223DD8"/>
    <w:rsid w:val="41338E87"/>
    <w:rsid w:val="413B1687"/>
    <w:rsid w:val="4156D932"/>
    <w:rsid w:val="4160AB15"/>
    <w:rsid w:val="417724CC"/>
    <w:rsid w:val="41D0ECFF"/>
    <w:rsid w:val="41D905F8"/>
    <w:rsid w:val="42569E41"/>
    <w:rsid w:val="4294F022"/>
    <w:rsid w:val="4299984C"/>
    <w:rsid w:val="42A7D2D3"/>
    <w:rsid w:val="430255EB"/>
    <w:rsid w:val="433E1E7F"/>
    <w:rsid w:val="433ECA3A"/>
    <w:rsid w:val="438A6994"/>
    <w:rsid w:val="438E12AE"/>
    <w:rsid w:val="439BE637"/>
    <w:rsid w:val="43C676DE"/>
    <w:rsid w:val="44159B92"/>
    <w:rsid w:val="44249FB9"/>
    <w:rsid w:val="450F0EF1"/>
    <w:rsid w:val="4525334D"/>
    <w:rsid w:val="455A00A5"/>
    <w:rsid w:val="4568727A"/>
    <w:rsid w:val="457DE094"/>
    <w:rsid w:val="461390FF"/>
    <w:rsid w:val="465557D2"/>
    <w:rsid w:val="465C939D"/>
    <w:rsid w:val="46651F84"/>
    <w:rsid w:val="46A10006"/>
    <w:rsid w:val="46A98A2D"/>
    <w:rsid w:val="46C64B8F"/>
    <w:rsid w:val="46E13330"/>
    <w:rsid w:val="46F9C267"/>
    <w:rsid w:val="473535F1"/>
    <w:rsid w:val="4750B652"/>
    <w:rsid w:val="478985A4"/>
    <w:rsid w:val="479AAB49"/>
    <w:rsid w:val="480537A0"/>
    <w:rsid w:val="4817AABB"/>
    <w:rsid w:val="4837209D"/>
    <w:rsid w:val="484ED155"/>
    <w:rsid w:val="48C2FBC8"/>
    <w:rsid w:val="48D11978"/>
    <w:rsid w:val="48D63756"/>
    <w:rsid w:val="49D4B04C"/>
    <w:rsid w:val="49FF000E"/>
    <w:rsid w:val="49FF90EB"/>
    <w:rsid w:val="4AE2753A"/>
    <w:rsid w:val="4AE3C80E"/>
    <w:rsid w:val="4B0EA5B8"/>
    <w:rsid w:val="4B4A2CD2"/>
    <w:rsid w:val="4B89DF9F"/>
    <w:rsid w:val="4BA176D7"/>
    <w:rsid w:val="4BA62E88"/>
    <w:rsid w:val="4BB8D0A0"/>
    <w:rsid w:val="4BC12D65"/>
    <w:rsid w:val="4BEF43CD"/>
    <w:rsid w:val="4C8A628B"/>
    <w:rsid w:val="4C92ACD6"/>
    <w:rsid w:val="4CC2C698"/>
    <w:rsid w:val="4CC42C76"/>
    <w:rsid w:val="4CCA33CA"/>
    <w:rsid w:val="4CCF5CBD"/>
    <w:rsid w:val="4CD4F2F6"/>
    <w:rsid w:val="4D0A20D9"/>
    <w:rsid w:val="4D3DA0DB"/>
    <w:rsid w:val="4D881FB0"/>
    <w:rsid w:val="4D91E597"/>
    <w:rsid w:val="4D9B969B"/>
    <w:rsid w:val="4DAB9D10"/>
    <w:rsid w:val="4DB194C7"/>
    <w:rsid w:val="4DDCFA27"/>
    <w:rsid w:val="4E1DAA7A"/>
    <w:rsid w:val="4E634F63"/>
    <w:rsid w:val="4E95323E"/>
    <w:rsid w:val="4E9CC8DA"/>
    <w:rsid w:val="4EDED1E4"/>
    <w:rsid w:val="4EF75210"/>
    <w:rsid w:val="4F6727B5"/>
    <w:rsid w:val="4F804AC5"/>
    <w:rsid w:val="4FA89760"/>
    <w:rsid w:val="50390491"/>
    <w:rsid w:val="5059967C"/>
    <w:rsid w:val="50EE79C4"/>
    <w:rsid w:val="50FA6453"/>
    <w:rsid w:val="50FD362E"/>
    <w:rsid w:val="5105FCE7"/>
    <w:rsid w:val="514AD504"/>
    <w:rsid w:val="51679904"/>
    <w:rsid w:val="51742958"/>
    <w:rsid w:val="51AC2AD2"/>
    <w:rsid w:val="52248066"/>
    <w:rsid w:val="5242A5D1"/>
    <w:rsid w:val="5257301D"/>
    <w:rsid w:val="52B31AAB"/>
    <w:rsid w:val="52CBDEB9"/>
    <w:rsid w:val="52E42883"/>
    <w:rsid w:val="52ED9E0D"/>
    <w:rsid w:val="5302978A"/>
    <w:rsid w:val="53090AC6"/>
    <w:rsid w:val="531C4B70"/>
    <w:rsid w:val="5325D678"/>
    <w:rsid w:val="538E2397"/>
    <w:rsid w:val="539771E3"/>
    <w:rsid w:val="53DA9359"/>
    <w:rsid w:val="5403B0D6"/>
    <w:rsid w:val="545308F7"/>
    <w:rsid w:val="54611625"/>
    <w:rsid w:val="54A09BBD"/>
    <w:rsid w:val="54A8FE74"/>
    <w:rsid w:val="550321B1"/>
    <w:rsid w:val="553D698E"/>
    <w:rsid w:val="5563718C"/>
    <w:rsid w:val="55A15951"/>
    <w:rsid w:val="55F0E459"/>
    <w:rsid w:val="56255AD9"/>
    <w:rsid w:val="5654738D"/>
    <w:rsid w:val="56A223D8"/>
    <w:rsid w:val="573BC4B8"/>
    <w:rsid w:val="57AD9A4E"/>
    <w:rsid w:val="57BD16A4"/>
    <w:rsid w:val="57E30AAB"/>
    <w:rsid w:val="5841E9BD"/>
    <w:rsid w:val="58786BE5"/>
    <w:rsid w:val="593A7EA9"/>
    <w:rsid w:val="594B9C27"/>
    <w:rsid w:val="59507F6C"/>
    <w:rsid w:val="59939064"/>
    <w:rsid w:val="5A1AFF85"/>
    <w:rsid w:val="5A1B19DF"/>
    <w:rsid w:val="5A243818"/>
    <w:rsid w:val="5AA6F5F1"/>
    <w:rsid w:val="5ABA6CCA"/>
    <w:rsid w:val="5AF59670"/>
    <w:rsid w:val="5B06DC94"/>
    <w:rsid w:val="5B566893"/>
    <w:rsid w:val="5B78C343"/>
    <w:rsid w:val="5BD905E8"/>
    <w:rsid w:val="5C444BBB"/>
    <w:rsid w:val="5C6B193E"/>
    <w:rsid w:val="5CA77CD6"/>
    <w:rsid w:val="5CDD6122"/>
    <w:rsid w:val="5CFF2A49"/>
    <w:rsid w:val="5D817B7E"/>
    <w:rsid w:val="5D9E0015"/>
    <w:rsid w:val="5D9F57C6"/>
    <w:rsid w:val="5DA57046"/>
    <w:rsid w:val="5DBE7470"/>
    <w:rsid w:val="5E0DB2CD"/>
    <w:rsid w:val="5E936C4B"/>
    <w:rsid w:val="5EB3B64E"/>
    <w:rsid w:val="5EB6D9FB"/>
    <w:rsid w:val="5F2CC479"/>
    <w:rsid w:val="5F2F4286"/>
    <w:rsid w:val="5F37B5ED"/>
    <w:rsid w:val="5F3F0CFF"/>
    <w:rsid w:val="5FC236F2"/>
    <w:rsid w:val="601FA55D"/>
    <w:rsid w:val="604B5E33"/>
    <w:rsid w:val="60EA2320"/>
    <w:rsid w:val="6129FAA3"/>
    <w:rsid w:val="613F1741"/>
    <w:rsid w:val="614D782F"/>
    <w:rsid w:val="615E8009"/>
    <w:rsid w:val="619456EE"/>
    <w:rsid w:val="61C786B8"/>
    <w:rsid w:val="61E259D0"/>
    <w:rsid w:val="625A0EC7"/>
    <w:rsid w:val="6294FA2A"/>
    <w:rsid w:val="62AE6B11"/>
    <w:rsid w:val="62C52F6F"/>
    <w:rsid w:val="630238D8"/>
    <w:rsid w:val="63083ABA"/>
    <w:rsid w:val="632B3B30"/>
    <w:rsid w:val="6367BB6E"/>
    <w:rsid w:val="63D5B0BD"/>
    <w:rsid w:val="63FD9256"/>
    <w:rsid w:val="64063A83"/>
    <w:rsid w:val="642F2B92"/>
    <w:rsid w:val="644ACCCB"/>
    <w:rsid w:val="64D24DA8"/>
    <w:rsid w:val="65161207"/>
    <w:rsid w:val="657DB042"/>
    <w:rsid w:val="65EFFC10"/>
    <w:rsid w:val="66260217"/>
    <w:rsid w:val="66CE2395"/>
    <w:rsid w:val="66DFEDC4"/>
    <w:rsid w:val="67434407"/>
    <w:rsid w:val="67900702"/>
    <w:rsid w:val="67AC6087"/>
    <w:rsid w:val="67C10D8D"/>
    <w:rsid w:val="67F801D5"/>
    <w:rsid w:val="6821F5EF"/>
    <w:rsid w:val="688309A6"/>
    <w:rsid w:val="68A6E769"/>
    <w:rsid w:val="68E10A86"/>
    <w:rsid w:val="68F8A017"/>
    <w:rsid w:val="68FA5989"/>
    <w:rsid w:val="691AC4DE"/>
    <w:rsid w:val="691E15B5"/>
    <w:rsid w:val="69864666"/>
    <w:rsid w:val="69F2AF08"/>
    <w:rsid w:val="6A4915FD"/>
    <w:rsid w:val="6A5091E4"/>
    <w:rsid w:val="6A853A41"/>
    <w:rsid w:val="6AE7FBF3"/>
    <w:rsid w:val="6AF38BE3"/>
    <w:rsid w:val="6B034FC9"/>
    <w:rsid w:val="6B43AEB1"/>
    <w:rsid w:val="6B65DCC4"/>
    <w:rsid w:val="6BE3EA3F"/>
    <w:rsid w:val="6C07E8EC"/>
    <w:rsid w:val="6C3FE914"/>
    <w:rsid w:val="6C4823F4"/>
    <w:rsid w:val="6C5223D8"/>
    <w:rsid w:val="6C59FF43"/>
    <w:rsid w:val="6C78EB36"/>
    <w:rsid w:val="6C79293F"/>
    <w:rsid w:val="6CFAD009"/>
    <w:rsid w:val="6D283F34"/>
    <w:rsid w:val="6D36888F"/>
    <w:rsid w:val="6DDCB07D"/>
    <w:rsid w:val="6DFB048E"/>
    <w:rsid w:val="6E029EEC"/>
    <w:rsid w:val="6E222DD0"/>
    <w:rsid w:val="6E295A72"/>
    <w:rsid w:val="6E61AA14"/>
    <w:rsid w:val="6EF67E27"/>
    <w:rsid w:val="6F14D01E"/>
    <w:rsid w:val="6F2B6417"/>
    <w:rsid w:val="6F391BBB"/>
    <w:rsid w:val="6F45B582"/>
    <w:rsid w:val="6F5B2A84"/>
    <w:rsid w:val="6F7F11BA"/>
    <w:rsid w:val="6F8A1ADB"/>
    <w:rsid w:val="6FD4B800"/>
    <w:rsid w:val="7010E235"/>
    <w:rsid w:val="701E8917"/>
    <w:rsid w:val="70322C66"/>
    <w:rsid w:val="7047500E"/>
    <w:rsid w:val="70B6850B"/>
    <w:rsid w:val="70BD3445"/>
    <w:rsid w:val="70C336DB"/>
    <w:rsid w:val="70E2AD81"/>
    <w:rsid w:val="70EB6994"/>
    <w:rsid w:val="713904A8"/>
    <w:rsid w:val="7145394E"/>
    <w:rsid w:val="7149EE06"/>
    <w:rsid w:val="714B3FBB"/>
    <w:rsid w:val="714C66FE"/>
    <w:rsid w:val="717207A2"/>
    <w:rsid w:val="717C746A"/>
    <w:rsid w:val="718081D5"/>
    <w:rsid w:val="7195E9DE"/>
    <w:rsid w:val="71AB9144"/>
    <w:rsid w:val="71B31106"/>
    <w:rsid w:val="723CEA82"/>
    <w:rsid w:val="72675C8A"/>
    <w:rsid w:val="72AB33CD"/>
    <w:rsid w:val="72C39A47"/>
    <w:rsid w:val="73227FA6"/>
    <w:rsid w:val="734155F5"/>
    <w:rsid w:val="7358C4B3"/>
    <w:rsid w:val="73A600A5"/>
    <w:rsid w:val="73DE68B6"/>
    <w:rsid w:val="73DF6587"/>
    <w:rsid w:val="742F86B4"/>
    <w:rsid w:val="7435F6F8"/>
    <w:rsid w:val="744577ED"/>
    <w:rsid w:val="7468D6A5"/>
    <w:rsid w:val="74817FB7"/>
    <w:rsid w:val="74DC0A10"/>
    <w:rsid w:val="75638439"/>
    <w:rsid w:val="758EF50D"/>
    <w:rsid w:val="75B1BB5E"/>
    <w:rsid w:val="764AC7A6"/>
    <w:rsid w:val="7665C08E"/>
    <w:rsid w:val="7667B90F"/>
    <w:rsid w:val="76939D1C"/>
    <w:rsid w:val="774BCA6D"/>
    <w:rsid w:val="775296CA"/>
    <w:rsid w:val="775657B0"/>
    <w:rsid w:val="77761433"/>
    <w:rsid w:val="779E0AD2"/>
    <w:rsid w:val="77D29FE8"/>
    <w:rsid w:val="77F0B0C3"/>
    <w:rsid w:val="7840615C"/>
    <w:rsid w:val="784FEE00"/>
    <w:rsid w:val="787664CD"/>
    <w:rsid w:val="787EFD53"/>
    <w:rsid w:val="78832ADE"/>
    <w:rsid w:val="788A8181"/>
    <w:rsid w:val="788FB7E6"/>
    <w:rsid w:val="78A58C98"/>
    <w:rsid w:val="78A5F984"/>
    <w:rsid w:val="791BA830"/>
    <w:rsid w:val="7962E79A"/>
    <w:rsid w:val="79652F92"/>
    <w:rsid w:val="7976BAD9"/>
    <w:rsid w:val="79E2C81A"/>
    <w:rsid w:val="7A071939"/>
    <w:rsid w:val="7A7490BD"/>
    <w:rsid w:val="7ADF55AE"/>
    <w:rsid w:val="7AF2D96C"/>
    <w:rsid w:val="7AF60C5E"/>
    <w:rsid w:val="7BD6C797"/>
    <w:rsid w:val="7C20F272"/>
    <w:rsid w:val="7C55D7AA"/>
    <w:rsid w:val="7C9183EC"/>
    <w:rsid w:val="7CE22BEA"/>
    <w:rsid w:val="7D435BC8"/>
    <w:rsid w:val="7D765B1C"/>
    <w:rsid w:val="7D76FF29"/>
    <w:rsid w:val="7D8D57F9"/>
    <w:rsid w:val="7ECF5F3C"/>
    <w:rsid w:val="7ED32040"/>
    <w:rsid w:val="7ED6AE78"/>
    <w:rsid w:val="7F191DE6"/>
    <w:rsid w:val="7F46C736"/>
    <w:rsid w:val="7F5EFD2A"/>
    <w:rsid w:val="7F9099D7"/>
    <w:rsid w:val="7F9B1507"/>
    <w:rsid w:val="7FB3816A"/>
    <w:rsid w:val="7FB4675E"/>
    <w:rsid w:val="7FD0CC19"/>
    <w:rsid w:val="7F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009"/>
  <w15:chartTrackingRefBased/>
  <w15:docId w15:val="{89B5C15D-827D-4221-9495-C54FDCD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nitalianinmykitchen.com/bannock/" TargetMode="External"/><Relationship Id="rId6" Type="http://schemas.openxmlformats.org/officeDocument/2006/relationships/hyperlink" Target="https://www.handletheheat.com/ultimate-muffins/" TargetMode="External"/><Relationship Id="rId7" Type="http://schemas.openxmlformats.org/officeDocument/2006/relationships/hyperlink" Target="https://sallysbakingaddiction.com/scones-recipe/" TargetMode="External"/><Relationship Id="rId8" Type="http://schemas.openxmlformats.org/officeDocument/2006/relationships/hyperlink" Target="https://www.foodnetwork.ca/baking/photos/best-sweet-loaves-and-breads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6391</Characters>
  <Application>Microsoft Macintosh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Candelaria</dc:creator>
  <cp:keywords/>
  <dc:description/>
  <cp:lastModifiedBy>Microsoft Office User</cp:lastModifiedBy>
  <cp:revision>2</cp:revision>
  <dcterms:created xsi:type="dcterms:W3CDTF">2020-04-15T16:21:00Z</dcterms:created>
  <dcterms:modified xsi:type="dcterms:W3CDTF">2020-04-15T16:21:00Z</dcterms:modified>
</cp:coreProperties>
</file>