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9972" w14:textId="1F86810D" w:rsidR="00960B32" w:rsidRPr="008824F7" w:rsidRDefault="00E26E6B">
      <w:pPr>
        <w:jc w:val="center"/>
        <w:rPr>
          <w:i/>
          <w:sz w:val="28"/>
          <w:szCs w:val="28"/>
          <w:lang w:val="fr-CA"/>
        </w:rPr>
      </w:pPr>
      <w:bookmarkStart w:id="0" w:name="_GoBack"/>
      <w:bookmarkEnd w:id="0"/>
      <w:r w:rsidRPr="008824F7">
        <w:rPr>
          <w:b/>
          <w:sz w:val="28"/>
          <w:szCs w:val="28"/>
          <w:u w:val="single"/>
          <w:lang w:val="fr-CA"/>
        </w:rPr>
        <w:t>Sciences 9 FI (</w:t>
      </w:r>
      <w:r w:rsidR="00E956CE" w:rsidRPr="008824F7">
        <w:rPr>
          <w:b/>
          <w:sz w:val="28"/>
          <w:szCs w:val="28"/>
          <w:u w:val="single"/>
          <w:lang w:val="fr-CA"/>
        </w:rPr>
        <w:t>1</w:t>
      </w:r>
      <w:r>
        <w:rPr>
          <w:b/>
          <w:sz w:val="28"/>
          <w:szCs w:val="28"/>
          <w:u w:val="single"/>
          <w:lang w:val="fr-CA"/>
        </w:rPr>
        <w:t>5</w:t>
      </w:r>
      <w:r w:rsidRPr="008824F7">
        <w:rPr>
          <w:b/>
          <w:sz w:val="28"/>
          <w:szCs w:val="28"/>
          <w:u w:val="single"/>
          <w:lang w:val="fr-CA"/>
        </w:rPr>
        <w:t>-</w:t>
      </w:r>
      <w:r w:rsidR="00E956CE" w:rsidRPr="008824F7">
        <w:rPr>
          <w:b/>
          <w:sz w:val="28"/>
          <w:szCs w:val="28"/>
          <w:u w:val="single"/>
          <w:lang w:val="fr-CA"/>
        </w:rPr>
        <w:t>2</w:t>
      </w:r>
      <w:r>
        <w:rPr>
          <w:b/>
          <w:sz w:val="28"/>
          <w:szCs w:val="28"/>
          <w:u w:val="single"/>
          <w:lang w:val="fr-CA"/>
        </w:rPr>
        <w:t>1</w:t>
      </w:r>
      <w:r w:rsidRPr="008824F7">
        <w:rPr>
          <w:b/>
          <w:sz w:val="28"/>
          <w:szCs w:val="28"/>
          <w:u w:val="single"/>
          <w:lang w:val="fr-CA"/>
        </w:rPr>
        <w:t xml:space="preserve"> Avril)</w:t>
      </w:r>
    </w:p>
    <w:p w14:paraId="57E59184" w14:textId="77777777" w:rsidR="00960B32" w:rsidRPr="008824F7" w:rsidRDefault="00960B32">
      <w:pPr>
        <w:rPr>
          <w:sz w:val="28"/>
          <w:szCs w:val="28"/>
          <w:lang w:val="fr-CA"/>
        </w:rPr>
      </w:pPr>
    </w:p>
    <w:p w14:paraId="1D0C4C66" w14:textId="2CEF2F22" w:rsidR="00960B32" w:rsidRPr="008824F7" w:rsidRDefault="00E26E6B">
      <w:pPr>
        <w:rPr>
          <w:b/>
          <w:sz w:val="28"/>
          <w:szCs w:val="28"/>
          <w:lang w:val="fr-CA"/>
        </w:rPr>
      </w:pPr>
      <w:r w:rsidRPr="008824F7">
        <w:rPr>
          <w:b/>
          <w:sz w:val="28"/>
          <w:szCs w:val="28"/>
          <w:lang w:val="fr-CA"/>
        </w:rPr>
        <w:t xml:space="preserve">Lisez </w:t>
      </w:r>
      <w:r w:rsidR="008824F7">
        <w:rPr>
          <w:b/>
          <w:sz w:val="28"/>
          <w:szCs w:val="28"/>
          <w:lang w:val="fr-CA"/>
        </w:rPr>
        <w:t xml:space="preserve">toutes </w:t>
      </w:r>
      <w:r w:rsidRPr="008824F7">
        <w:rPr>
          <w:b/>
          <w:sz w:val="28"/>
          <w:szCs w:val="28"/>
          <w:lang w:val="fr-CA"/>
        </w:rPr>
        <w:t>les infos dess</w:t>
      </w:r>
      <w:r w:rsidR="00E956CE" w:rsidRPr="008824F7">
        <w:rPr>
          <w:b/>
          <w:sz w:val="28"/>
          <w:szCs w:val="28"/>
          <w:lang w:val="fr-CA"/>
        </w:rPr>
        <w:t>ou</w:t>
      </w:r>
      <w:r w:rsidRPr="008824F7">
        <w:rPr>
          <w:b/>
          <w:sz w:val="28"/>
          <w:szCs w:val="28"/>
          <w:lang w:val="fr-CA"/>
        </w:rPr>
        <w:t xml:space="preserve">s avant de commencer! </w:t>
      </w:r>
    </w:p>
    <w:p w14:paraId="7BDB978E" w14:textId="1A8F7925" w:rsidR="00960B32" w:rsidRPr="008824F7" w:rsidRDefault="00E26E6B">
      <w:pPr>
        <w:rPr>
          <w:b/>
          <w:sz w:val="28"/>
          <w:szCs w:val="28"/>
          <w:lang w:val="fr-CA"/>
        </w:rPr>
      </w:pPr>
      <w:r w:rsidRPr="008824F7">
        <w:rPr>
          <w:sz w:val="28"/>
          <w:szCs w:val="28"/>
          <w:lang w:val="fr-CA"/>
        </w:rPr>
        <w:t xml:space="preserve">Dans les pièces-joint ici, vous allez trouver les devoir pour la science. Les devoirs de base sont obligatoires. Il y a aussi les devoir d’extension facultatifs (si vous voulez). </w:t>
      </w:r>
      <w:r w:rsidR="008824F7">
        <w:rPr>
          <w:sz w:val="28"/>
          <w:szCs w:val="28"/>
          <w:lang w:val="fr-CA"/>
        </w:rPr>
        <w:t>On a une autre semaine de révision. Si tout ceci vous semble facile, essayez l’extension. Si vous avez tout oublié, ça va aussi.</w:t>
      </w:r>
    </w:p>
    <w:p w14:paraId="32520CC3" w14:textId="77777777" w:rsidR="00960B32" w:rsidRPr="008824F7" w:rsidRDefault="00960B32">
      <w:pPr>
        <w:rPr>
          <w:sz w:val="28"/>
          <w:szCs w:val="28"/>
          <w:lang w:val="fr-CA"/>
        </w:rPr>
      </w:pPr>
    </w:p>
    <w:p w14:paraId="10C05728" w14:textId="77777777" w:rsidR="00960B32" w:rsidRPr="008824F7" w:rsidRDefault="00E26E6B">
      <w:pPr>
        <w:rPr>
          <w:sz w:val="28"/>
          <w:szCs w:val="28"/>
          <w:lang w:val="fr-CA"/>
        </w:rPr>
      </w:pPr>
      <w:r w:rsidRPr="008824F7">
        <w:rPr>
          <w:sz w:val="28"/>
          <w:szCs w:val="28"/>
          <w:lang w:val="fr-CA"/>
        </w:rPr>
        <w:t xml:space="preserve">Si vous avez besoin d’aide avec, on peut se connecter par email, ou par Zoom la semaine prochaine. Voyez en fin du document. </w:t>
      </w:r>
    </w:p>
    <w:p w14:paraId="3DDC437E" w14:textId="77777777" w:rsidR="00960B32" w:rsidRPr="008824F7" w:rsidRDefault="00960B32">
      <w:pPr>
        <w:rPr>
          <w:sz w:val="28"/>
          <w:szCs w:val="28"/>
          <w:lang w:val="fr-CA"/>
        </w:rPr>
      </w:pPr>
    </w:p>
    <w:p w14:paraId="461607D3" w14:textId="0273949F" w:rsidR="00960B32" w:rsidRPr="008824F7" w:rsidRDefault="00E26E6B">
      <w:pPr>
        <w:rPr>
          <w:sz w:val="28"/>
          <w:szCs w:val="28"/>
          <w:lang w:val="fr-CA"/>
        </w:rPr>
      </w:pPr>
      <w:r w:rsidRPr="008824F7">
        <w:rPr>
          <w:sz w:val="28"/>
          <w:szCs w:val="28"/>
          <w:lang w:val="fr-CA"/>
        </w:rPr>
        <w:t xml:space="preserve">Quand vous allez avoir complété les devoirs, merci de les envoyer à moi par </w:t>
      </w:r>
      <w:proofErr w:type="spellStart"/>
      <w:r w:rsidRPr="008824F7">
        <w:rPr>
          <w:b/>
          <w:sz w:val="28"/>
          <w:szCs w:val="28"/>
          <w:lang w:val="fr-CA"/>
        </w:rPr>
        <w:t>Freshgrade</w:t>
      </w:r>
      <w:proofErr w:type="spellEnd"/>
      <w:r w:rsidRPr="008824F7">
        <w:rPr>
          <w:sz w:val="28"/>
          <w:szCs w:val="28"/>
          <w:lang w:val="fr-CA"/>
        </w:rPr>
        <w:t xml:space="preserve">. Si vous </w:t>
      </w:r>
      <w:r w:rsidR="008824F7">
        <w:rPr>
          <w:sz w:val="28"/>
          <w:szCs w:val="28"/>
          <w:lang w:val="fr-CA"/>
        </w:rPr>
        <w:t xml:space="preserve">ne pouvez vraiment pas faire par </w:t>
      </w:r>
      <w:proofErr w:type="spellStart"/>
      <w:r w:rsidR="008824F7">
        <w:rPr>
          <w:sz w:val="28"/>
          <w:szCs w:val="28"/>
          <w:lang w:val="fr-CA"/>
        </w:rPr>
        <w:t>Freshgrade</w:t>
      </w:r>
      <w:proofErr w:type="spellEnd"/>
      <w:r w:rsidR="008824F7">
        <w:rPr>
          <w:sz w:val="28"/>
          <w:szCs w:val="28"/>
          <w:lang w:val="fr-CA"/>
        </w:rPr>
        <w:t xml:space="preserve">, dites-moi et je peux vous aider. (I </w:t>
      </w:r>
      <w:proofErr w:type="spellStart"/>
      <w:r w:rsidR="008824F7">
        <w:rPr>
          <w:sz w:val="28"/>
          <w:szCs w:val="28"/>
          <w:lang w:val="fr-CA"/>
        </w:rPr>
        <w:t>get</w:t>
      </w:r>
      <w:proofErr w:type="spellEnd"/>
      <w:r w:rsidR="008824F7">
        <w:rPr>
          <w:sz w:val="28"/>
          <w:szCs w:val="28"/>
          <w:lang w:val="fr-CA"/>
        </w:rPr>
        <w:t xml:space="preserve"> 40-50 emails </w:t>
      </w:r>
      <w:r w:rsidR="008824F7" w:rsidRPr="008824F7">
        <w:rPr>
          <w:i/>
          <w:sz w:val="28"/>
          <w:szCs w:val="28"/>
          <w:lang w:val="fr-CA"/>
        </w:rPr>
        <w:t xml:space="preserve">per </w:t>
      </w:r>
      <w:proofErr w:type="spellStart"/>
      <w:r w:rsidR="008824F7" w:rsidRPr="008824F7">
        <w:rPr>
          <w:i/>
          <w:sz w:val="28"/>
          <w:szCs w:val="28"/>
          <w:lang w:val="fr-CA"/>
        </w:rPr>
        <w:t>day</w:t>
      </w:r>
      <w:proofErr w:type="spellEnd"/>
      <w:r w:rsidR="008824F7">
        <w:rPr>
          <w:sz w:val="28"/>
          <w:szCs w:val="28"/>
          <w:lang w:val="fr-CA"/>
        </w:rPr>
        <w:t xml:space="preserve"> in </w:t>
      </w:r>
      <w:proofErr w:type="spellStart"/>
      <w:r w:rsidR="008824F7">
        <w:rPr>
          <w:sz w:val="28"/>
          <w:szCs w:val="28"/>
          <w:lang w:val="fr-CA"/>
        </w:rPr>
        <w:t>my</w:t>
      </w:r>
      <w:proofErr w:type="spellEnd"/>
      <w:r w:rsidR="008824F7">
        <w:rPr>
          <w:sz w:val="28"/>
          <w:szCs w:val="28"/>
          <w:lang w:val="fr-CA"/>
        </w:rPr>
        <w:t xml:space="preserve"> </w:t>
      </w:r>
      <w:proofErr w:type="spellStart"/>
      <w:r w:rsidR="008824F7">
        <w:rPr>
          <w:sz w:val="28"/>
          <w:szCs w:val="28"/>
          <w:lang w:val="fr-CA"/>
        </w:rPr>
        <w:t>inbox</w:t>
      </w:r>
      <w:proofErr w:type="spellEnd"/>
      <w:r w:rsidR="008824F7">
        <w:rPr>
          <w:sz w:val="28"/>
          <w:szCs w:val="28"/>
          <w:lang w:val="fr-CA"/>
        </w:rPr>
        <w:t xml:space="preserve"> at the moment, </w:t>
      </w:r>
      <w:proofErr w:type="spellStart"/>
      <w:r w:rsidR="008824F7">
        <w:rPr>
          <w:sz w:val="28"/>
          <w:szCs w:val="28"/>
          <w:lang w:val="fr-CA"/>
        </w:rPr>
        <w:t>which</w:t>
      </w:r>
      <w:proofErr w:type="spellEnd"/>
      <w:r w:rsidR="008824F7">
        <w:rPr>
          <w:sz w:val="28"/>
          <w:szCs w:val="28"/>
          <w:lang w:val="fr-CA"/>
        </w:rPr>
        <w:t xml:space="preserve"> </w:t>
      </w:r>
      <w:proofErr w:type="spellStart"/>
      <w:r w:rsidR="008824F7">
        <w:rPr>
          <w:sz w:val="28"/>
          <w:szCs w:val="28"/>
          <w:lang w:val="fr-CA"/>
        </w:rPr>
        <w:t>is</w:t>
      </w:r>
      <w:proofErr w:type="spellEnd"/>
      <w:r w:rsidR="008824F7">
        <w:rPr>
          <w:sz w:val="28"/>
          <w:szCs w:val="28"/>
          <w:lang w:val="fr-CA"/>
        </w:rPr>
        <w:t xml:space="preserve"> fine, but I </w:t>
      </w:r>
      <w:proofErr w:type="spellStart"/>
      <w:r w:rsidR="008824F7">
        <w:rPr>
          <w:sz w:val="28"/>
          <w:szCs w:val="28"/>
          <w:lang w:val="fr-CA"/>
        </w:rPr>
        <w:t>would</w:t>
      </w:r>
      <w:proofErr w:type="spellEnd"/>
      <w:r w:rsidR="008824F7">
        <w:rPr>
          <w:sz w:val="28"/>
          <w:szCs w:val="28"/>
          <w:lang w:val="fr-CA"/>
        </w:rPr>
        <w:t xml:space="preserve"> </w:t>
      </w:r>
      <w:proofErr w:type="spellStart"/>
      <w:r w:rsidR="008824F7">
        <w:rPr>
          <w:i/>
          <w:sz w:val="28"/>
          <w:szCs w:val="28"/>
          <w:lang w:val="fr-CA"/>
        </w:rPr>
        <w:t>greatly</w:t>
      </w:r>
      <w:proofErr w:type="spellEnd"/>
      <w:r w:rsidR="008824F7">
        <w:rPr>
          <w:sz w:val="28"/>
          <w:szCs w:val="28"/>
          <w:lang w:val="fr-CA"/>
        </w:rPr>
        <w:t xml:space="preserve"> </w:t>
      </w:r>
      <w:proofErr w:type="spellStart"/>
      <w:r w:rsidR="008824F7">
        <w:rPr>
          <w:sz w:val="28"/>
          <w:szCs w:val="28"/>
          <w:lang w:val="fr-CA"/>
        </w:rPr>
        <w:t>prefer</w:t>
      </w:r>
      <w:proofErr w:type="spellEnd"/>
      <w:r w:rsidR="008824F7">
        <w:rPr>
          <w:sz w:val="28"/>
          <w:szCs w:val="28"/>
          <w:lang w:val="fr-CA"/>
        </w:rPr>
        <w:t xml:space="preserve"> to </w:t>
      </w:r>
      <w:proofErr w:type="spellStart"/>
      <w:r w:rsidR="008824F7">
        <w:rPr>
          <w:sz w:val="28"/>
          <w:szCs w:val="28"/>
          <w:lang w:val="fr-CA"/>
        </w:rPr>
        <w:t>keep</w:t>
      </w:r>
      <w:proofErr w:type="spellEnd"/>
      <w:r w:rsidR="008824F7">
        <w:rPr>
          <w:sz w:val="28"/>
          <w:szCs w:val="28"/>
          <w:lang w:val="fr-CA"/>
        </w:rPr>
        <w:t xml:space="preserve"> </w:t>
      </w:r>
      <w:proofErr w:type="spellStart"/>
      <w:r w:rsidR="008824F7">
        <w:rPr>
          <w:sz w:val="28"/>
          <w:szCs w:val="28"/>
          <w:lang w:val="fr-CA"/>
        </w:rPr>
        <w:t>student</w:t>
      </w:r>
      <w:proofErr w:type="spellEnd"/>
      <w:r w:rsidR="008824F7">
        <w:rPr>
          <w:sz w:val="28"/>
          <w:szCs w:val="28"/>
          <w:lang w:val="fr-CA"/>
        </w:rPr>
        <w:t xml:space="preserve"> </w:t>
      </w:r>
      <w:proofErr w:type="spellStart"/>
      <w:r w:rsidR="008824F7">
        <w:rPr>
          <w:sz w:val="28"/>
          <w:szCs w:val="28"/>
          <w:lang w:val="fr-CA"/>
        </w:rPr>
        <w:t>work</w:t>
      </w:r>
      <w:proofErr w:type="spellEnd"/>
      <w:r w:rsidR="008824F7">
        <w:rPr>
          <w:sz w:val="28"/>
          <w:szCs w:val="28"/>
          <w:lang w:val="fr-CA"/>
        </w:rPr>
        <w:t xml:space="preserve"> </w:t>
      </w:r>
      <w:proofErr w:type="spellStart"/>
      <w:r w:rsidR="008824F7">
        <w:rPr>
          <w:sz w:val="28"/>
          <w:szCs w:val="28"/>
          <w:lang w:val="fr-CA"/>
        </w:rPr>
        <w:t>somewhere</w:t>
      </w:r>
      <w:proofErr w:type="spellEnd"/>
      <w:r w:rsidR="008824F7">
        <w:rPr>
          <w:sz w:val="28"/>
          <w:szCs w:val="28"/>
          <w:lang w:val="fr-CA"/>
        </w:rPr>
        <w:t xml:space="preserve"> </w:t>
      </w:r>
      <w:proofErr w:type="spellStart"/>
      <w:r w:rsidR="008824F7">
        <w:rPr>
          <w:sz w:val="28"/>
          <w:szCs w:val="28"/>
          <w:lang w:val="fr-CA"/>
        </w:rPr>
        <w:t>else</w:t>
      </w:r>
      <w:proofErr w:type="spellEnd"/>
      <w:r w:rsidR="008824F7">
        <w:rPr>
          <w:sz w:val="28"/>
          <w:szCs w:val="28"/>
          <w:lang w:val="fr-CA"/>
        </w:rPr>
        <w:t xml:space="preserve">). </w:t>
      </w:r>
    </w:p>
    <w:p w14:paraId="5636F554" w14:textId="77777777" w:rsidR="00960B32" w:rsidRPr="008824F7" w:rsidRDefault="00E26E6B">
      <w:pPr>
        <w:rPr>
          <w:sz w:val="28"/>
          <w:szCs w:val="28"/>
          <w:lang w:val="fr-CA"/>
        </w:rPr>
      </w:pPr>
      <w:r w:rsidRPr="008824F7">
        <w:rPr>
          <w:sz w:val="28"/>
          <w:szCs w:val="28"/>
          <w:lang w:val="fr-CA"/>
        </w:rPr>
        <w:t xml:space="preserve">                                                                                                             </w:t>
      </w:r>
      <w:r w:rsidRPr="008824F7">
        <w:rPr>
          <w:sz w:val="28"/>
          <w:szCs w:val="28"/>
          <w:lang w:val="fr-CA"/>
        </w:rPr>
        <w:tab/>
      </w:r>
    </w:p>
    <w:p w14:paraId="156E82E4" w14:textId="77777777" w:rsidR="00960B32" w:rsidRPr="008824F7" w:rsidRDefault="00E26E6B">
      <w:pPr>
        <w:rPr>
          <w:b/>
          <w:i/>
          <w:sz w:val="28"/>
          <w:szCs w:val="28"/>
          <w:u w:val="single"/>
          <w:lang w:val="fr-CA"/>
        </w:rPr>
      </w:pPr>
      <w:r w:rsidRPr="008824F7">
        <w:rPr>
          <w:b/>
          <w:i/>
          <w:sz w:val="28"/>
          <w:szCs w:val="28"/>
          <w:lang w:val="fr-CA"/>
        </w:rPr>
        <w:t xml:space="preserve"> </w:t>
      </w:r>
      <w:r w:rsidRPr="008824F7">
        <w:rPr>
          <w:b/>
          <w:i/>
          <w:sz w:val="28"/>
          <w:szCs w:val="28"/>
          <w:u w:val="single"/>
          <w:lang w:val="fr-CA"/>
        </w:rPr>
        <w:t>Buts d’Apprentissage:</w:t>
      </w:r>
    </w:p>
    <w:p w14:paraId="4BA02378" w14:textId="77777777" w:rsidR="00960B32" w:rsidRPr="008824F7" w:rsidRDefault="00E26E6B">
      <w:pPr>
        <w:rPr>
          <w:sz w:val="28"/>
          <w:szCs w:val="28"/>
          <w:lang w:val="fr-CA"/>
        </w:rPr>
      </w:pPr>
      <w:r w:rsidRPr="008824F7">
        <w:rPr>
          <w:sz w:val="28"/>
          <w:szCs w:val="28"/>
          <w:lang w:val="fr-CA"/>
        </w:rPr>
        <w:t>Grande Idée: La configuration des électrons influence les propriétés des atomes</w:t>
      </w:r>
    </w:p>
    <w:p w14:paraId="597D86BD" w14:textId="77777777" w:rsidR="00960B32" w:rsidRPr="008824F7" w:rsidRDefault="00E26E6B">
      <w:pPr>
        <w:rPr>
          <w:sz w:val="28"/>
          <w:szCs w:val="28"/>
          <w:lang w:val="fr-CA"/>
        </w:rPr>
      </w:pPr>
      <w:r w:rsidRPr="008824F7">
        <w:rPr>
          <w:sz w:val="28"/>
          <w:szCs w:val="28"/>
          <w:lang w:val="fr-CA"/>
        </w:rPr>
        <w:t>Contenu:</w:t>
      </w:r>
    </w:p>
    <w:p w14:paraId="3FA6D9D3" w14:textId="5850BFC1" w:rsidR="00960B32" w:rsidRDefault="008824F7">
      <w:pPr>
        <w:numPr>
          <w:ilvl w:val="0"/>
          <w:numId w:val="5"/>
        </w:numPr>
        <w:rPr>
          <w:sz w:val="28"/>
          <w:szCs w:val="28"/>
          <w:lang w:val="fr-CA"/>
        </w:rPr>
      </w:pPr>
      <w:r>
        <w:rPr>
          <w:sz w:val="28"/>
          <w:szCs w:val="28"/>
          <w:lang w:val="fr-CA"/>
        </w:rPr>
        <w:t>La configuration des électrons détermine les composés formés par les éléments</w:t>
      </w:r>
    </w:p>
    <w:p w14:paraId="7EAD4583" w14:textId="1BA136C9" w:rsidR="008824F7" w:rsidRDefault="008824F7">
      <w:pPr>
        <w:numPr>
          <w:ilvl w:val="0"/>
          <w:numId w:val="5"/>
        </w:numPr>
        <w:rPr>
          <w:sz w:val="28"/>
          <w:szCs w:val="28"/>
          <w:lang w:val="fr-CA"/>
        </w:rPr>
      </w:pPr>
      <w:r>
        <w:rPr>
          <w:sz w:val="28"/>
          <w:szCs w:val="28"/>
          <w:lang w:val="fr-CA"/>
        </w:rPr>
        <w:t>Les éléments forment les composés ioniques et covalents</w:t>
      </w:r>
    </w:p>
    <w:p w14:paraId="74DDBE0F" w14:textId="6EE328CD" w:rsidR="008824F7" w:rsidRPr="008824F7" w:rsidRDefault="008824F7">
      <w:pPr>
        <w:numPr>
          <w:ilvl w:val="0"/>
          <w:numId w:val="5"/>
        </w:numPr>
        <w:rPr>
          <w:sz w:val="28"/>
          <w:szCs w:val="28"/>
          <w:lang w:val="fr-CA"/>
        </w:rPr>
      </w:pPr>
      <w:r>
        <w:rPr>
          <w:sz w:val="28"/>
          <w:szCs w:val="28"/>
          <w:lang w:val="fr-CA"/>
        </w:rPr>
        <w:t>Il y a les règles spécifiques pour écrire les noms et les formules de ces composés</w:t>
      </w:r>
    </w:p>
    <w:p w14:paraId="7EFF5355" w14:textId="77777777" w:rsidR="00960B32" w:rsidRPr="008824F7" w:rsidRDefault="00E26E6B">
      <w:pPr>
        <w:rPr>
          <w:sz w:val="28"/>
          <w:szCs w:val="28"/>
          <w:lang w:val="fr-CA"/>
        </w:rPr>
      </w:pPr>
      <w:r w:rsidRPr="008824F7">
        <w:rPr>
          <w:sz w:val="28"/>
          <w:szCs w:val="28"/>
          <w:lang w:val="fr-CA"/>
        </w:rPr>
        <w:t xml:space="preserve"> </w:t>
      </w:r>
    </w:p>
    <w:p w14:paraId="242CE25C" w14:textId="77777777" w:rsidR="00960B32" w:rsidRPr="008824F7" w:rsidRDefault="00E26E6B">
      <w:pPr>
        <w:rPr>
          <w:b/>
          <w:i/>
          <w:sz w:val="28"/>
          <w:szCs w:val="28"/>
          <w:u w:val="single"/>
          <w:lang w:val="fr-CA"/>
        </w:rPr>
      </w:pPr>
      <w:r w:rsidRPr="008824F7">
        <w:rPr>
          <w:b/>
          <w:i/>
          <w:sz w:val="28"/>
          <w:szCs w:val="28"/>
          <w:u w:val="single"/>
          <w:lang w:val="fr-CA"/>
        </w:rPr>
        <w:t>Instructions:</w:t>
      </w:r>
    </w:p>
    <w:p w14:paraId="68F4AE46" w14:textId="77777777" w:rsidR="00960B32" w:rsidRPr="008824F7" w:rsidRDefault="00E26E6B">
      <w:pPr>
        <w:rPr>
          <w:sz w:val="28"/>
          <w:szCs w:val="28"/>
          <w:lang w:val="fr-CA"/>
        </w:rPr>
      </w:pPr>
      <w:r w:rsidRPr="008824F7">
        <w:rPr>
          <w:sz w:val="28"/>
          <w:szCs w:val="28"/>
          <w:lang w:val="fr-CA"/>
        </w:rPr>
        <w:t xml:space="preserve"> </w:t>
      </w:r>
    </w:p>
    <w:p w14:paraId="0DCE9EE1" w14:textId="66BD7B41" w:rsidR="00960B32" w:rsidRPr="008824F7" w:rsidRDefault="00E26E6B">
      <w:pPr>
        <w:rPr>
          <w:sz w:val="28"/>
          <w:szCs w:val="28"/>
          <w:lang w:val="fr-CA"/>
        </w:rPr>
      </w:pPr>
      <w:r w:rsidRPr="008824F7">
        <w:rPr>
          <w:sz w:val="28"/>
          <w:szCs w:val="28"/>
          <w:lang w:val="fr-CA"/>
        </w:rPr>
        <w:t xml:space="preserve">Vous allez lire des infos au sujet des </w:t>
      </w:r>
      <w:r w:rsidR="008824F7">
        <w:rPr>
          <w:sz w:val="28"/>
          <w:szCs w:val="28"/>
          <w:lang w:val="fr-CA"/>
        </w:rPr>
        <w:t>composés</w:t>
      </w:r>
      <w:r w:rsidRPr="008824F7">
        <w:rPr>
          <w:sz w:val="28"/>
          <w:szCs w:val="28"/>
          <w:lang w:val="fr-CA"/>
        </w:rPr>
        <w:t xml:space="preserve"> et répondre aux questions données. </w:t>
      </w:r>
    </w:p>
    <w:p w14:paraId="4AB1E359" w14:textId="234827B7" w:rsidR="00960B32" w:rsidRDefault="00011C7A" w:rsidP="00011C7A">
      <w:pPr>
        <w:pStyle w:val="ListParagraph"/>
        <w:numPr>
          <w:ilvl w:val="0"/>
          <w:numId w:val="6"/>
        </w:numPr>
        <w:rPr>
          <w:sz w:val="28"/>
          <w:szCs w:val="28"/>
          <w:lang w:val="fr-CA"/>
        </w:rPr>
      </w:pPr>
      <w:r>
        <w:rPr>
          <w:sz w:val="28"/>
          <w:szCs w:val="28"/>
          <w:lang w:val="fr-CA"/>
        </w:rPr>
        <w:t>Lisez les notes « </w:t>
      </w:r>
      <w:r w:rsidR="00597E0A">
        <w:rPr>
          <w:sz w:val="28"/>
          <w:szCs w:val="28"/>
          <w:lang w:val="fr-CA"/>
        </w:rPr>
        <w:t>Révision noms et formules des Composés », « Métaux Multivalents », « Les ions Polyatomiques », « Les Composés Covalents », « Organigramme des Composés » et « Guide noms et Formules »</w:t>
      </w:r>
    </w:p>
    <w:p w14:paraId="4E0C7F98" w14:textId="7F076498" w:rsidR="00011C7A" w:rsidRDefault="00011C7A" w:rsidP="00011C7A">
      <w:pPr>
        <w:pStyle w:val="ListParagraph"/>
        <w:numPr>
          <w:ilvl w:val="0"/>
          <w:numId w:val="6"/>
        </w:numPr>
        <w:rPr>
          <w:sz w:val="28"/>
          <w:szCs w:val="28"/>
          <w:lang w:val="fr-CA"/>
        </w:rPr>
      </w:pPr>
      <w:r>
        <w:rPr>
          <w:sz w:val="28"/>
          <w:szCs w:val="28"/>
          <w:lang w:val="fr-CA"/>
        </w:rPr>
        <w:t>Faites les exercices «</w:t>
      </w:r>
      <w:r w:rsidR="00667B7A">
        <w:rPr>
          <w:sz w:val="28"/>
          <w:szCs w:val="28"/>
          <w:lang w:val="fr-CA"/>
        </w:rPr>
        <w:t xml:space="preserve"> Exercices Noms et Formules »</w:t>
      </w:r>
      <w:r w:rsidR="008E5977">
        <w:rPr>
          <w:sz w:val="28"/>
          <w:szCs w:val="28"/>
          <w:lang w:val="fr-CA"/>
        </w:rPr>
        <w:t xml:space="preserve"> en utilisant les informations trouvées dans les notes lues </w:t>
      </w:r>
    </w:p>
    <w:p w14:paraId="7768C0D5" w14:textId="52FFA7E0" w:rsidR="00F971CD" w:rsidRDefault="00F971CD" w:rsidP="00011C7A">
      <w:pPr>
        <w:pStyle w:val="ListParagraph"/>
        <w:numPr>
          <w:ilvl w:val="0"/>
          <w:numId w:val="6"/>
        </w:numPr>
        <w:rPr>
          <w:sz w:val="28"/>
          <w:szCs w:val="28"/>
          <w:lang w:val="fr-CA"/>
        </w:rPr>
      </w:pPr>
      <w:r>
        <w:rPr>
          <w:sz w:val="28"/>
          <w:szCs w:val="28"/>
          <w:lang w:val="fr-CA"/>
        </w:rPr>
        <w:lastRenderedPageBreak/>
        <w:t>Ajoutez votre travail en forme de document « </w:t>
      </w:r>
      <w:proofErr w:type="spellStart"/>
      <w:r>
        <w:rPr>
          <w:sz w:val="28"/>
          <w:szCs w:val="28"/>
          <w:lang w:val="fr-CA"/>
        </w:rPr>
        <w:t>word</w:t>
      </w:r>
      <w:proofErr w:type="spellEnd"/>
      <w:r>
        <w:rPr>
          <w:sz w:val="28"/>
          <w:szCs w:val="28"/>
          <w:lang w:val="fr-CA"/>
        </w:rPr>
        <w:t xml:space="preserve"> » ou en forme de photo à votre portfolio de </w:t>
      </w:r>
      <w:proofErr w:type="spellStart"/>
      <w:r>
        <w:rPr>
          <w:sz w:val="28"/>
          <w:szCs w:val="28"/>
          <w:lang w:val="fr-CA"/>
        </w:rPr>
        <w:t>Freshgrade</w:t>
      </w:r>
      <w:proofErr w:type="spellEnd"/>
    </w:p>
    <w:p w14:paraId="500CCED0" w14:textId="59AB0B3C" w:rsidR="00011C7A" w:rsidRDefault="00011C7A">
      <w:pPr>
        <w:rPr>
          <w:sz w:val="28"/>
          <w:szCs w:val="28"/>
          <w:lang w:val="fr-CA"/>
        </w:rPr>
      </w:pPr>
    </w:p>
    <w:p w14:paraId="11DAEBEB" w14:textId="0120B4BD" w:rsidR="008E5977" w:rsidRDefault="008E5977">
      <w:pPr>
        <w:rPr>
          <w:sz w:val="28"/>
          <w:szCs w:val="28"/>
          <w:lang w:val="fr-CA"/>
        </w:rPr>
      </w:pPr>
      <w:r>
        <w:rPr>
          <w:b/>
          <w:i/>
          <w:sz w:val="28"/>
          <w:szCs w:val="28"/>
          <w:u w:val="single"/>
          <w:lang w:val="fr-CA"/>
        </w:rPr>
        <w:t>Ressources additionnelles</w:t>
      </w:r>
    </w:p>
    <w:p w14:paraId="7E8425C7" w14:textId="5EC25C0C" w:rsidR="008E5977" w:rsidRDefault="008E5977" w:rsidP="008E5977">
      <w:pPr>
        <w:pStyle w:val="ListParagraph"/>
        <w:numPr>
          <w:ilvl w:val="0"/>
          <w:numId w:val="9"/>
        </w:numPr>
        <w:rPr>
          <w:sz w:val="28"/>
          <w:szCs w:val="28"/>
          <w:lang w:val="fr-CA"/>
        </w:rPr>
      </w:pPr>
      <w:r>
        <w:rPr>
          <w:sz w:val="28"/>
          <w:szCs w:val="28"/>
          <w:lang w:val="fr-CA"/>
        </w:rPr>
        <w:t>Vos notes de classe! Vous en avez pleine</w:t>
      </w:r>
    </w:p>
    <w:p w14:paraId="10D7488A" w14:textId="476601D7" w:rsidR="00FA3ADE" w:rsidRPr="00FA3ADE" w:rsidRDefault="00FA3ADE" w:rsidP="00FA3ADE">
      <w:pPr>
        <w:pStyle w:val="ListParagraph"/>
        <w:numPr>
          <w:ilvl w:val="0"/>
          <w:numId w:val="9"/>
        </w:numPr>
        <w:rPr>
          <w:sz w:val="28"/>
          <w:szCs w:val="28"/>
          <w:lang w:val="en-CA"/>
        </w:rPr>
      </w:pPr>
      <w:r>
        <w:rPr>
          <w:sz w:val="28"/>
          <w:szCs w:val="28"/>
          <w:lang w:val="fr-CA"/>
        </w:rPr>
        <w:t>Regardez les vidéos suivantes pour les instructions de comment écrire les noms et les formules :</w:t>
      </w:r>
      <w:r>
        <w:rPr>
          <w:sz w:val="28"/>
          <w:szCs w:val="28"/>
          <w:lang w:val="fr-CA"/>
        </w:rPr>
        <w:br/>
      </w:r>
      <w:hyperlink r:id="rId5" w:history="1">
        <w:r w:rsidRPr="00FA3ADE">
          <w:rPr>
            <w:rStyle w:val="Hyperlink"/>
            <w:sz w:val="28"/>
            <w:szCs w:val="28"/>
            <w:lang w:val="en-CA"/>
          </w:rPr>
          <w:t>https://www.youtube.com/watch?v=yHNdXCK3q_M</w:t>
        </w:r>
      </w:hyperlink>
      <w:r>
        <w:rPr>
          <w:sz w:val="28"/>
          <w:szCs w:val="28"/>
          <w:lang w:val="fr-CA"/>
        </w:rPr>
        <w:t xml:space="preserve"> &lt;- Ici, elle dit « sulfate » à la fin, quand elle veut dire « sulfure »</w:t>
      </w:r>
      <w:r>
        <w:rPr>
          <w:sz w:val="28"/>
          <w:szCs w:val="28"/>
          <w:lang w:val="fr-CA"/>
        </w:rPr>
        <w:br/>
      </w:r>
      <w:hyperlink r:id="rId6" w:history="1">
        <w:r w:rsidRPr="00FA3ADE">
          <w:rPr>
            <w:rStyle w:val="Hyperlink"/>
            <w:sz w:val="28"/>
            <w:szCs w:val="28"/>
            <w:lang w:val="en-CA"/>
          </w:rPr>
          <w:t>https://www.youtube.com/watch?v=e2UOqvmq6gI</w:t>
        </w:r>
      </w:hyperlink>
      <w:r>
        <w:rPr>
          <w:sz w:val="28"/>
          <w:szCs w:val="28"/>
          <w:lang w:val="en-CA"/>
        </w:rPr>
        <w:br/>
      </w:r>
      <w:hyperlink r:id="rId7" w:history="1">
        <w:r w:rsidRPr="00FA3ADE">
          <w:rPr>
            <w:rStyle w:val="Hyperlink"/>
            <w:sz w:val="28"/>
            <w:szCs w:val="28"/>
            <w:lang w:val="en-CA"/>
          </w:rPr>
          <w:t>https://www.youtube.com/watch?v=mEU3WNLh1nc</w:t>
        </w:r>
      </w:hyperlink>
    </w:p>
    <w:p w14:paraId="61522AB3" w14:textId="7254E748" w:rsidR="008E5977" w:rsidRPr="00FA3ADE" w:rsidRDefault="00FA3ADE" w:rsidP="00FA3ADE">
      <w:pPr>
        <w:ind w:left="360"/>
        <w:rPr>
          <w:sz w:val="28"/>
          <w:szCs w:val="28"/>
          <w:lang w:val="fr-CA"/>
        </w:rPr>
      </w:pPr>
      <w:r w:rsidRPr="00FA3ADE">
        <w:rPr>
          <w:sz w:val="28"/>
          <w:szCs w:val="28"/>
          <w:lang w:val="fr-CA"/>
        </w:rPr>
        <w:br/>
        <w:t xml:space="preserve">Si jamais ces liens ne fonctionnent pas, je les ai mis au </w:t>
      </w:r>
      <w:proofErr w:type="spellStart"/>
      <w:r w:rsidRPr="00FA3ADE">
        <w:rPr>
          <w:sz w:val="28"/>
          <w:szCs w:val="28"/>
          <w:lang w:val="fr-CA"/>
        </w:rPr>
        <w:t>Freshgrade</w:t>
      </w:r>
      <w:proofErr w:type="spellEnd"/>
      <w:r w:rsidRPr="00FA3ADE">
        <w:rPr>
          <w:sz w:val="28"/>
          <w:szCs w:val="28"/>
          <w:lang w:val="fr-CA"/>
        </w:rPr>
        <w:t xml:space="preserve"> aussi. </w:t>
      </w:r>
    </w:p>
    <w:p w14:paraId="13D7E2CE" w14:textId="77777777" w:rsidR="008E5977" w:rsidRDefault="008E5977">
      <w:pPr>
        <w:rPr>
          <w:sz w:val="28"/>
          <w:szCs w:val="28"/>
          <w:lang w:val="fr-CA"/>
        </w:rPr>
      </w:pPr>
    </w:p>
    <w:p w14:paraId="3D930F26" w14:textId="3EB565BD" w:rsidR="00960B32" w:rsidRPr="008824F7" w:rsidRDefault="00E26E6B">
      <w:pPr>
        <w:rPr>
          <w:b/>
          <w:i/>
          <w:sz w:val="28"/>
          <w:szCs w:val="28"/>
          <w:u w:val="single"/>
          <w:lang w:val="fr-CA"/>
        </w:rPr>
      </w:pPr>
      <w:r w:rsidRPr="008824F7">
        <w:rPr>
          <w:b/>
          <w:i/>
          <w:sz w:val="28"/>
          <w:szCs w:val="28"/>
          <w:u w:val="single"/>
          <w:lang w:val="fr-CA"/>
        </w:rPr>
        <w:t>Exigences</w:t>
      </w:r>
    </w:p>
    <w:p w14:paraId="4DB8ECE3" w14:textId="77777777" w:rsidR="00960B32" w:rsidRPr="008824F7" w:rsidRDefault="00E26E6B">
      <w:pPr>
        <w:rPr>
          <w:sz w:val="28"/>
          <w:szCs w:val="28"/>
          <w:lang w:val="fr-CA"/>
        </w:rPr>
      </w:pPr>
      <w:r w:rsidRPr="008824F7">
        <w:rPr>
          <w:sz w:val="28"/>
          <w:szCs w:val="28"/>
          <w:lang w:val="fr-CA"/>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0B32" w:rsidRPr="008824F7" w14:paraId="1F1AEF16" w14:textId="77777777">
        <w:tc>
          <w:tcPr>
            <w:tcW w:w="2340" w:type="dxa"/>
            <w:shd w:val="clear" w:color="auto" w:fill="auto"/>
            <w:tcMar>
              <w:top w:w="100" w:type="dxa"/>
              <w:left w:w="100" w:type="dxa"/>
              <w:bottom w:w="100" w:type="dxa"/>
              <w:right w:w="100" w:type="dxa"/>
            </w:tcMar>
          </w:tcPr>
          <w:p w14:paraId="4A649043"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En progrès vers les exigences</w:t>
            </w:r>
          </w:p>
        </w:tc>
        <w:tc>
          <w:tcPr>
            <w:tcW w:w="2340" w:type="dxa"/>
            <w:shd w:val="clear" w:color="auto" w:fill="auto"/>
            <w:tcMar>
              <w:top w:w="100" w:type="dxa"/>
              <w:left w:w="100" w:type="dxa"/>
              <w:bottom w:w="100" w:type="dxa"/>
              <w:right w:w="100" w:type="dxa"/>
            </w:tcMar>
          </w:tcPr>
          <w:p w14:paraId="0EFF4557"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Arrive au minimum des exigences</w:t>
            </w:r>
          </w:p>
        </w:tc>
        <w:tc>
          <w:tcPr>
            <w:tcW w:w="2340" w:type="dxa"/>
            <w:shd w:val="clear" w:color="auto" w:fill="auto"/>
            <w:tcMar>
              <w:top w:w="100" w:type="dxa"/>
              <w:left w:w="100" w:type="dxa"/>
              <w:bottom w:w="100" w:type="dxa"/>
              <w:right w:w="100" w:type="dxa"/>
            </w:tcMar>
          </w:tcPr>
          <w:p w14:paraId="7213DCC4"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Arrive aux exigences</w:t>
            </w:r>
          </w:p>
        </w:tc>
        <w:tc>
          <w:tcPr>
            <w:tcW w:w="2340" w:type="dxa"/>
            <w:shd w:val="clear" w:color="auto" w:fill="auto"/>
            <w:tcMar>
              <w:top w:w="100" w:type="dxa"/>
              <w:left w:w="100" w:type="dxa"/>
              <w:bottom w:w="100" w:type="dxa"/>
              <w:right w:w="100" w:type="dxa"/>
            </w:tcMar>
          </w:tcPr>
          <w:p w14:paraId="7F0933F3" w14:textId="77777777" w:rsidR="00960B32" w:rsidRPr="008824F7" w:rsidRDefault="00E26E6B">
            <w:pPr>
              <w:widowControl w:val="0"/>
              <w:pBdr>
                <w:top w:val="nil"/>
                <w:left w:val="nil"/>
                <w:bottom w:val="nil"/>
                <w:right w:val="nil"/>
                <w:between w:val="nil"/>
              </w:pBdr>
              <w:spacing w:line="240" w:lineRule="auto"/>
              <w:jc w:val="center"/>
              <w:rPr>
                <w:sz w:val="28"/>
                <w:szCs w:val="28"/>
                <w:lang w:val="fr-CA"/>
              </w:rPr>
            </w:pPr>
            <w:r w:rsidRPr="008824F7">
              <w:rPr>
                <w:sz w:val="28"/>
                <w:szCs w:val="28"/>
                <w:lang w:val="fr-CA"/>
              </w:rPr>
              <w:t>Va au-delà des exigences</w:t>
            </w:r>
          </w:p>
        </w:tc>
      </w:tr>
      <w:tr w:rsidR="00960B32" w:rsidRPr="008824F7" w14:paraId="66A4351C" w14:textId="77777777">
        <w:tc>
          <w:tcPr>
            <w:tcW w:w="2340" w:type="dxa"/>
            <w:shd w:val="clear" w:color="auto" w:fill="auto"/>
            <w:tcMar>
              <w:top w:w="100" w:type="dxa"/>
              <w:left w:w="100" w:type="dxa"/>
              <w:bottom w:w="100" w:type="dxa"/>
              <w:right w:w="100" w:type="dxa"/>
            </w:tcMar>
          </w:tcPr>
          <w:p w14:paraId="6752D191" w14:textId="77777777" w:rsidR="00960B32" w:rsidRPr="008824F7" w:rsidRDefault="00E26E6B">
            <w:pPr>
              <w:widowControl w:val="0"/>
              <w:spacing w:line="240" w:lineRule="auto"/>
              <w:rPr>
                <w:sz w:val="28"/>
                <w:szCs w:val="28"/>
                <w:lang w:val="fr-CA"/>
              </w:rPr>
            </w:pPr>
            <w:r w:rsidRPr="008824F7">
              <w:rPr>
                <w:sz w:val="28"/>
                <w:szCs w:val="28"/>
                <w:lang w:val="fr-CA"/>
              </w:rPr>
              <w:t>Vous démontrez les débuts de la compréhension des idées et compétences reliées à l’apprentissage</w:t>
            </w:r>
          </w:p>
        </w:tc>
        <w:tc>
          <w:tcPr>
            <w:tcW w:w="2340" w:type="dxa"/>
            <w:shd w:val="clear" w:color="auto" w:fill="auto"/>
            <w:tcMar>
              <w:top w:w="100" w:type="dxa"/>
              <w:left w:w="100" w:type="dxa"/>
              <w:bottom w:w="100" w:type="dxa"/>
              <w:right w:w="100" w:type="dxa"/>
            </w:tcMar>
          </w:tcPr>
          <w:p w14:paraId="6F3E98D1" w14:textId="77777777" w:rsidR="00960B32" w:rsidRPr="008824F7" w:rsidRDefault="00E26E6B">
            <w:pPr>
              <w:widowControl w:val="0"/>
              <w:spacing w:line="240" w:lineRule="auto"/>
              <w:rPr>
                <w:sz w:val="28"/>
                <w:szCs w:val="28"/>
                <w:lang w:val="fr-CA"/>
              </w:rPr>
            </w:pPr>
            <w:r w:rsidRPr="008824F7">
              <w:rPr>
                <w:sz w:val="28"/>
                <w:szCs w:val="28"/>
                <w:lang w:val="fr-CA"/>
              </w:rPr>
              <w:t>Vous démontrez une compréhension de base des idées et compétences reliées à l’apprentissage</w:t>
            </w:r>
          </w:p>
        </w:tc>
        <w:tc>
          <w:tcPr>
            <w:tcW w:w="2340" w:type="dxa"/>
            <w:shd w:val="clear" w:color="auto" w:fill="auto"/>
            <w:tcMar>
              <w:top w:w="100" w:type="dxa"/>
              <w:left w:w="100" w:type="dxa"/>
              <w:bottom w:w="100" w:type="dxa"/>
              <w:right w:w="100" w:type="dxa"/>
            </w:tcMar>
          </w:tcPr>
          <w:p w14:paraId="4F796E67" w14:textId="77777777" w:rsidR="00960B32" w:rsidRPr="008824F7" w:rsidRDefault="00E26E6B">
            <w:pPr>
              <w:widowControl w:val="0"/>
              <w:spacing w:line="240" w:lineRule="auto"/>
              <w:rPr>
                <w:sz w:val="28"/>
                <w:szCs w:val="28"/>
                <w:lang w:val="fr-CA"/>
              </w:rPr>
            </w:pPr>
            <w:r w:rsidRPr="008824F7">
              <w:rPr>
                <w:sz w:val="28"/>
                <w:szCs w:val="28"/>
                <w:lang w:val="fr-CA"/>
              </w:rPr>
              <w:t>Vous démontrez une compréhension complète des idées et compétences reliées à l’apprentissage</w:t>
            </w:r>
          </w:p>
        </w:tc>
        <w:tc>
          <w:tcPr>
            <w:tcW w:w="2340" w:type="dxa"/>
            <w:shd w:val="clear" w:color="auto" w:fill="auto"/>
            <w:tcMar>
              <w:top w:w="100" w:type="dxa"/>
              <w:left w:w="100" w:type="dxa"/>
              <w:bottom w:w="100" w:type="dxa"/>
              <w:right w:w="100" w:type="dxa"/>
            </w:tcMar>
          </w:tcPr>
          <w:p w14:paraId="008D5597" w14:textId="77777777" w:rsidR="00960B32" w:rsidRPr="008824F7" w:rsidRDefault="00E26E6B">
            <w:pPr>
              <w:widowControl w:val="0"/>
              <w:spacing w:line="240" w:lineRule="auto"/>
              <w:rPr>
                <w:sz w:val="28"/>
                <w:szCs w:val="28"/>
                <w:lang w:val="fr-CA"/>
              </w:rPr>
            </w:pPr>
            <w:r w:rsidRPr="008824F7">
              <w:rPr>
                <w:sz w:val="28"/>
                <w:szCs w:val="28"/>
                <w:lang w:val="fr-CA"/>
              </w:rPr>
              <w:t xml:space="preserve">Vous démontrez une compréhension approfondie des idées et compétences reliées à l’apprentissage </w:t>
            </w:r>
          </w:p>
          <w:p w14:paraId="4919321C" w14:textId="77777777" w:rsidR="00960B32" w:rsidRPr="008824F7" w:rsidRDefault="00960B32">
            <w:pPr>
              <w:widowControl w:val="0"/>
              <w:spacing w:line="240" w:lineRule="auto"/>
              <w:rPr>
                <w:sz w:val="28"/>
                <w:szCs w:val="28"/>
                <w:lang w:val="fr-CA"/>
              </w:rPr>
            </w:pPr>
          </w:p>
        </w:tc>
      </w:tr>
    </w:tbl>
    <w:p w14:paraId="311172BE" w14:textId="72EC39D3" w:rsidR="00960B32" w:rsidRPr="008824F7" w:rsidRDefault="00FA3ADE">
      <w:pPr>
        <w:rPr>
          <w:b/>
          <w:i/>
          <w:sz w:val="28"/>
          <w:szCs w:val="28"/>
          <w:u w:val="single"/>
          <w:lang w:val="fr-CA"/>
        </w:rPr>
      </w:pPr>
      <w:r>
        <w:rPr>
          <w:sz w:val="28"/>
          <w:szCs w:val="28"/>
          <w:lang w:val="fr-CA"/>
        </w:rPr>
        <w:br/>
      </w:r>
      <w:r>
        <w:rPr>
          <w:b/>
          <w:i/>
          <w:sz w:val="28"/>
          <w:szCs w:val="28"/>
          <w:u w:val="single"/>
          <w:lang w:val="fr-CA"/>
        </w:rPr>
        <w:br/>
      </w:r>
      <w:r w:rsidR="00E26E6B" w:rsidRPr="008824F7">
        <w:rPr>
          <w:b/>
          <w:i/>
          <w:sz w:val="28"/>
          <w:szCs w:val="28"/>
          <w:u w:val="single"/>
          <w:lang w:val="fr-CA"/>
        </w:rPr>
        <w:t>Extension (facultatif)</w:t>
      </w:r>
    </w:p>
    <w:p w14:paraId="056BBE5D" w14:textId="77777777" w:rsidR="00960B32" w:rsidRPr="008824F7" w:rsidRDefault="00960B32">
      <w:pPr>
        <w:rPr>
          <w:sz w:val="28"/>
          <w:szCs w:val="28"/>
          <w:lang w:val="fr-CA"/>
        </w:rPr>
      </w:pPr>
    </w:p>
    <w:p w14:paraId="2C3D10A4" w14:textId="057D9CF6" w:rsidR="00960B32" w:rsidRPr="006977D7" w:rsidRDefault="0025243C">
      <w:pPr>
        <w:numPr>
          <w:ilvl w:val="0"/>
          <w:numId w:val="1"/>
        </w:numPr>
        <w:rPr>
          <w:sz w:val="28"/>
          <w:szCs w:val="28"/>
          <w:lang w:val="fr-CA"/>
        </w:rPr>
      </w:pPr>
      <w:r w:rsidRPr="006977D7">
        <w:rPr>
          <w:sz w:val="28"/>
          <w:szCs w:val="28"/>
          <w:lang w:val="fr-CA"/>
        </w:rPr>
        <w:t xml:space="preserve">Regardez les informations données dans votre portfolio de </w:t>
      </w:r>
      <w:proofErr w:type="spellStart"/>
      <w:r w:rsidRPr="006977D7">
        <w:rPr>
          <w:sz w:val="28"/>
          <w:szCs w:val="28"/>
          <w:lang w:val="fr-CA"/>
        </w:rPr>
        <w:t>Freshgrade</w:t>
      </w:r>
      <w:proofErr w:type="spellEnd"/>
    </w:p>
    <w:p w14:paraId="3EFB2FCF" w14:textId="54687EAA" w:rsidR="0025243C" w:rsidRPr="006977D7" w:rsidRDefault="0025243C">
      <w:pPr>
        <w:numPr>
          <w:ilvl w:val="0"/>
          <w:numId w:val="1"/>
        </w:numPr>
        <w:rPr>
          <w:sz w:val="28"/>
          <w:szCs w:val="28"/>
          <w:lang w:val="fr-CA"/>
        </w:rPr>
      </w:pPr>
      <w:r w:rsidRPr="006977D7">
        <w:rPr>
          <w:sz w:val="28"/>
          <w:szCs w:val="28"/>
          <w:lang w:val="fr-CA"/>
        </w:rPr>
        <w:t xml:space="preserve">Lisez le document « COVID-19 </w:t>
      </w:r>
      <w:proofErr w:type="spellStart"/>
      <w:r w:rsidRPr="006977D7">
        <w:rPr>
          <w:sz w:val="28"/>
          <w:szCs w:val="28"/>
          <w:lang w:val="fr-CA"/>
        </w:rPr>
        <w:t>Backgrounder</w:t>
      </w:r>
      <w:proofErr w:type="spellEnd"/>
      <w:r w:rsidRPr="006977D7">
        <w:rPr>
          <w:sz w:val="28"/>
          <w:szCs w:val="28"/>
          <w:lang w:val="fr-CA"/>
        </w:rPr>
        <w:t> »</w:t>
      </w:r>
    </w:p>
    <w:p w14:paraId="47D01999" w14:textId="2A1E07A7" w:rsidR="0025243C" w:rsidRPr="006977D7" w:rsidRDefault="0025243C">
      <w:pPr>
        <w:numPr>
          <w:ilvl w:val="0"/>
          <w:numId w:val="1"/>
        </w:numPr>
        <w:rPr>
          <w:sz w:val="28"/>
          <w:szCs w:val="28"/>
          <w:lang w:val="fr-CA"/>
        </w:rPr>
      </w:pPr>
      <w:r w:rsidRPr="006977D7">
        <w:rPr>
          <w:sz w:val="28"/>
          <w:szCs w:val="28"/>
          <w:lang w:val="fr-CA"/>
        </w:rPr>
        <w:t xml:space="preserve">Répondez aux questions du document </w:t>
      </w:r>
      <w:r w:rsidR="006977D7" w:rsidRPr="006977D7">
        <w:rPr>
          <w:sz w:val="28"/>
          <w:szCs w:val="28"/>
          <w:lang w:val="fr-CA"/>
        </w:rPr>
        <w:t xml:space="preserve">« COVID-19 </w:t>
      </w:r>
      <w:proofErr w:type="spellStart"/>
      <w:r w:rsidR="006977D7" w:rsidRPr="006977D7">
        <w:rPr>
          <w:sz w:val="28"/>
          <w:szCs w:val="28"/>
          <w:lang w:val="fr-CA"/>
        </w:rPr>
        <w:t>Worksheet</w:t>
      </w:r>
      <w:proofErr w:type="spellEnd"/>
      <w:r w:rsidR="006977D7" w:rsidRPr="006977D7">
        <w:rPr>
          <w:sz w:val="28"/>
          <w:szCs w:val="28"/>
          <w:lang w:val="fr-CA"/>
        </w:rPr>
        <w:t xml:space="preserve"> for </w:t>
      </w:r>
      <w:proofErr w:type="spellStart"/>
      <w:r w:rsidR="006977D7" w:rsidRPr="006977D7">
        <w:rPr>
          <w:sz w:val="28"/>
          <w:szCs w:val="28"/>
          <w:lang w:val="fr-CA"/>
        </w:rPr>
        <w:t>Students</w:t>
      </w:r>
      <w:proofErr w:type="spellEnd"/>
      <w:r w:rsidR="006977D7" w:rsidRPr="006977D7">
        <w:rPr>
          <w:sz w:val="28"/>
          <w:szCs w:val="28"/>
          <w:lang w:val="fr-CA"/>
        </w:rPr>
        <w:t> »</w:t>
      </w:r>
    </w:p>
    <w:p w14:paraId="5D185075" w14:textId="751983BF" w:rsidR="006977D7" w:rsidRPr="006977D7" w:rsidRDefault="006977D7">
      <w:pPr>
        <w:numPr>
          <w:ilvl w:val="0"/>
          <w:numId w:val="1"/>
        </w:numPr>
        <w:rPr>
          <w:sz w:val="28"/>
          <w:szCs w:val="28"/>
          <w:lang w:val="fr-CA"/>
        </w:rPr>
      </w:pPr>
      <w:r w:rsidRPr="006977D7">
        <w:rPr>
          <w:sz w:val="28"/>
          <w:szCs w:val="28"/>
          <w:lang w:val="fr-CA"/>
        </w:rPr>
        <w:t xml:space="preserve">Ajoutez votre travail à votre portfolio de </w:t>
      </w:r>
      <w:proofErr w:type="spellStart"/>
      <w:r w:rsidRPr="006977D7">
        <w:rPr>
          <w:sz w:val="28"/>
          <w:szCs w:val="28"/>
          <w:lang w:val="fr-CA"/>
        </w:rPr>
        <w:t>Freshgrade</w:t>
      </w:r>
      <w:proofErr w:type="spellEnd"/>
    </w:p>
    <w:p w14:paraId="3DB41E3F" w14:textId="1174441F" w:rsidR="00960B32" w:rsidRPr="008824F7" w:rsidRDefault="00960B32">
      <w:pPr>
        <w:rPr>
          <w:sz w:val="28"/>
          <w:szCs w:val="28"/>
          <w:lang w:val="fr-CA"/>
        </w:rPr>
      </w:pPr>
    </w:p>
    <w:p w14:paraId="2AB2868D" w14:textId="1640F52E" w:rsidR="00960B32" w:rsidRDefault="00E26E6B">
      <w:pPr>
        <w:rPr>
          <w:b/>
          <w:sz w:val="28"/>
          <w:szCs w:val="28"/>
          <w:lang w:val="fr-CA"/>
        </w:rPr>
      </w:pPr>
      <w:r w:rsidRPr="008824F7">
        <w:rPr>
          <w:b/>
          <w:i/>
          <w:sz w:val="28"/>
          <w:szCs w:val="28"/>
          <w:u w:val="single"/>
          <w:lang w:val="fr-CA"/>
        </w:rPr>
        <w:t xml:space="preserve">Office </w:t>
      </w:r>
      <w:proofErr w:type="spellStart"/>
      <w:r w:rsidRPr="008824F7">
        <w:rPr>
          <w:b/>
          <w:i/>
          <w:sz w:val="28"/>
          <w:szCs w:val="28"/>
          <w:u w:val="single"/>
          <w:lang w:val="fr-CA"/>
        </w:rPr>
        <w:t>Hours</w:t>
      </w:r>
      <w:proofErr w:type="spellEnd"/>
      <w:r w:rsidRPr="008824F7">
        <w:rPr>
          <w:b/>
          <w:i/>
          <w:sz w:val="28"/>
          <w:szCs w:val="28"/>
          <w:u w:val="single"/>
          <w:lang w:val="fr-CA"/>
        </w:rPr>
        <w:t xml:space="preserve">: April </w:t>
      </w:r>
      <w:r>
        <w:rPr>
          <w:b/>
          <w:i/>
          <w:sz w:val="28"/>
          <w:szCs w:val="28"/>
          <w:u w:val="single"/>
          <w:lang w:val="fr-CA"/>
        </w:rPr>
        <w:t>15</w:t>
      </w:r>
      <w:r w:rsidRPr="008824F7">
        <w:rPr>
          <w:b/>
          <w:i/>
          <w:sz w:val="28"/>
          <w:szCs w:val="28"/>
          <w:u w:val="single"/>
          <w:lang w:val="fr-CA"/>
        </w:rPr>
        <w:t xml:space="preserve"> - </w:t>
      </w:r>
      <w:r>
        <w:rPr>
          <w:b/>
          <w:i/>
          <w:sz w:val="28"/>
          <w:szCs w:val="28"/>
          <w:u w:val="single"/>
          <w:lang w:val="fr-CA"/>
        </w:rPr>
        <w:t>21</w:t>
      </w:r>
      <w:r w:rsidRPr="008824F7">
        <w:rPr>
          <w:b/>
          <w:i/>
          <w:sz w:val="28"/>
          <w:szCs w:val="28"/>
          <w:u w:val="single"/>
          <w:lang w:val="fr-CA"/>
        </w:rPr>
        <w:t>:</w:t>
      </w:r>
      <w:r w:rsidRPr="008824F7">
        <w:rPr>
          <w:b/>
          <w:sz w:val="28"/>
          <w:szCs w:val="28"/>
          <w:lang w:val="fr-CA"/>
        </w:rPr>
        <w:t xml:space="preserve">  </w:t>
      </w:r>
    </w:p>
    <w:p w14:paraId="550AA985" w14:textId="15163BEB" w:rsidR="008E5977" w:rsidRPr="00FA3ADE" w:rsidRDefault="008E5977">
      <w:pPr>
        <w:rPr>
          <w:b/>
          <w:sz w:val="13"/>
          <w:szCs w:val="28"/>
          <w:lang w:val="fr-CA"/>
        </w:rPr>
      </w:pPr>
    </w:p>
    <w:p w14:paraId="68F6C01F" w14:textId="12ED721B" w:rsidR="008E5977" w:rsidRPr="008824F7" w:rsidRDefault="008E5977">
      <w:pPr>
        <w:rPr>
          <w:b/>
          <w:sz w:val="28"/>
          <w:szCs w:val="28"/>
          <w:lang w:val="fr-CA"/>
        </w:rPr>
      </w:pPr>
      <w:r>
        <w:rPr>
          <w:b/>
          <w:sz w:val="28"/>
          <w:szCs w:val="28"/>
          <w:lang w:val="fr-CA"/>
        </w:rPr>
        <w:t xml:space="preserve">Office </w:t>
      </w:r>
      <w:proofErr w:type="spellStart"/>
      <w:r>
        <w:rPr>
          <w:b/>
          <w:sz w:val="28"/>
          <w:szCs w:val="28"/>
          <w:lang w:val="fr-CA"/>
        </w:rPr>
        <w:t>hours</w:t>
      </w:r>
      <w:proofErr w:type="spellEnd"/>
      <w:r>
        <w:rPr>
          <w:b/>
          <w:sz w:val="28"/>
          <w:szCs w:val="28"/>
          <w:lang w:val="fr-CA"/>
        </w:rPr>
        <w:t xml:space="preserve"> are </w:t>
      </w:r>
      <w:proofErr w:type="spellStart"/>
      <w:r>
        <w:rPr>
          <w:b/>
          <w:sz w:val="28"/>
          <w:szCs w:val="28"/>
          <w:lang w:val="fr-CA"/>
        </w:rPr>
        <w:t>here</w:t>
      </w:r>
      <w:proofErr w:type="spellEnd"/>
      <w:r>
        <w:rPr>
          <w:b/>
          <w:sz w:val="28"/>
          <w:szCs w:val="28"/>
          <w:lang w:val="fr-CA"/>
        </w:rPr>
        <w:t xml:space="preserve"> for </w:t>
      </w:r>
      <w:proofErr w:type="spellStart"/>
      <w:r>
        <w:rPr>
          <w:b/>
          <w:sz w:val="28"/>
          <w:szCs w:val="28"/>
          <w:lang w:val="fr-CA"/>
        </w:rPr>
        <w:t>you</w:t>
      </w:r>
      <w:proofErr w:type="spellEnd"/>
      <w:r>
        <w:rPr>
          <w:b/>
          <w:sz w:val="28"/>
          <w:szCs w:val="28"/>
          <w:lang w:val="fr-CA"/>
        </w:rPr>
        <w:t xml:space="preserve"> to </w:t>
      </w:r>
      <w:proofErr w:type="spellStart"/>
      <w:r>
        <w:rPr>
          <w:b/>
          <w:sz w:val="28"/>
          <w:szCs w:val="28"/>
          <w:lang w:val="fr-CA"/>
        </w:rPr>
        <w:t>connect</w:t>
      </w:r>
      <w:proofErr w:type="spellEnd"/>
      <w:r>
        <w:rPr>
          <w:b/>
          <w:sz w:val="28"/>
          <w:szCs w:val="28"/>
          <w:lang w:val="fr-CA"/>
        </w:rPr>
        <w:t xml:space="preserve"> </w:t>
      </w:r>
      <w:proofErr w:type="spellStart"/>
      <w:r>
        <w:rPr>
          <w:b/>
          <w:sz w:val="28"/>
          <w:szCs w:val="28"/>
          <w:lang w:val="fr-CA"/>
        </w:rPr>
        <w:t>with</w:t>
      </w:r>
      <w:proofErr w:type="spellEnd"/>
      <w:r>
        <w:rPr>
          <w:b/>
          <w:sz w:val="28"/>
          <w:szCs w:val="28"/>
          <w:lang w:val="fr-CA"/>
        </w:rPr>
        <w:t xml:space="preserve"> </w:t>
      </w:r>
      <w:proofErr w:type="spellStart"/>
      <w:r>
        <w:rPr>
          <w:b/>
          <w:sz w:val="28"/>
          <w:szCs w:val="28"/>
          <w:lang w:val="fr-CA"/>
        </w:rPr>
        <w:t>your</w:t>
      </w:r>
      <w:proofErr w:type="spellEnd"/>
      <w:r>
        <w:rPr>
          <w:b/>
          <w:sz w:val="28"/>
          <w:szCs w:val="28"/>
          <w:lang w:val="fr-CA"/>
        </w:rPr>
        <w:t xml:space="preserve"> </w:t>
      </w:r>
      <w:proofErr w:type="spellStart"/>
      <w:r>
        <w:rPr>
          <w:b/>
          <w:sz w:val="28"/>
          <w:szCs w:val="28"/>
          <w:lang w:val="fr-CA"/>
        </w:rPr>
        <w:t>teachers</w:t>
      </w:r>
      <w:proofErr w:type="spellEnd"/>
      <w:r>
        <w:rPr>
          <w:b/>
          <w:sz w:val="28"/>
          <w:szCs w:val="28"/>
          <w:lang w:val="fr-CA"/>
        </w:rPr>
        <w:t xml:space="preserve"> and </w:t>
      </w:r>
      <w:proofErr w:type="spellStart"/>
      <w:r>
        <w:rPr>
          <w:b/>
          <w:sz w:val="28"/>
          <w:szCs w:val="28"/>
          <w:lang w:val="fr-CA"/>
        </w:rPr>
        <w:t>classmates</w:t>
      </w:r>
      <w:proofErr w:type="spellEnd"/>
      <w:r>
        <w:rPr>
          <w:b/>
          <w:sz w:val="28"/>
          <w:szCs w:val="28"/>
          <w:lang w:val="fr-CA"/>
        </w:rPr>
        <w:t xml:space="preserve">. </w:t>
      </w:r>
      <w:proofErr w:type="spellStart"/>
      <w:r>
        <w:rPr>
          <w:b/>
          <w:sz w:val="28"/>
          <w:szCs w:val="28"/>
          <w:lang w:val="fr-CA"/>
        </w:rPr>
        <w:t>These</w:t>
      </w:r>
      <w:proofErr w:type="spellEnd"/>
      <w:r>
        <w:rPr>
          <w:b/>
          <w:sz w:val="28"/>
          <w:szCs w:val="28"/>
          <w:lang w:val="fr-CA"/>
        </w:rPr>
        <w:t xml:space="preserve"> are not set </w:t>
      </w:r>
      <w:proofErr w:type="spellStart"/>
      <w:r>
        <w:rPr>
          <w:b/>
          <w:sz w:val="28"/>
          <w:szCs w:val="28"/>
          <w:lang w:val="fr-CA"/>
        </w:rPr>
        <w:t>lessons</w:t>
      </w:r>
      <w:proofErr w:type="spellEnd"/>
      <w:r>
        <w:rPr>
          <w:b/>
          <w:sz w:val="28"/>
          <w:szCs w:val="28"/>
          <w:lang w:val="fr-CA"/>
        </w:rPr>
        <w:t xml:space="preserve"> </w:t>
      </w:r>
      <w:proofErr w:type="spellStart"/>
      <w:r>
        <w:rPr>
          <w:b/>
          <w:sz w:val="28"/>
          <w:szCs w:val="28"/>
          <w:lang w:val="fr-CA"/>
        </w:rPr>
        <w:t>which</w:t>
      </w:r>
      <w:proofErr w:type="spellEnd"/>
      <w:r>
        <w:rPr>
          <w:b/>
          <w:sz w:val="28"/>
          <w:szCs w:val="28"/>
          <w:lang w:val="fr-CA"/>
        </w:rPr>
        <w:t xml:space="preserve"> </w:t>
      </w:r>
      <w:proofErr w:type="spellStart"/>
      <w:r>
        <w:rPr>
          <w:b/>
          <w:sz w:val="28"/>
          <w:szCs w:val="28"/>
          <w:lang w:val="fr-CA"/>
        </w:rPr>
        <w:t>you</w:t>
      </w:r>
      <w:proofErr w:type="spellEnd"/>
      <w:r>
        <w:rPr>
          <w:b/>
          <w:sz w:val="28"/>
          <w:szCs w:val="28"/>
          <w:lang w:val="fr-CA"/>
        </w:rPr>
        <w:t xml:space="preserve"> </w:t>
      </w:r>
      <w:proofErr w:type="spellStart"/>
      <w:r>
        <w:rPr>
          <w:b/>
          <w:sz w:val="28"/>
          <w:szCs w:val="28"/>
          <w:lang w:val="fr-CA"/>
        </w:rPr>
        <w:t>need</w:t>
      </w:r>
      <w:proofErr w:type="spellEnd"/>
      <w:r>
        <w:rPr>
          <w:b/>
          <w:sz w:val="28"/>
          <w:szCs w:val="28"/>
          <w:lang w:val="fr-CA"/>
        </w:rPr>
        <w:t xml:space="preserve"> to attend. If </w:t>
      </w:r>
      <w:proofErr w:type="spellStart"/>
      <w:r>
        <w:rPr>
          <w:b/>
          <w:sz w:val="28"/>
          <w:szCs w:val="28"/>
          <w:lang w:val="fr-CA"/>
        </w:rPr>
        <w:t>you</w:t>
      </w:r>
      <w:proofErr w:type="spellEnd"/>
      <w:r>
        <w:rPr>
          <w:b/>
          <w:sz w:val="28"/>
          <w:szCs w:val="28"/>
          <w:lang w:val="fr-CA"/>
        </w:rPr>
        <w:t xml:space="preserve"> have questions, </w:t>
      </w:r>
      <w:proofErr w:type="spellStart"/>
      <w:r>
        <w:rPr>
          <w:b/>
          <w:sz w:val="28"/>
          <w:szCs w:val="28"/>
          <w:lang w:val="fr-CA"/>
        </w:rPr>
        <w:t>need</w:t>
      </w:r>
      <w:proofErr w:type="spellEnd"/>
      <w:r>
        <w:rPr>
          <w:b/>
          <w:sz w:val="28"/>
          <w:szCs w:val="28"/>
          <w:lang w:val="fr-CA"/>
        </w:rPr>
        <w:t xml:space="preserve"> help, or </w:t>
      </w:r>
      <w:proofErr w:type="spellStart"/>
      <w:r>
        <w:rPr>
          <w:b/>
          <w:sz w:val="28"/>
          <w:szCs w:val="28"/>
          <w:lang w:val="fr-CA"/>
        </w:rPr>
        <w:t>just</w:t>
      </w:r>
      <w:proofErr w:type="spellEnd"/>
      <w:r>
        <w:rPr>
          <w:b/>
          <w:sz w:val="28"/>
          <w:szCs w:val="28"/>
          <w:lang w:val="fr-CA"/>
        </w:rPr>
        <w:t xml:space="preserve"> </w:t>
      </w:r>
      <w:proofErr w:type="spellStart"/>
      <w:r>
        <w:rPr>
          <w:b/>
          <w:sz w:val="28"/>
          <w:szCs w:val="28"/>
          <w:lang w:val="fr-CA"/>
        </w:rPr>
        <w:t>want</w:t>
      </w:r>
      <w:proofErr w:type="spellEnd"/>
      <w:r>
        <w:rPr>
          <w:b/>
          <w:sz w:val="28"/>
          <w:szCs w:val="28"/>
          <w:lang w:val="fr-CA"/>
        </w:rPr>
        <w:t xml:space="preserve"> to talk, come on in. If </w:t>
      </w:r>
      <w:proofErr w:type="spellStart"/>
      <w:r>
        <w:rPr>
          <w:b/>
          <w:sz w:val="28"/>
          <w:szCs w:val="28"/>
          <w:lang w:val="fr-CA"/>
        </w:rPr>
        <w:t>you’re</w:t>
      </w:r>
      <w:proofErr w:type="spellEnd"/>
      <w:r>
        <w:rPr>
          <w:b/>
          <w:sz w:val="28"/>
          <w:szCs w:val="28"/>
          <w:lang w:val="fr-CA"/>
        </w:rPr>
        <w:t xml:space="preserve"> not up for </w:t>
      </w:r>
      <w:proofErr w:type="spellStart"/>
      <w:r>
        <w:rPr>
          <w:b/>
          <w:sz w:val="28"/>
          <w:szCs w:val="28"/>
          <w:lang w:val="fr-CA"/>
        </w:rPr>
        <w:t>it</w:t>
      </w:r>
      <w:proofErr w:type="spellEnd"/>
      <w:r>
        <w:rPr>
          <w:b/>
          <w:sz w:val="28"/>
          <w:szCs w:val="28"/>
          <w:lang w:val="fr-CA"/>
        </w:rPr>
        <w:t xml:space="preserve">, </w:t>
      </w:r>
      <w:proofErr w:type="spellStart"/>
      <w:r>
        <w:rPr>
          <w:b/>
          <w:sz w:val="28"/>
          <w:szCs w:val="28"/>
          <w:lang w:val="fr-CA"/>
        </w:rPr>
        <w:t>that’s</w:t>
      </w:r>
      <w:proofErr w:type="spellEnd"/>
      <w:r>
        <w:rPr>
          <w:b/>
          <w:sz w:val="28"/>
          <w:szCs w:val="28"/>
          <w:lang w:val="fr-CA"/>
        </w:rPr>
        <w:t xml:space="preserve"> not a </w:t>
      </w:r>
      <w:proofErr w:type="spellStart"/>
      <w:r>
        <w:rPr>
          <w:b/>
          <w:sz w:val="28"/>
          <w:szCs w:val="28"/>
          <w:lang w:val="fr-CA"/>
        </w:rPr>
        <w:t>problem</w:t>
      </w:r>
      <w:proofErr w:type="spellEnd"/>
      <w:r>
        <w:rPr>
          <w:b/>
          <w:sz w:val="28"/>
          <w:szCs w:val="28"/>
          <w:lang w:val="fr-CA"/>
        </w:rPr>
        <w:t xml:space="preserve"> </w:t>
      </w:r>
      <w:proofErr w:type="spellStart"/>
      <w:r>
        <w:rPr>
          <w:b/>
          <w:sz w:val="28"/>
          <w:szCs w:val="28"/>
          <w:lang w:val="fr-CA"/>
        </w:rPr>
        <w:t>either</w:t>
      </w:r>
      <w:proofErr w:type="spellEnd"/>
      <w:r>
        <w:rPr>
          <w:b/>
          <w:sz w:val="28"/>
          <w:szCs w:val="28"/>
          <w:lang w:val="fr-CA"/>
        </w:rPr>
        <w:t>.</w:t>
      </w:r>
    </w:p>
    <w:p w14:paraId="1DE0ABFC" w14:textId="77777777" w:rsidR="00960B32" w:rsidRPr="00FA3ADE" w:rsidRDefault="00960B32">
      <w:pPr>
        <w:rPr>
          <w:b/>
          <w:sz w:val="13"/>
          <w:szCs w:val="28"/>
          <w:u w:val="single"/>
          <w:lang w:val="fr-CA"/>
        </w:rPr>
      </w:pPr>
    </w:p>
    <w:p w14:paraId="4F32B771" w14:textId="77777777" w:rsidR="00960B32" w:rsidRPr="008824F7" w:rsidRDefault="00E26E6B">
      <w:pPr>
        <w:rPr>
          <w:b/>
          <w:sz w:val="28"/>
          <w:szCs w:val="28"/>
          <w:u w:val="single"/>
          <w:lang w:val="fr-CA"/>
        </w:rPr>
      </w:pPr>
      <w:r w:rsidRPr="008824F7">
        <w:rPr>
          <w:b/>
          <w:sz w:val="28"/>
          <w:szCs w:val="28"/>
          <w:u w:val="single"/>
          <w:lang w:val="fr-CA"/>
        </w:rPr>
        <w:t>Time - 1:00pm to 2:00pm</w:t>
      </w:r>
    </w:p>
    <w:p w14:paraId="67B43C2C" w14:textId="77777777" w:rsidR="00960B32" w:rsidRPr="00FA3ADE" w:rsidRDefault="00960B32">
      <w:pPr>
        <w:rPr>
          <w:sz w:val="13"/>
          <w:szCs w:val="28"/>
          <w:lang w:val="fr-CA"/>
        </w:rPr>
      </w:pPr>
    </w:p>
    <w:p w14:paraId="087540D3" w14:textId="308A35B3" w:rsidR="00960B32" w:rsidRDefault="00E26E6B">
      <w:pPr>
        <w:numPr>
          <w:ilvl w:val="0"/>
          <w:numId w:val="4"/>
        </w:numPr>
        <w:rPr>
          <w:sz w:val="28"/>
          <w:szCs w:val="28"/>
          <w:lang w:val="fr-CA"/>
        </w:rPr>
      </w:pPr>
      <w:r w:rsidRPr="008824F7">
        <w:rPr>
          <w:sz w:val="28"/>
          <w:szCs w:val="28"/>
          <w:lang w:val="fr-CA"/>
        </w:rPr>
        <w:t xml:space="preserve">Thursday, April </w:t>
      </w:r>
      <w:r>
        <w:rPr>
          <w:sz w:val="28"/>
          <w:szCs w:val="28"/>
          <w:lang w:val="fr-CA"/>
        </w:rPr>
        <w:t>16</w:t>
      </w:r>
      <w:r w:rsidRPr="008824F7">
        <w:rPr>
          <w:sz w:val="28"/>
          <w:szCs w:val="28"/>
          <w:lang w:val="fr-CA"/>
        </w:rPr>
        <w:t xml:space="preserve">: Mr. </w:t>
      </w:r>
      <w:r w:rsidR="00011C7A">
        <w:rPr>
          <w:sz w:val="28"/>
          <w:szCs w:val="28"/>
          <w:lang w:val="fr-CA"/>
        </w:rPr>
        <w:t xml:space="preserve">James </w:t>
      </w:r>
      <w:proofErr w:type="spellStart"/>
      <w:r w:rsidR="00011C7A">
        <w:rPr>
          <w:sz w:val="28"/>
          <w:szCs w:val="28"/>
          <w:lang w:val="fr-CA"/>
        </w:rPr>
        <w:t>Cutt</w:t>
      </w:r>
      <w:proofErr w:type="spellEnd"/>
    </w:p>
    <w:p w14:paraId="1C63B4B2" w14:textId="77777777" w:rsidR="00011C7A" w:rsidRPr="00011C7A" w:rsidRDefault="00011C7A" w:rsidP="00011C7A">
      <w:pPr>
        <w:pStyle w:val="paragraph"/>
        <w:spacing w:before="0" w:beforeAutospacing="0" w:after="0" w:afterAutospacing="0"/>
        <w:ind w:left="720"/>
        <w:textAlignment w:val="baseline"/>
        <w:rPr>
          <w:rFonts w:ascii="Calibri" w:hAnsi="Calibri"/>
          <w:sz w:val="28"/>
        </w:rPr>
      </w:pPr>
      <w:r w:rsidRPr="00011C7A">
        <w:rPr>
          <w:rStyle w:val="normaltextrun"/>
          <w:rFonts w:ascii="Arial" w:hAnsi="Arial" w:cs="Arial"/>
          <w:sz w:val="28"/>
          <w:lang w:val="en-US"/>
        </w:rPr>
        <w:t>Meeting ID: 468 236 083</w:t>
      </w:r>
      <w:r w:rsidRPr="00011C7A">
        <w:rPr>
          <w:rStyle w:val="eop"/>
          <w:rFonts w:ascii="Arial" w:hAnsi="Arial" w:cs="Arial"/>
          <w:sz w:val="28"/>
        </w:rPr>
        <w:t> </w:t>
      </w:r>
    </w:p>
    <w:p w14:paraId="3817C231" w14:textId="7E8F890E" w:rsidR="00011C7A" w:rsidRPr="00011C7A" w:rsidRDefault="00011C7A" w:rsidP="00011C7A">
      <w:pPr>
        <w:pStyle w:val="paragraph"/>
        <w:spacing w:before="0" w:beforeAutospacing="0" w:after="0" w:afterAutospacing="0"/>
        <w:ind w:left="720"/>
        <w:textAlignment w:val="baseline"/>
        <w:rPr>
          <w:rFonts w:ascii="Calibri" w:hAnsi="Calibri"/>
          <w:sz w:val="28"/>
        </w:rPr>
      </w:pPr>
      <w:r w:rsidRPr="00011C7A">
        <w:rPr>
          <w:rStyle w:val="normaltextrun"/>
          <w:rFonts w:ascii="Arial" w:hAnsi="Arial" w:cs="Arial"/>
          <w:sz w:val="28"/>
          <w:lang w:val="en-US"/>
        </w:rPr>
        <w:t>Password: smile</w:t>
      </w:r>
      <w:r w:rsidRPr="00011C7A">
        <w:rPr>
          <w:rStyle w:val="eop"/>
          <w:rFonts w:ascii="Arial" w:hAnsi="Arial" w:cs="Arial"/>
          <w:sz w:val="28"/>
        </w:rPr>
        <w:t> </w:t>
      </w:r>
      <w:r>
        <w:rPr>
          <w:rStyle w:val="eop"/>
          <w:rFonts w:ascii="Arial" w:hAnsi="Arial" w:cs="Arial"/>
          <w:sz w:val="28"/>
        </w:rPr>
        <w:br/>
      </w:r>
    </w:p>
    <w:p w14:paraId="15449427" w14:textId="1149ACE1" w:rsidR="00960B32" w:rsidRDefault="00E26E6B">
      <w:pPr>
        <w:numPr>
          <w:ilvl w:val="0"/>
          <w:numId w:val="4"/>
        </w:numPr>
        <w:rPr>
          <w:sz w:val="28"/>
          <w:szCs w:val="28"/>
          <w:lang w:val="fr-CA"/>
        </w:rPr>
      </w:pPr>
      <w:r>
        <w:rPr>
          <w:sz w:val="28"/>
          <w:szCs w:val="28"/>
          <w:lang w:val="fr-CA"/>
        </w:rPr>
        <w:t>Tuesday</w:t>
      </w:r>
      <w:r w:rsidRPr="008824F7">
        <w:rPr>
          <w:sz w:val="28"/>
          <w:szCs w:val="28"/>
          <w:lang w:val="fr-CA"/>
        </w:rPr>
        <w:t xml:space="preserve">, April </w:t>
      </w:r>
      <w:r>
        <w:rPr>
          <w:sz w:val="28"/>
          <w:szCs w:val="28"/>
          <w:lang w:val="fr-CA"/>
        </w:rPr>
        <w:t>20</w:t>
      </w:r>
      <w:r w:rsidRPr="008824F7">
        <w:rPr>
          <w:sz w:val="28"/>
          <w:szCs w:val="28"/>
          <w:lang w:val="fr-CA"/>
        </w:rPr>
        <w:t xml:space="preserve">: </w:t>
      </w:r>
      <w:r w:rsidR="00011C7A">
        <w:rPr>
          <w:sz w:val="28"/>
          <w:szCs w:val="28"/>
          <w:lang w:val="fr-CA"/>
        </w:rPr>
        <w:t xml:space="preserve">Ms. </w:t>
      </w:r>
      <w:proofErr w:type="spellStart"/>
      <w:r w:rsidR="00011C7A">
        <w:rPr>
          <w:sz w:val="28"/>
          <w:szCs w:val="28"/>
          <w:lang w:val="fr-CA"/>
        </w:rPr>
        <w:t>Alanna</w:t>
      </w:r>
      <w:proofErr w:type="spellEnd"/>
      <w:r w:rsidR="00011C7A">
        <w:rPr>
          <w:sz w:val="28"/>
          <w:szCs w:val="28"/>
          <w:lang w:val="fr-CA"/>
        </w:rPr>
        <w:t xml:space="preserve"> Skene</w:t>
      </w:r>
    </w:p>
    <w:p w14:paraId="21781494" w14:textId="77777777" w:rsidR="00011C7A" w:rsidRPr="00011C7A" w:rsidRDefault="00011C7A" w:rsidP="00011C7A">
      <w:pPr>
        <w:pStyle w:val="paragraph"/>
        <w:spacing w:before="0" w:beforeAutospacing="0" w:after="0" w:afterAutospacing="0"/>
        <w:ind w:left="720"/>
        <w:textAlignment w:val="baseline"/>
        <w:rPr>
          <w:rFonts w:ascii="Calibri" w:hAnsi="Calibri"/>
          <w:sz w:val="28"/>
        </w:rPr>
      </w:pPr>
      <w:r w:rsidRPr="00011C7A">
        <w:rPr>
          <w:rStyle w:val="normaltextrun"/>
          <w:rFonts w:ascii="Arial" w:hAnsi="Arial" w:cs="Arial"/>
          <w:sz w:val="28"/>
          <w:lang w:val="en-US"/>
        </w:rPr>
        <w:t>Meeting ID: 232 509 353</w:t>
      </w:r>
      <w:r w:rsidRPr="00011C7A">
        <w:rPr>
          <w:rStyle w:val="eop"/>
          <w:rFonts w:ascii="Arial" w:hAnsi="Arial" w:cs="Arial"/>
          <w:sz w:val="28"/>
        </w:rPr>
        <w:t> </w:t>
      </w:r>
    </w:p>
    <w:p w14:paraId="16BA27A4" w14:textId="77777777" w:rsidR="00011C7A" w:rsidRPr="00011C7A" w:rsidRDefault="00011C7A" w:rsidP="00011C7A">
      <w:pPr>
        <w:pStyle w:val="paragraph"/>
        <w:spacing w:before="0" w:beforeAutospacing="0" w:after="0" w:afterAutospacing="0"/>
        <w:ind w:left="720"/>
        <w:textAlignment w:val="baseline"/>
        <w:rPr>
          <w:rFonts w:ascii="Calibri" w:hAnsi="Calibri"/>
          <w:sz w:val="28"/>
        </w:rPr>
      </w:pPr>
      <w:r w:rsidRPr="00011C7A">
        <w:rPr>
          <w:rStyle w:val="normaltextrun"/>
          <w:rFonts w:ascii="Arial" w:hAnsi="Arial" w:cs="Arial"/>
          <w:sz w:val="28"/>
          <w:lang w:val="en-US"/>
        </w:rPr>
        <w:t>Password: science</w:t>
      </w:r>
      <w:r w:rsidRPr="00011C7A">
        <w:rPr>
          <w:rStyle w:val="eop"/>
          <w:rFonts w:ascii="Arial" w:hAnsi="Arial" w:cs="Arial"/>
          <w:sz w:val="28"/>
        </w:rPr>
        <w:t> </w:t>
      </w:r>
    </w:p>
    <w:p w14:paraId="02F46A2C" w14:textId="77777777" w:rsidR="00960B32" w:rsidRPr="008824F7" w:rsidRDefault="00960B32">
      <w:pPr>
        <w:rPr>
          <w:sz w:val="28"/>
          <w:szCs w:val="28"/>
          <w:lang w:val="fr-CA"/>
        </w:rPr>
      </w:pPr>
    </w:p>
    <w:p w14:paraId="7599D0D4" w14:textId="77777777" w:rsidR="00960B32" w:rsidRPr="008824F7" w:rsidRDefault="00E26E6B">
      <w:pPr>
        <w:rPr>
          <w:sz w:val="28"/>
          <w:szCs w:val="28"/>
          <w:lang w:val="fr-CA"/>
        </w:rPr>
      </w:pPr>
      <w:proofErr w:type="spellStart"/>
      <w:r w:rsidRPr="008824F7">
        <w:rPr>
          <w:sz w:val="28"/>
          <w:szCs w:val="28"/>
          <w:lang w:val="fr-CA"/>
        </w:rPr>
        <w:t>Please</w:t>
      </w:r>
      <w:proofErr w:type="spellEnd"/>
      <w:r w:rsidRPr="008824F7">
        <w:rPr>
          <w:sz w:val="28"/>
          <w:szCs w:val="28"/>
          <w:lang w:val="fr-CA"/>
        </w:rPr>
        <w:t xml:space="preserve"> note Zoom </w:t>
      </w:r>
      <w:proofErr w:type="spellStart"/>
      <w:r w:rsidRPr="008824F7">
        <w:rPr>
          <w:sz w:val="28"/>
          <w:szCs w:val="28"/>
          <w:lang w:val="fr-CA"/>
        </w:rPr>
        <w:t>etiquette</w:t>
      </w:r>
      <w:proofErr w:type="spellEnd"/>
      <w:r w:rsidRPr="008824F7">
        <w:rPr>
          <w:sz w:val="28"/>
          <w:szCs w:val="28"/>
          <w:lang w:val="fr-CA"/>
        </w:rPr>
        <w:t>:</w:t>
      </w:r>
    </w:p>
    <w:p w14:paraId="28ED53B9" w14:textId="77777777" w:rsidR="00960B32" w:rsidRPr="008824F7" w:rsidRDefault="00E26E6B">
      <w:pPr>
        <w:numPr>
          <w:ilvl w:val="0"/>
          <w:numId w:val="2"/>
        </w:numPr>
        <w:rPr>
          <w:sz w:val="28"/>
          <w:szCs w:val="28"/>
          <w:lang w:val="fr-CA"/>
        </w:rPr>
      </w:pPr>
      <w:r w:rsidRPr="008824F7">
        <w:rPr>
          <w:sz w:val="28"/>
          <w:szCs w:val="28"/>
          <w:lang w:val="fr-CA"/>
        </w:rPr>
        <w:t xml:space="preserve">You are not </w:t>
      </w:r>
      <w:proofErr w:type="spellStart"/>
      <w:r w:rsidRPr="008824F7">
        <w:rPr>
          <w:sz w:val="28"/>
          <w:szCs w:val="28"/>
          <w:lang w:val="fr-CA"/>
        </w:rPr>
        <w:t>required</w:t>
      </w:r>
      <w:proofErr w:type="spellEnd"/>
      <w:r w:rsidRPr="008824F7">
        <w:rPr>
          <w:sz w:val="28"/>
          <w:szCs w:val="28"/>
          <w:lang w:val="fr-CA"/>
        </w:rPr>
        <w:t xml:space="preserve"> to </w:t>
      </w:r>
      <w:proofErr w:type="spellStart"/>
      <w:r w:rsidRPr="008824F7">
        <w:rPr>
          <w:sz w:val="28"/>
          <w:szCs w:val="28"/>
          <w:lang w:val="fr-CA"/>
        </w:rPr>
        <w:t>turn</w:t>
      </w:r>
      <w:proofErr w:type="spellEnd"/>
      <w:r w:rsidRPr="008824F7">
        <w:rPr>
          <w:sz w:val="28"/>
          <w:szCs w:val="28"/>
          <w:lang w:val="fr-CA"/>
        </w:rPr>
        <w:t xml:space="preserve"> on </w:t>
      </w:r>
      <w:proofErr w:type="spellStart"/>
      <w:r w:rsidRPr="008824F7">
        <w:rPr>
          <w:sz w:val="28"/>
          <w:szCs w:val="28"/>
          <w:lang w:val="fr-CA"/>
        </w:rPr>
        <w:t>your</w:t>
      </w:r>
      <w:proofErr w:type="spellEnd"/>
      <w:r w:rsidRPr="008824F7">
        <w:rPr>
          <w:sz w:val="28"/>
          <w:szCs w:val="28"/>
          <w:lang w:val="fr-CA"/>
        </w:rPr>
        <w:t xml:space="preserve"> </w:t>
      </w:r>
      <w:proofErr w:type="spellStart"/>
      <w:r w:rsidRPr="008824F7">
        <w:rPr>
          <w:sz w:val="28"/>
          <w:szCs w:val="28"/>
          <w:lang w:val="fr-CA"/>
        </w:rPr>
        <w:t>video</w:t>
      </w:r>
      <w:proofErr w:type="spellEnd"/>
      <w:r w:rsidRPr="008824F7">
        <w:rPr>
          <w:sz w:val="28"/>
          <w:szCs w:val="28"/>
          <w:lang w:val="fr-CA"/>
        </w:rPr>
        <w:t xml:space="preserve"> (</w:t>
      </w:r>
      <w:proofErr w:type="spellStart"/>
      <w:r w:rsidRPr="008824F7">
        <w:rPr>
          <w:sz w:val="28"/>
          <w:szCs w:val="28"/>
          <w:lang w:val="fr-CA"/>
        </w:rPr>
        <w:t>although</w:t>
      </w:r>
      <w:proofErr w:type="spellEnd"/>
      <w:r w:rsidRPr="008824F7">
        <w:rPr>
          <w:sz w:val="28"/>
          <w:szCs w:val="28"/>
          <w:lang w:val="fr-CA"/>
        </w:rPr>
        <w:t xml:space="preserve"> </w:t>
      </w:r>
      <w:proofErr w:type="spellStart"/>
      <w:r w:rsidRPr="008824F7">
        <w:rPr>
          <w:sz w:val="28"/>
          <w:szCs w:val="28"/>
          <w:lang w:val="fr-CA"/>
        </w:rPr>
        <w:t>it</w:t>
      </w:r>
      <w:proofErr w:type="spellEnd"/>
      <w:r w:rsidRPr="008824F7">
        <w:rPr>
          <w:sz w:val="28"/>
          <w:szCs w:val="28"/>
          <w:lang w:val="fr-CA"/>
        </w:rPr>
        <w:t xml:space="preserve"> </w:t>
      </w:r>
      <w:proofErr w:type="spellStart"/>
      <w:r w:rsidRPr="008824F7">
        <w:rPr>
          <w:sz w:val="28"/>
          <w:szCs w:val="28"/>
          <w:lang w:val="fr-CA"/>
        </w:rPr>
        <w:t>will</w:t>
      </w:r>
      <w:proofErr w:type="spellEnd"/>
      <w:r w:rsidRPr="008824F7">
        <w:rPr>
          <w:sz w:val="28"/>
          <w:szCs w:val="28"/>
          <w:lang w:val="fr-CA"/>
        </w:rPr>
        <w:t xml:space="preserve"> </w:t>
      </w:r>
      <w:proofErr w:type="spellStart"/>
      <w:r w:rsidRPr="008824F7">
        <w:rPr>
          <w:sz w:val="28"/>
          <w:szCs w:val="28"/>
          <w:lang w:val="fr-CA"/>
        </w:rPr>
        <w:t>be</w:t>
      </w:r>
      <w:proofErr w:type="spellEnd"/>
      <w:r w:rsidRPr="008824F7">
        <w:rPr>
          <w:sz w:val="28"/>
          <w:szCs w:val="28"/>
          <w:lang w:val="fr-CA"/>
        </w:rPr>
        <w:t xml:space="preserve"> </w:t>
      </w:r>
      <w:proofErr w:type="spellStart"/>
      <w:r w:rsidRPr="008824F7">
        <w:rPr>
          <w:sz w:val="28"/>
          <w:szCs w:val="28"/>
          <w:lang w:val="fr-CA"/>
        </w:rPr>
        <w:t>nice</w:t>
      </w:r>
      <w:proofErr w:type="spellEnd"/>
      <w:r w:rsidRPr="008824F7">
        <w:rPr>
          <w:sz w:val="28"/>
          <w:szCs w:val="28"/>
          <w:lang w:val="fr-CA"/>
        </w:rPr>
        <w:t xml:space="preserve"> to </w:t>
      </w:r>
      <w:proofErr w:type="spellStart"/>
      <w:r w:rsidRPr="008824F7">
        <w:rPr>
          <w:sz w:val="28"/>
          <w:szCs w:val="28"/>
          <w:lang w:val="fr-CA"/>
        </w:rPr>
        <w:t>see</w:t>
      </w:r>
      <w:proofErr w:type="spellEnd"/>
      <w:r w:rsidRPr="008824F7">
        <w:rPr>
          <w:sz w:val="28"/>
          <w:szCs w:val="28"/>
          <w:lang w:val="fr-CA"/>
        </w:rPr>
        <w:t xml:space="preserve"> </w:t>
      </w:r>
      <w:proofErr w:type="spellStart"/>
      <w:r w:rsidRPr="008824F7">
        <w:rPr>
          <w:sz w:val="28"/>
          <w:szCs w:val="28"/>
          <w:lang w:val="fr-CA"/>
        </w:rPr>
        <w:t>everyone’s</w:t>
      </w:r>
      <w:proofErr w:type="spellEnd"/>
      <w:r w:rsidRPr="008824F7">
        <w:rPr>
          <w:sz w:val="28"/>
          <w:szCs w:val="28"/>
          <w:lang w:val="fr-CA"/>
        </w:rPr>
        <w:t xml:space="preserve"> face </w:t>
      </w:r>
      <w:proofErr w:type="spellStart"/>
      <w:r w:rsidRPr="008824F7">
        <w:rPr>
          <w:sz w:val="28"/>
          <w:szCs w:val="28"/>
          <w:lang w:val="fr-CA"/>
        </w:rPr>
        <w:t>again</w:t>
      </w:r>
      <w:proofErr w:type="spellEnd"/>
      <w:r w:rsidRPr="008824F7">
        <w:rPr>
          <w:sz w:val="28"/>
          <w:szCs w:val="28"/>
          <w:lang w:val="fr-CA"/>
        </w:rPr>
        <w:t xml:space="preserve">!) and </w:t>
      </w:r>
      <w:proofErr w:type="spellStart"/>
      <w:r w:rsidRPr="008824F7">
        <w:rPr>
          <w:sz w:val="28"/>
          <w:szCs w:val="28"/>
          <w:lang w:val="fr-CA"/>
        </w:rPr>
        <w:t>may</w:t>
      </w:r>
      <w:proofErr w:type="spellEnd"/>
      <w:r w:rsidRPr="008824F7">
        <w:rPr>
          <w:sz w:val="28"/>
          <w:szCs w:val="28"/>
          <w:lang w:val="fr-CA"/>
        </w:rPr>
        <w:t xml:space="preserve"> go audio </w:t>
      </w:r>
      <w:proofErr w:type="spellStart"/>
      <w:r w:rsidRPr="008824F7">
        <w:rPr>
          <w:sz w:val="28"/>
          <w:szCs w:val="28"/>
          <w:lang w:val="fr-CA"/>
        </w:rPr>
        <w:t>only</w:t>
      </w:r>
      <w:proofErr w:type="spellEnd"/>
      <w:r w:rsidRPr="008824F7">
        <w:rPr>
          <w:sz w:val="28"/>
          <w:szCs w:val="28"/>
          <w:lang w:val="fr-CA"/>
        </w:rPr>
        <w:t xml:space="preserve">. If </w:t>
      </w:r>
      <w:proofErr w:type="spellStart"/>
      <w:r w:rsidRPr="008824F7">
        <w:rPr>
          <w:sz w:val="28"/>
          <w:szCs w:val="28"/>
          <w:lang w:val="fr-CA"/>
        </w:rPr>
        <w:t>you</w:t>
      </w:r>
      <w:proofErr w:type="spellEnd"/>
      <w:r w:rsidRPr="008824F7">
        <w:rPr>
          <w:sz w:val="28"/>
          <w:szCs w:val="28"/>
          <w:lang w:val="fr-CA"/>
        </w:rPr>
        <w:t xml:space="preserve"> are </w:t>
      </w:r>
      <w:proofErr w:type="spellStart"/>
      <w:r w:rsidRPr="008824F7">
        <w:rPr>
          <w:sz w:val="28"/>
          <w:szCs w:val="28"/>
          <w:lang w:val="fr-CA"/>
        </w:rPr>
        <w:t>having</w:t>
      </w:r>
      <w:proofErr w:type="spellEnd"/>
      <w:r w:rsidRPr="008824F7">
        <w:rPr>
          <w:sz w:val="28"/>
          <w:szCs w:val="28"/>
          <w:lang w:val="fr-CA"/>
        </w:rPr>
        <w:t xml:space="preserve"> </w:t>
      </w:r>
      <w:proofErr w:type="spellStart"/>
      <w:r w:rsidRPr="008824F7">
        <w:rPr>
          <w:sz w:val="28"/>
          <w:szCs w:val="28"/>
          <w:lang w:val="fr-CA"/>
        </w:rPr>
        <w:t>connection</w:t>
      </w:r>
      <w:proofErr w:type="spellEnd"/>
      <w:r w:rsidRPr="008824F7">
        <w:rPr>
          <w:sz w:val="28"/>
          <w:szCs w:val="28"/>
          <w:lang w:val="fr-CA"/>
        </w:rPr>
        <w:t xml:space="preserve"> issues </w:t>
      </w:r>
      <w:proofErr w:type="spellStart"/>
      <w:r w:rsidRPr="008824F7">
        <w:rPr>
          <w:sz w:val="28"/>
          <w:szCs w:val="28"/>
          <w:lang w:val="fr-CA"/>
        </w:rPr>
        <w:t>turn</w:t>
      </w:r>
      <w:proofErr w:type="spellEnd"/>
      <w:r w:rsidRPr="008824F7">
        <w:rPr>
          <w:sz w:val="28"/>
          <w:szCs w:val="28"/>
          <w:lang w:val="fr-CA"/>
        </w:rPr>
        <w:t xml:space="preserve"> </w:t>
      </w:r>
      <w:proofErr w:type="spellStart"/>
      <w:r w:rsidRPr="008824F7">
        <w:rPr>
          <w:sz w:val="28"/>
          <w:szCs w:val="28"/>
          <w:lang w:val="fr-CA"/>
        </w:rPr>
        <w:t>your</w:t>
      </w:r>
      <w:proofErr w:type="spellEnd"/>
      <w:r w:rsidRPr="008824F7">
        <w:rPr>
          <w:sz w:val="28"/>
          <w:szCs w:val="28"/>
          <w:lang w:val="fr-CA"/>
        </w:rPr>
        <w:t xml:space="preserve"> </w:t>
      </w:r>
      <w:proofErr w:type="spellStart"/>
      <w:r w:rsidRPr="008824F7">
        <w:rPr>
          <w:sz w:val="28"/>
          <w:szCs w:val="28"/>
          <w:lang w:val="fr-CA"/>
        </w:rPr>
        <w:t>own</w:t>
      </w:r>
      <w:proofErr w:type="spellEnd"/>
      <w:r w:rsidRPr="008824F7">
        <w:rPr>
          <w:sz w:val="28"/>
          <w:szCs w:val="28"/>
          <w:lang w:val="fr-CA"/>
        </w:rPr>
        <w:t xml:space="preserve"> </w:t>
      </w:r>
      <w:proofErr w:type="spellStart"/>
      <w:r w:rsidRPr="008824F7">
        <w:rPr>
          <w:sz w:val="28"/>
          <w:szCs w:val="28"/>
          <w:lang w:val="fr-CA"/>
        </w:rPr>
        <w:t>video</w:t>
      </w:r>
      <w:proofErr w:type="spellEnd"/>
      <w:r w:rsidRPr="008824F7">
        <w:rPr>
          <w:sz w:val="28"/>
          <w:szCs w:val="28"/>
          <w:lang w:val="fr-CA"/>
        </w:rPr>
        <w:t xml:space="preserve"> off. </w:t>
      </w:r>
    </w:p>
    <w:p w14:paraId="33B1B09B" w14:textId="77777777" w:rsidR="00960B32" w:rsidRPr="008824F7" w:rsidRDefault="00E26E6B">
      <w:pPr>
        <w:numPr>
          <w:ilvl w:val="0"/>
          <w:numId w:val="2"/>
        </w:numPr>
        <w:rPr>
          <w:sz w:val="28"/>
          <w:szCs w:val="28"/>
          <w:lang w:val="fr-CA"/>
        </w:rPr>
      </w:pPr>
      <w:proofErr w:type="spellStart"/>
      <w:r w:rsidRPr="008824F7">
        <w:rPr>
          <w:sz w:val="28"/>
          <w:szCs w:val="28"/>
          <w:lang w:val="fr-CA"/>
        </w:rPr>
        <w:t>Please</w:t>
      </w:r>
      <w:proofErr w:type="spellEnd"/>
      <w:r w:rsidRPr="008824F7">
        <w:rPr>
          <w:sz w:val="28"/>
          <w:szCs w:val="28"/>
          <w:lang w:val="fr-CA"/>
        </w:rPr>
        <w:t xml:space="preserve"> mute if </w:t>
      </w:r>
      <w:proofErr w:type="spellStart"/>
      <w:r w:rsidRPr="008824F7">
        <w:rPr>
          <w:sz w:val="28"/>
          <w:szCs w:val="28"/>
          <w:lang w:val="fr-CA"/>
        </w:rPr>
        <w:t>you</w:t>
      </w:r>
      <w:proofErr w:type="spellEnd"/>
      <w:r w:rsidRPr="008824F7">
        <w:rPr>
          <w:sz w:val="28"/>
          <w:szCs w:val="28"/>
          <w:lang w:val="fr-CA"/>
        </w:rPr>
        <w:t xml:space="preserve"> are not </w:t>
      </w:r>
      <w:proofErr w:type="spellStart"/>
      <w:r w:rsidRPr="008824F7">
        <w:rPr>
          <w:sz w:val="28"/>
          <w:szCs w:val="28"/>
          <w:lang w:val="fr-CA"/>
        </w:rPr>
        <w:t>speaking</w:t>
      </w:r>
      <w:proofErr w:type="spellEnd"/>
      <w:r w:rsidRPr="008824F7">
        <w:rPr>
          <w:sz w:val="28"/>
          <w:szCs w:val="28"/>
          <w:lang w:val="fr-CA"/>
        </w:rPr>
        <w:t xml:space="preserve">. </w:t>
      </w:r>
      <w:proofErr w:type="spellStart"/>
      <w:r w:rsidRPr="008824F7">
        <w:rPr>
          <w:sz w:val="28"/>
          <w:szCs w:val="28"/>
          <w:lang w:val="fr-CA"/>
        </w:rPr>
        <w:t>With</w:t>
      </w:r>
      <w:proofErr w:type="spellEnd"/>
      <w:r w:rsidRPr="008824F7">
        <w:rPr>
          <w:sz w:val="28"/>
          <w:szCs w:val="28"/>
          <w:lang w:val="fr-CA"/>
        </w:rPr>
        <w:t xml:space="preserve"> a lot of </w:t>
      </w:r>
      <w:proofErr w:type="spellStart"/>
      <w:r w:rsidRPr="008824F7">
        <w:rPr>
          <w:sz w:val="28"/>
          <w:szCs w:val="28"/>
          <w:lang w:val="fr-CA"/>
        </w:rPr>
        <w:t>users</w:t>
      </w:r>
      <w:proofErr w:type="spellEnd"/>
      <w:r w:rsidRPr="008824F7">
        <w:rPr>
          <w:sz w:val="28"/>
          <w:szCs w:val="28"/>
          <w:lang w:val="fr-CA"/>
        </w:rPr>
        <w:t xml:space="preserve"> </w:t>
      </w:r>
      <w:proofErr w:type="spellStart"/>
      <w:r w:rsidRPr="008824F7">
        <w:rPr>
          <w:sz w:val="28"/>
          <w:szCs w:val="28"/>
          <w:lang w:val="fr-CA"/>
        </w:rPr>
        <w:t>there</w:t>
      </w:r>
      <w:proofErr w:type="spellEnd"/>
      <w:r w:rsidRPr="008824F7">
        <w:rPr>
          <w:sz w:val="28"/>
          <w:szCs w:val="28"/>
          <w:lang w:val="fr-CA"/>
        </w:rPr>
        <w:t xml:space="preserve"> </w:t>
      </w:r>
      <w:proofErr w:type="spellStart"/>
      <w:r w:rsidRPr="008824F7">
        <w:rPr>
          <w:sz w:val="28"/>
          <w:szCs w:val="28"/>
          <w:lang w:val="fr-CA"/>
        </w:rPr>
        <w:t>can</w:t>
      </w:r>
      <w:proofErr w:type="spellEnd"/>
      <w:r w:rsidRPr="008824F7">
        <w:rPr>
          <w:sz w:val="28"/>
          <w:szCs w:val="28"/>
          <w:lang w:val="fr-CA"/>
        </w:rPr>
        <w:t xml:space="preserve"> </w:t>
      </w:r>
      <w:proofErr w:type="spellStart"/>
      <w:r w:rsidRPr="008824F7">
        <w:rPr>
          <w:sz w:val="28"/>
          <w:szCs w:val="28"/>
          <w:lang w:val="fr-CA"/>
        </w:rPr>
        <w:t>be</w:t>
      </w:r>
      <w:proofErr w:type="spellEnd"/>
      <w:r w:rsidRPr="008824F7">
        <w:rPr>
          <w:sz w:val="28"/>
          <w:szCs w:val="28"/>
          <w:lang w:val="fr-CA"/>
        </w:rPr>
        <w:t xml:space="preserve"> </w:t>
      </w:r>
      <w:proofErr w:type="spellStart"/>
      <w:r w:rsidRPr="008824F7">
        <w:rPr>
          <w:sz w:val="28"/>
          <w:szCs w:val="28"/>
          <w:lang w:val="fr-CA"/>
        </w:rPr>
        <w:t>quite</w:t>
      </w:r>
      <w:proofErr w:type="spellEnd"/>
      <w:r w:rsidRPr="008824F7">
        <w:rPr>
          <w:sz w:val="28"/>
          <w:szCs w:val="28"/>
          <w:lang w:val="fr-CA"/>
        </w:rPr>
        <w:t xml:space="preserve"> a bit of background noise. </w:t>
      </w:r>
    </w:p>
    <w:p w14:paraId="42D10054" w14:textId="6B733834" w:rsidR="00960B32" w:rsidRDefault="00E26E6B">
      <w:pPr>
        <w:numPr>
          <w:ilvl w:val="0"/>
          <w:numId w:val="2"/>
        </w:numPr>
        <w:spacing w:after="180"/>
        <w:rPr>
          <w:sz w:val="28"/>
          <w:szCs w:val="28"/>
          <w:lang w:val="fr-CA"/>
        </w:rPr>
      </w:pPr>
      <w:r w:rsidRPr="008824F7">
        <w:rPr>
          <w:sz w:val="28"/>
          <w:szCs w:val="28"/>
          <w:lang w:val="fr-CA"/>
        </w:rPr>
        <w:t xml:space="preserve">If </w:t>
      </w:r>
      <w:proofErr w:type="spellStart"/>
      <w:r w:rsidRPr="008824F7">
        <w:rPr>
          <w:sz w:val="28"/>
          <w:szCs w:val="28"/>
          <w:lang w:val="fr-CA"/>
        </w:rPr>
        <w:t>you</w:t>
      </w:r>
      <w:proofErr w:type="spellEnd"/>
      <w:r w:rsidRPr="008824F7">
        <w:rPr>
          <w:sz w:val="28"/>
          <w:szCs w:val="28"/>
          <w:lang w:val="fr-CA"/>
        </w:rPr>
        <w:t xml:space="preserve"> click "participants" </w:t>
      </w:r>
      <w:proofErr w:type="spellStart"/>
      <w:r w:rsidRPr="008824F7">
        <w:rPr>
          <w:sz w:val="28"/>
          <w:szCs w:val="28"/>
          <w:lang w:val="fr-CA"/>
        </w:rPr>
        <w:t>under</w:t>
      </w:r>
      <w:proofErr w:type="spellEnd"/>
      <w:r w:rsidRPr="008824F7">
        <w:rPr>
          <w:sz w:val="28"/>
          <w:szCs w:val="28"/>
          <w:lang w:val="fr-CA"/>
        </w:rPr>
        <w:t xml:space="preserve"> the </w:t>
      </w:r>
      <w:proofErr w:type="spellStart"/>
      <w:r w:rsidRPr="008824F7">
        <w:rPr>
          <w:sz w:val="28"/>
          <w:szCs w:val="28"/>
          <w:lang w:val="fr-CA"/>
        </w:rPr>
        <w:t>videos</w:t>
      </w:r>
      <w:proofErr w:type="spellEnd"/>
      <w:r w:rsidRPr="008824F7">
        <w:rPr>
          <w:sz w:val="28"/>
          <w:szCs w:val="28"/>
          <w:lang w:val="fr-CA"/>
        </w:rPr>
        <w:t xml:space="preserve"> </w:t>
      </w:r>
      <w:proofErr w:type="spellStart"/>
      <w:r w:rsidRPr="008824F7">
        <w:rPr>
          <w:sz w:val="28"/>
          <w:szCs w:val="28"/>
          <w:lang w:val="fr-CA"/>
        </w:rPr>
        <w:t>you</w:t>
      </w:r>
      <w:proofErr w:type="spellEnd"/>
      <w:r w:rsidRPr="008824F7">
        <w:rPr>
          <w:sz w:val="28"/>
          <w:szCs w:val="28"/>
          <w:lang w:val="fr-CA"/>
        </w:rPr>
        <w:t xml:space="preserve"> </w:t>
      </w:r>
      <w:proofErr w:type="spellStart"/>
      <w:r w:rsidRPr="008824F7">
        <w:rPr>
          <w:sz w:val="28"/>
          <w:szCs w:val="28"/>
          <w:lang w:val="fr-CA"/>
        </w:rPr>
        <w:t>will</w:t>
      </w:r>
      <w:proofErr w:type="spellEnd"/>
      <w:r w:rsidRPr="008824F7">
        <w:rPr>
          <w:sz w:val="28"/>
          <w:szCs w:val="28"/>
          <w:lang w:val="fr-CA"/>
        </w:rPr>
        <w:t xml:space="preserve"> </w:t>
      </w:r>
      <w:proofErr w:type="spellStart"/>
      <w:r w:rsidRPr="008824F7">
        <w:rPr>
          <w:sz w:val="28"/>
          <w:szCs w:val="28"/>
          <w:lang w:val="fr-CA"/>
        </w:rPr>
        <w:t>get</w:t>
      </w:r>
      <w:proofErr w:type="spellEnd"/>
      <w:r w:rsidRPr="008824F7">
        <w:rPr>
          <w:sz w:val="28"/>
          <w:szCs w:val="28"/>
          <w:lang w:val="fr-CA"/>
        </w:rPr>
        <w:t xml:space="preserve"> a </w:t>
      </w:r>
      <w:proofErr w:type="spellStart"/>
      <w:r w:rsidRPr="008824F7">
        <w:rPr>
          <w:sz w:val="28"/>
          <w:szCs w:val="28"/>
          <w:lang w:val="fr-CA"/>
        </w:rPr>
        <w:t>popup</w:t>
      </w:r>
      <w:proofErr w:type="spellEnd"/>
      <w:r w:rsidRPr="008824F7">
        <w:rPr>
          <w:sz w:val="28"/>
          <w:szCs w:val="28"/>
          <w:lang w:val="fr-CA"/>
        </w:rPr>
        <w:t xml:space="preserve"> on the right. There </w:t>
      </w:r>
      <w:proofErr w:type="spellStart"/>
      <w:r w:rsidRPr="008824F7">
        <w:rPr>
          <w:sz w:val="28"/>
          <w:szCs w:val="28"/>
          <w:lang w:val="fr-CA"/>
        </w:rPr>
        <w:t>is</w:t>
      </w:r>
      <w:proofErr w:type="spellEnd"/>
      <w:r w:rsidRPr="008824F7">
        <w:rPr>
          <w:sz w:val="28"/>
          <w:szCs w:val="28"/>
          <w:lang w:val="fr-CA"/>
        </w:rPr>
        <w:t xml:space="preserve"> a </w:t>
      </w:r>
      <w:proofErr w:type="spellStart"/>
      <w:r w:rsidRPr="008824F7">
        <w:rPr>
          <w:sz w:val="28"/>
          <w:szCs w:val="28"/>
          <w:lang w:val="fr-CA"/>
        </w:rPr>
        <w:t>button</w:t>
      </w:r>
      <w:proofErr w:type="spellEnd"/>
      <w:r w:rsidRPr="008824F7">
        <w:rPr>
          <w:sz w:val="28"/>
          <w:szCs w:val="28"/>
          <w:lang w:val="fr-CA"/>
        </w:rPr>
        <w:t xml:space="preserve"> </w:t>
      </w:r>
      <w:proofErr w:type="spellStart"/>
      <w:r w:rsidRPr="008824F7">
        <w:rPr>
          <w:sz w:val="28"/>
          <w:szCs w:val="28"/>
          <w:lang w:val="fr-CA"/>
        </w:rPr>
        <w:t>there</w:t>
      </w:r>
      <w:proofErr w:type="spellEnd"/>
      <w:r w:rsidRPr="008824F7">
        <w:rPr>
          <w:sz w:val="28"/>
          <w:szCs w:val="28"/>
          <w:lang w:val="fr-CA"/>
        </w:rPr>
        <w:t xml:space="preserve"> </w:t>
      </w:r>
      <w:proofErr w:type="spellStart"/>
      <w:r w:rsidRPr="008824F7">
        <w:rPr>
          <w:sz w:val="28"/>
          <w:szCs w:val="28"/>
          <w:lang w:val="fr-CA"/>
        </w:rPr>
        <w:t>where</w:t>
      </w:r>
      <w:proofErr w:type="spellEnd"/>
      <w:r w:rsidRPr="008824F7">
        <w:rPr>
          <w:sz w:val="28"/>
          <w:szCs w:val="28"/>
          <w:lang w:val="fr-CA"/>
        </w:rPr>
        <w:t xml:space="preserve"> </w:t>
      </w:r>
      <w:proofErr w:type="spellStart"/>
      <w:r w:rsidRPr="008824F7">
        <w:rPr>
          <w:sz w:val="28"/>
          <w:szCs w:val="28"/>
          <w:lang w:val="fr-CA"/>
        </w:rPr>
        <w:t>you</w:t>
      </w:r>
      <w:proofErr w:type="spellEnd"/>
      <w:r w:rsidRPr="008824F7">
        <w:rPr>
          <w:sz w:val="28"/>
          <w:szCs w:val="28"/>
          <w:lang w:val="fr-CA"/>
        </w:rPr>
        <w:t xml:space="preserve"> </w:t>
      </w:r>
      <w:proofErr w:type="spellStart"/>
      <w:r w:rsidRPr="008824F7">
        <w:rPr>
          <w:sz w:val="28"/>
          <w:szCs w:val="28"/>
          <w:lang w:val="fr-CA"/>
        </w:rPr>
        <w:t>can</w:t>
      </w:r>
      <w:proofErr w:type="spellEnd"/>
      <w:r w:rsidRPr="008824F7">
        <w:rPr>
          <w:sz w:val="28"/>
          <w:szCs w:val="28"/>
          <w:lang w:val="fr-CA"/>
        </w:rPr>
        <w:t xml:space="preserve"> </w:t>
      </w:r>
      <w:proofErr w:type="spellStart"/>
      <w:r w:rsidRPr="008824F7">
        <w:rPr>
          <w:sz w:val="28"/>
          <w:szCs w:val="28"/>
          <w:lang w:val="fr-CA"/>
        </w:rPr>
        <w:t>raise</w:t>
      </w:r>
      <w:proofErr w:type="spellEnd"/>
      <w:r w:rsidRPr="008824F7">
        <w:rPr>
          <w:sz w:val="28"/>
          <w:szCs w:val="28"/>
          <w:lang w:val="fr-CA"/>
        </w:rPr>
        <w:t xml:space="preserve"> </w:t>
      </w:r>
      <w:proofErr w:type="spellStart"/>
      <w:r w:rsidRPr="008824F7">
        <w:rPr>
          <w:sz w:val="28"/>
          <w:szCs w:val="28"/>
          <w:lang w:val="fr-CA"/>
        </w:rPr>
        <w:t>your</w:t>
      </w:r>
      <w:proofErr w:type="spellEnd"/>
      <w:r w:rsidRPr="008824F7">
        <w:rPr>
          <w:sz w:val="28"/>
          <w:szCs w:val="28"/>
          <w:lang w:val="fr-CA"/>
        </w:rPr>
        <w:t xml:space="preserve"> hand if </w:t>
      </w:r>
      <w:proofErr w:type="spellStart"/>
      <w:r w:rsidRPr="008824F7">
        <w:rPr>
          <w:sz w:val="28"/>
          <w:szCs w:val="28"/>
          <w:lang w:val="fr-CA"/>
        </w:rPr>
        <w:t>you</w:t>
      </w:r>
      <w:proofErr w:type="spellEnd"/>
      <w:r w:rsidRPr="008824F7">
        <w:rPr>
          <w:sz w:val="28"/>
          <w:szCs w:val="28"/>
          <w:lang w:val="fr-CA"/>
        </w:rPr>
        <w:t xml:space="preserve"> have </w:t>
      </w:r>
      <w:proofErr w:type="gramStart"/>
      <w:r w:rsidRPr="008824F7">
        <w:rPr>
          <w:sz w:val="28"/>
          <w:szCs w:val="28"/>
          <w:lang w:val="fr-CA"/>
        </w:rPr>
        <w:t>a</w:t>
      </w:r>
      <w:proofErr w:type="gramEnd"/>
      <w:r w:rsidRPr="008824F7">
        <w:rPr>
          <w:sz w:val="28"/>
          <w:szCs w:val="28"/>
          <w:lang w:val="fr-CA"/>
        </w:rPr>
        <w:t xml:space="preserve"> question. </w:t>
      </w:r>
      <w:proofErr w:type="spellStart"/>
      <w:r w:rsidRPr="008824F7">
        <w:rPr>
          <w:sz w:val="28"/>
          <w:szCs w:val="28"/>
          <w:lang w:val="fr-CA"/>
        </w:rPr>
        <w:t>Remember</w:t>
      </w:r>
      <w:proofErr w:type="spellEnd"/>
      <w:r w:rsidRPr="008824F7">
        <w:rPr>
          <w:sz w:val="28"/>
          <w:szCs w:val="28"/>
          <w:lang w:val="fr-CA"/>
        </w:rPr>
        <w:t xml:space="preserve"> to "</w:t>
      </w:r>
      <w:proofErr w:type="spellStart"/>
      <w:r w:rsidRPr="008824F7">
        <w:rPr>
          <w:sz w:val="28"/>
          <w:szCs w:val="28"/>
          <w:lang w:val="fr-CA"/>
        </w:rPr>
        <w:t>lower</w:t>
      </w:r>
      <w:proofErr w:type="spellEnd"/>
      <w:r w:rsidRPr="008824F7">
        <w:rPr>
          <w:sz w:val="28"/>
          <w:szCs w:val="28"/>
          <w:lang w:val="fr-CA"/>
        </w:rPr>
        <w:t xml:space="preserve">" </w:t>
      </w:r>
      <w:proofErr w:type="spellStart"/>
      <w:r w:rsidRPr="008824F7">
        <w:rPr>
          <w:sz w:val="28"/>
          <w:szCs w:val="28"/>
          <w:lang w:val="fr-CA"/>
        </w:rPr>
        <w:t>your</w:t>
      </w:r>
      <w:proofErr w:type="spellEnd"/>
      <w:r w:rsidRPr="008824F7">
        <w:rPr>
          <w:sz w:val="28"/>
          <w:szCs w:val="28"/>
          <w:lang w:val="fr-CA"/>
        </w:rPr>
        <w:t xml:space="preserve"> hand once </w:t>
      </w:r>
      <w:proofErr w:type="spellStart"/>
      <w:r w:rsidRPr="008824F7">
        <w:rPr>
          <w:sz w:val="28"/>
          <w:szCs w:val="28"/>
          <w:lang w:val="fr-CA"/>
        </w:rPr>
        <w:t>you've</w:t>
      </w:r>
      <w:proofErr w:type="spellEnd"/>
      <w:r w:rsidRPr="008824F7">
        <w:rPr>
          <w:sz w:val="28"/>
          <w:szCs w:val="28"/>
          <w:lang w:val="fr-CA"/>
        </w:rPr>
        <w:t xml:space="preserve"> </w:t>
      </w:r>
      <w:proofErr w:type="spellStart"/>
      <w:r w:rsidRPr="008824F7">
        <w:rPr>
          <w:sz w:val="28"/>
          <w:szCs w:val="28"/>
          <w:lang w:val="fr-CA"/>
        </w:rPr>
        <w:t>asked</w:t>
      </w:r>
      <w:proofErr w:type="spellEnd"/>
      <w:r w:rsidRPr="008824F7">
        <w:rPr>
          <w:sz w:val="28"/>
          <w:szCs w:val="28"/>
          <w:lang w:val="fr-CA"/>
        </w:rPr>
        <w:t>.</w:t>
      </w:r>
    </w:p>
    <w:p w14:paraId="5AF76A28" w14:textId="77777777" w:rsidR="00FA3ADE" w:rsidRDefault="00FA3ADE" w:rsidP="005D44D3">
      <w:pPr>
        <w:jc w:val="center"/>
        <w:rPr>
          <w:sz w:val="28"/>
          <w:u w:val="single"/>
          <w:lang w:val="fr-CA"/>
        </w:rPr>
      </w:pPr>
    </w:p>
    <w:p w14:paraId="2FEC2333" w14:textId="0CEF7F68" w:rsidR="00FA3ADE" w:rsidRPr="005D44D3" w:rsidRDefault="00FA3ADE" w:rsidP="005D44D3">
      <w:pPr>
        <w:jc w:val="center"/>
        <w:rPr>
          <w:sz w:val="28"/>
          <w:u w:val="single"/>
          <w:lang w:val="fr-CA"/>
        </w:rPr>
      </w:pPr>
      <w:r w:rsidRPr="005D44D3">
        <w:rPr>
          <w:sz w:val="28"/>
          <w:u w:val="single"/>
          <w:lang w:val="fr-CA"/>
        </w:rPr>
        <w:t>Révision noms et formules des Composés</w:t>
      </w:r>
    </w:p>
    <w:p w14:paraId="110F29C1" w14:textId="77777777" w:rsidR="00FA3ADE" w:rsidRPr="005D44D3" w:rsidRDefault="00FA3ADE" w:rsidP="005D44D3">
      <w:pPr>
        <w:jc w:val="center"/>
        <w:rPr>
          <w:sz w:val="28"/>
          <w:u w:val="single"/>
          <w:lang w:val="fr-CA"/>
        </w:rPr>
      </w:pPr>
    </w:p>
    <w:p w14:paraId="0DC19CDF" w14:textId="77777777" w:rsidR="00FA3ADE" w:rsidRDefault="00FA3ADE" w:rsidP="00C52242">
      <w:pPr>
        <w:rPr>
          <w:sz w:val="28"/>
          <w:lang w:val="fr-CA"/>
        </w:rPr>
      </w:pPr>
      <w:r>
        <w:rPr>
          <w:sz w:val="28"/>
          <w:lang w:val="fr-CA"/>
        </w:rPr>
        <w:t xml:space="preserve">Composé Ionique : </w:t>
      </w:r>
      <w:r w:rsidRPr="001461FA">
        <w:rPr>
          <w:sz w:val="26"/>
          <w:szCs w:val="26"/>
          <w:lang w:val="fr-CA"/>
        </w:rPr>
        <w:t>un mélange chimique de deux éléments dont une forme un ion positif en perdant des électrons et l’autre forme un ion négatif en gagnant des électrons. Typiquement ceci s’agit d’un métal (ion positif) et un non-métal (ion négatif). Les ions positifs et négatifs s’attirent ensemble pour former une molécule avec une charge totale qui est neutre. La molécule est la partie le plus petit possible du composé ionique.</w:t>
      </w:r>
      <w:r>
        <w:rPr>
          <w:sz w:val="28"/>
          <w:lang w:val="fr-CA"/>
        </w:rPr>
        <w:t xml:space="preserve"> </w:t>
      </w:r>
      <w:proofErr w:type="spellStart"/>
      <w:r>
        <w:rPr>
          <w:sz w:val="28"/>
          <w:lang w:val="fr-CA"/>
        </w:rPr>
        <w:t>Eg</w:t>
      </w:r>
      <w:proofErr w:type="spellEnd"/>
      <w:r>
        <w:rPr>
          <w:sz w:val="28"/>
          <w:lang w:val="fr-CA"/>
        </w:rPr>
        <w:t xml:space="preserve">. </w:t>
      </w:r>
    </w:p>
    <w:p w14:paraId="57ABBCA0" w14:textId="77777777" w:rsidR="00FA3ADE" w:rsidRPr="00C52242" w:rsidRDefault="00FA3ADE" w:rsidP="00C52242">
      <w:pPr>
        <w:rPr>
          <w:i/>
          <w:sz w:val="28"/>
          <w:u w:val="single"/>
          <w:lang w:val="fr-CA"/>
        </w:rPr>
      </w:pPr>
      <w:r w:rsidRPr="00C52242">
        <w:rPr>
          <w:i/>
          <w:sz w:val="28"/>
          <w:u w:val="single"/>
          <w:lang w:val="fr-CA"/>
        </w:rPr>
        <w:t>Une molécule</w:t>
      </w:r>
      <w:r>
        <w:rPr>
          <w:i/>
          <w:sz w:val="28"/>
          <w:u w:val="single"/>
          <w:lang w:val="fr-CA"/>
        </w:rPr>
        <w:t xml:space="preserve"> de </w:t>
      </w:r>
      <w:proofErr w:type="spellStart"/>
      <w:r>
        <w:rPr>
          <w:i/>
          <w:sz w:val="28"/>
          <w:u w:val="single"/>
          <w:lang w:val="fr-CA"/>
        </w:rPr>
        <w:t>NaCl</w:t>
      </w:r>
      <w:proofErr w:type="spellEnd"/>
      <w:r>
        <w:rPr>
          <w:i/>
          <w:sz w:val="28"/>
          <w:u w:val="single"/>
          <w:lang w:val="fr-CA"/>
        </w:rPr>
        <w:t xml:space="preserve"> est la partie la plus petite possible du chlorure de sodium</w:t>
      </w:r>
    </w:p>
    <w:p w14:paraId="72702701" w14:textId="77777777" w:rsidR="00FA3ADE" w:rsidRDefault="00FA3ADE" w:rsidP="00C52242">
      <w:pPr>
        <w:rPr>
          <w:sz w:val="28"/>
          <w:lang w:val="fr-CA"/>
        </w:rPr>
      </w:pPr>
    </w:p>
    <w:p w14:paraId="53954C3F" w14:textId="77777777" w:rsidR="00FA3ADE" w:rsidRPr="001461FA" w:rsidRDefault="00FA3ADE" w:rsidP="00C52242">
      <w:pPr>
        <w:rPr>
          <w:sz w:val="26"/>
          <w:szCs w:val="26"/>
          <w:lang w:val="fr-CA"/>
        </w:rPr>
      </w:pPr>
      <w:r w:rsidRPr="001461FA">
        <w:rPr>
          <w:sz w:val="26"/>
          <w:szCs w:val="26"/>
          <w:lang w:val="fr-CA"/>
        </w:rPr>
        <w:lastRenderedPageBreak/>
        <w:t>En Sciences, on peut exprimer l’existence des composés ioniques de deux façons : leur nom ou leur formule. Le nom a trois mots, le formule a quelque symboles et nombres.</w:t>
      </w:r>
    </w:p>
    <w:p w14:paraId="219AE288" w14:textId="77777777" w:rsidR="00FA3ADE" w:rsidRPr="001461FA" w:rsidRDefault="00FA3ADE" w:rsidP="00C52242">
      <w:pPr>
        <w:rPr>
          <w:sz w:val="26"/>
          <w:szCs w:val="26"/>
          <w:lang w:val="fr-CA"/>
        </w:rPr>
      </w:pPr>
    </w:p>
    <w:p w14:paraId="4DF1467C" w14:textId="77777777" w:rsidR="00FA3ADE" w:rsidRPr="001461FA" w:rsidRDefault="00FA3ADE" w:rsidP="00C52242">
      <w:pPr>
        <w:rPr>
          <w:sz w:val="26"/>
          <w:szCs w:val="26"/>
          <w:lang w:val="fr-CA"/>
        </w:rPr>
      </w:pPr>
      <w:r w:rsidRPr="001461FA">
        <w:rPr>
          <w:sz w:val="26"/>
          <w:szCs w:val="26"/>
          <w:lang w:val="fr-CA"/>
        </w:rPr>
        <w:t>Souvent on a besoin de convertir, de « traduire » entre les noms et les formules des composés ioniques.</w:t>
      </w:r>
    </w:p>
    <w:p w14:paraId="3C29DD09" w14:textId="77777777" w:rsidR="00FA3ADE" w:rsidRDefault="00FA3ADE" w:rsidP="00C52242">
      <w:pPr>
        <w:rPr>
          <w:sz w:val="28"/>
          <w:lang w:val="fr-CA"/>
        </w:rPr>
      </w:pPr>
    </w:p>
    <w:p w14:paraId="2D1181E1" w14:textId="77777777" w:rsidR="00FA3ADE" w:rsidRDefault="00FA3ADE" w:rsidP="00C52242">
      <w:pPr>
        <w:rPr>
          <w:sz w:val="28"/>
          <w:lang w:val="fr-CA"/>
        </w:rPr>
      </w:pPr>
      <w:r>
        <w:rPr>
          <w:sz w:val="28"/>
          <w:lang w:val="fr-CA"/>
        </w:rPr>
        <w:t>Comment écrire la formule depuis le nom :</w:t>
      </w:r>
    </w:p>
    <w:p w14:paraId="13B065E3" w14:textId="77777777" w:rsidR="00FA3ADE" w:rsidRPr="001461FA" w:rsidRDefault="00FA3ADE" w:rsidP="00FA3ADE">
      <w:pPr>
        <w:pStyle w:val="ListParagraph"/>
        <w:numPr>
          <w:ilvl w:val="0"/>
          <w:numId w:val="10"/>
        </w:numPr>
        <w:spacing w:line="240" w:lineRule="auto"/>
        <w:rPr>
          <w:sz w:val="26"/>
          <w:szCs w:val="26"/>
          <w:lang w:val="fr-CA"/>
        </w:rPr>
      </w:pPr>
      <w:r w:rsidRPr="001461FA">
        <w:rPr>
          <w:sz w:val="26"/>
          <w:szCs w:val="26"/>
          <w:lang w:val="fr-CA"/>
        </w:rPr>
        <w:t>Cherchez les symboles des éléments du tableau périodique</w:t>
      </w:r>
    </w:p>
    <w:p w14:paraId="71418470" w14:textId="77777777" w:rsidR="00FA3ADE" w:rsidRPr="001461FA" w:rsidRDefault="00FA3ADE" w:rsidP="00FA3ADE">
      <w:pPr>
        <w:pStyle w:val="ListParagraph"/>
        <w:numPr>
          <w:ilvl w:val="0"/>
          <w:numId w:val="10"/>
        </w:numPr>
        <w:spacing w:line="240" w:lineRule="auto"/>
        <w:rPr>
          <w:sz w:val="26"/>
          <w:szCs w:val="26"/>
          <w:lang w:val="fr-CA"/>
        </w:rPr>
      </w:pPr>
      <w:r w:rsidRPr="001461FA">
        <w:rPr>
          <w:sz w:val="26"/>
          <w:szCs w:val="26"/>
          <w:lang w:val="fr-CA"/>
        </w:rPr>
        <w:t>Écrivez le métal en premier, le non-métal après (l’opposé du nom)</w:t>
      </w:r>
    </w:p>
    <w:p w14:paraId="7982A7C2" w14:textId="77777777" w:rsidR="00FA3ADE" w:rsidRPr="001461FA" w:rsidRDefault="00FA3ADE" w:rsidP="00FA3ADE">
      <w:pPr>
        <w:pStyle w:val="ListParagraph"/>
        <w:numPr>
          <w:ilvl w:val="0"/>
          <w:numId w:val="10"/>
        </w:numPr>
        <w:spacing w:line="240" w:lineRule="auto"/>
        <w:rPr>
          <w:sz w:val="26"/>
          <w:szCs w:val="26"/>
          <w:lang w:val="fr-CA"/>
        </w:rPr>
      </w:pPr>
      <w:r w:rsidRPr="001461FA">
        <w:rPr>
          <w:sz w:val="26"/>
          <w:szCs w:val="26"/>
          <w:lang w:val="fr-CA"/>
        </w:rPr>
        <w:t>Cherchez les charges ioniques du tableau périodique</w:t>
      </w:r>
    </w:p>
    <w:p w14:paraId="246AAD0C" w14:textId="77777777" w:rsidR="00FA3ADE" w:rsidRPr="001461FA" w:rsidRDefault="00FA3ADE" w:rsidP="00FA3ADE">
      <w:pPr>
        <w:pStyle w:val="ListParagraph"/>
        <w:numPr>
          <w:ilvl w:val="0"/>
          <w:numId w:val="10"/>
        </w:numPr>
        <w:spacing w:line="240" w:lineRule="auto"/>
        <w:rPr>
          <w:sz w:val="26"/>
          <w:szCs w:val="26"/>
          <w:lang w:val="fr-CA"/>
        </w:rPr>
      </w:pPr>
      <w:r w:rsidRPr="001461FA">
        <w:rPr>
          <w:sz w:val="26"/>
          <w:szCs w:val="26"/>
          <w:lang w:val="fr-CA"/>
        </w:rPr>
        <w:t>Échangez les charges ioniques des deux éléments et écrivez-les avec le symbole correspondant</w:t>
      </w:r>
    </w:p>
    <w:p w14:paraId="2B7D6AAB" w14:textId="77777777" w:rsidR="00FA3ADE" w:rsidRPr="001461FA" w:rsidRDefault="00FA3ADE" w:rsidP="00FA3ADE">
      <w:pPr>
        <w:pStyle w:val="ListParagraph"/>
        <w:numPr>
          <w:ilvl w:val="0"/>
          <w:numId w:val="10"/>
        </w:numPr>
        <w:spacing w:line="240" w:lineRule="auto"/>
        <w:rPr>
          <w:sz w:val="26"/>
          <w:szCs w:val="26"/>
          <w:lang w:val="fr-CA"/>
        </w:rPr>
      </w:pPr>
      <w:r w:rsidRPr="001461FA">
        <w:rPr>
          <w:sz w:val="26"/>
          <w:szCs w:val="26"/>
          <w:lang w:val="fr-CA"/>
        </w:rPr>
        <w:t>Si les charges sont les mêmes, on n’a pas besoin de les écrire</w:t>
      </w:r>
    </w:p>
    <w:p w14:paraId="0571FCA3" w14:textId="77777777" w:rsidR="00FA3ADE" w:rsidRPr="001461FA" w:rsidRDefault="00FA3ADE" w:rsidP="00FA3ADE">
      <w:pPr>
        <w:pStyle w:val="ListParagraph"/>
        <w:numPr>
          <w:ilvl w:val="0"/>
          <w:numId w:val="10"/>
        </w:numPr>
        <w:spacing w:line="240" w:lineRule="auto"/>
        <w:rPr>
          <w:sz w:val="26"/>
          <w:szCs w:val="26"/>
          <w:lang w:val="fr-CA"/>
        </w:rPr>
      </w:pPr>
      <w:r w:rsidRPr="001461FA">
        <w:rPr>
          <w:sz w:val="26"/>
          <w:szCs w:val="26"/>
          <w:lang w:val="fr-CA"/>
        </w:rPr>
        <w:t>Si la charge est 1 (+ ou -), on n’a pas besoin de l’écrire</w:t>
      </w:r>
    </w:p>
    <w:p w14:paraId="00F5BCE1" w14:textId="77777777" w:rsidR="00FA3ADE" w:rsidRDefault="00FA3ADE" w:rsidP="00C52242">
      <w:pPr>
        <w:rPr>
          <w:sz w:val="28"/>
          <w:lang w:val="fr-CA"/>
        </w:rPr>
      </w:pPr>
    </w:p>
    <w:p w14:paraId="6E5BB809" w14:textId="77777777" w:rsidR="00FA3ADE" w:rsidRPr="00C52242" w:rsidRDefault="00FA3ADE" w:rsidP="00C52242">
      <w:pPr>
        <w:rPr>
          <w:i/>
          <w:sz w:val="28"/>
          <w:u w:val="single"/>
          <w:lang w:val="fr-CA"/>
        </w:rPr>
      </w:pPr>
      <w:proofErr w:type="spellStart"/>
      <w:r w:rsidRPr="00C52242">
        <w:rPr>
          <w:i/>
          <w:sz w:val="28"/>
          <w:u w:val="single"/>
          <w:lang w:val="fr-CA"/>
        </w:rPr>
        <w:t>Eg</w:t>
      </w:r>
      <w:proofErr w:type="spellEnd"/>
      <w:r w:rsidRPr="00C52242">
        <w:rPr>
          <w:i/>
          <w:sz w:val="28"/>
          <w:u w:val="single"/>
          <w:lang w:val="fr-CA"/>
        </w:rPr>
        <w:t>. L’Oxyde de Scandium - &gt; Sc</w:t>
      </w:r>
      <w:r w:rsidRPr="00C52242">
        <w:rPr>
          <w:i/>
          <w:sz w:val="28"/>
          <w:u w:val="single"/>
          <w:vertAlign w:val="superscript"/>
          <w:lang w:val="fr-CA"/>
        </w:rPr>
        <w:t>3+</w:t>
      </w:r>
      <w:r w:rsidRPr="00C52242">
        <w:rPr>
          <w:i/>
          <w:sz w:val="28"/>
          <w:u w:val="single"/>
          <w:lang w:val="fr-CA"/>
        </w:rPr>
        <w:t xml:space="preserve"> et O</w:t>
      </w:r>
      <w:r w:rsidRPr="00C52242">
        <w:rPr>
          <w:i/>
          <w:sz w:val="28"/>
          <w:u w:val="single"/>
          <w:vertAlign w:val="superscript"/>
          <w:lang w:val="fr-CA"/>
        </w:rPr>
        <w:t>2-</w:t>
      </w:r>
      <w:r w:rsidRPr="00C52242">
        <w:rPr>
          <w:i/>
          <w:sz w:val="28"/>
          <w:u w:val="single"/>
          <w:lang w:val="fr-CA"/>
        </w:rPr>
        <w:t xml:space="preserve"> - &gt; Sc</w:t>
      </w:r>
      <w:r w:rsidRPr="00C52242">
        <w:rPr>
          <w:i/>
          <w:sz w:val="28"/>
          <w:u w:val="single"/>
          <w:vertAlign w:val="subscript"/>
          <w:lang w:val="fr-CA"/>
        </w:rPr>
        <w:t>2</w:t>
      </w:r>
      <w:r w:rsidRPr="00C52242">
        <w:rPr>
          <w:i/>
          <w:sz w:val="28"/>
          <w:u w:val="single"/>
          <w:lang w:val="fr-CA"/>
        </w:rPr>
        <w:t>O</w:t>
      </w:r>
      <w:r w:rsidRPr="00C52242">
        <w:rPr>
          <w:i/>
          <w:sz w:val="28"/>
          <w:u w:val="single"/>
          <w:vertAlign w:val="subscript"/>
          <w:lang w:val="fr-CA"/>
        </w:rPr>
        <w:t>3</w:t>
      </w:r>
    </w:p>
    <w:p w14:paraId="4FB0293B" w14:textId="77777777" w:rsidR="00FA3ADE" w:rsidRPr="00C52242" w:rsidRDefault="00FA3ADE" w:rsidP="00C52242">
      <w:pPr>
        <w:rPr>
          <w:i/>
          <w:sz w:val="28"/>
          <w:u w:val="single"/>
          <w:lang w:val="fr-CA"/>
        </w:rPr>
      </w:pPr>
    </w:p>
    <w:p w14:paraId="342A9A78" w14:textId="77777777" w:rsidR="00FA3ADE" w:rsidRPr="00C52242" w:rsidRDefault="00FA3ADE" w:rsidP="00C52242">
      <w:pPr>
        <w:rPr>
          <w:i/>
          <w:sz w:val="28"/>
          <w:u w:val="single"/>
          <w:vertAlign w:val="subscript"/>
          <w:lang w:val="fr-CA"/>
        </w:rPr>
      </w:pPr>
      <w:proofErr w:type="spellStart"/>
      <w:r w:rsidRPr="00C52242">
        <w:rPr>
          <w:i/>
          <w:sz w:val="28"/>
          <w:u w:val="single"/>
          <w:lang w:val="fr-CA"/>
        </w:rPr>
        <w:t>Eg</w:t>
      </w:r>
      <w:proofErr w:type="spellEnd"/>
      <w:r w:rsidRPr="00C52242">
        <w:rPr>
          <w:i/>
          <w:sz w:val="28"/>
          <w:u w:val="single"/>
          <w:lang w:val="fr-CA"/>
        </w:rPr>
        <w:t>. Le Chlorure de Béryllium -&gt; Be</w:t>
      </w:r>
      <w:r w:rsidRPr="00C52242">
        <w:rPr>
          <w:i/>
          <w:sz w:val="28"/>
          <w:u w:val="single"/>
          <w:vertAlign w:val="superscript"/>
          <w:lang w:val="fr-CA"/>
        </w:rPr>
        <w:t>2+</w:t>
      </w:r>
      <w:r w:rsidRPr="00C52242">
        <w:rPr>
          <w:i/>
          <w:sz w:val="28"/>
          <w:u w:val="single"/>
          <w:lang w:val="fr-CA"/>
        </w:rPr>
        <w:t xml:space="preserve"> et Cl</w:t>
      </w:r>
      <w:r w:rsidRPr="00C52242">
        <w:rPr>
          <w:i/>
          <w:sz w:val="28"/>
          <w:u w:val="single"/>
          <w:vertAlign w:val="superscript"/>
          <w:lang w:val="fr-CA"/>
        </w:rPr>
        <w:t>-</w:t>
      </w:r>
      <w:r w:rsidRPr="00C52242">
        <w:rPr>
          <w:i/>
          <w:sz w:val="28"/>
          <w:u w:val="single"/>
          <w:lang w:val="fr-CA"/>
        </w:rPr>
        <w:t xml:space="preserve"> -&gt; BeCl</w:t>
      </w:r>
      <w:r w:rsidRPr="00C52242">
        <w:rPr>
          <w:i/>
          <w:sz w:val="28"/>
          <w:u w:val="single"/>
          <w:vertAlign w:val="subscript"/>
          <w:lang w:val="fr-CA"/>
        </w:rPr>
        <w:t>2</w:t>
      </w:r>
    </w:p>
    <w:p w14:paraId="6174C5DC" w14:textId="77777777" w:rsidR="00FA3ADE" w:rsidRDefault="00FA3ADE" w:rsidP="00C52242">
      <w:pPr>
        <w:rPr>
          <w:sz w:val="28"/>
          <w:lang w:val="fr-CA"/>
        </w:rPr>
      </w:pPr>
    </w:p>
    <w:p w14:paraId="57D761B6" w14:textId="77777777" w:rsidR="00FA3ADE" w:rsidRDefault="00FA3ADE" w:rsidP="00C52242">
      <w:pPr>
        <w:rPr>
          <w:sz w:val="28"/>
          <w:lang w:val="fr-CA"/>
        </w:rPr>
      </w:pPr>
      <w:r>
        <w:rPr>
          <w:sz w:val="28"/>
          <w:lang w:val="fr-CA"/>
        </w:rPr>
        <w:t>Comment écrire le nom depuis la formule :</w:t>
      </w:r>
    </w:p>
    <w:p w14:paraId="7CCC6652" w14:textId="77777777" w:rsidR="00FA3ADE" w:rsidRPr="001461FA" w:rsidRDefault="00FA3ADE" w:rsidP="00FA3ADE">
      <w:pPr>
        <w:pStyle w:val="ListParagraph"/>
        <w:numPr>
          <w:ilvl w:val="0"/>
          <w:numId w:val="11"/>
        </w:numPr>
        <w:spacing w:line="240" w:lineRule="auto"/>
        <w:rPr>
          <w:sz w:val="26"/>
          <w:szCs w:val="26"/>
          <w:lang w:val="fr-CA"/>
        </w:rPr>
      </w:pPr>
      <w:r w:rsidRPr="001461FA">
        <w:rPr>
          <w:sz w:val="26"/>
          <w:szCs w:val="26"/>
          <w:lang w:val="fr-CA"/>
        </w:rPr>
        <w:t>Prenez la formule</w:t>
      </w:r>
    </w:p>
    <w:p w14:paraId="487E4483" w14:textId="77777777" w:rsidR="00FA3ADE" w:rsidRPr="001461FA" w:rsidRDefault="00FA3ADE" w:rsidP="00FA3ADE">
      <w:pPr>
        <w:pStyle w:val="ListParagraph"/>
        <w:numPr>
          <w:ilvl w:val="0"/>
          <w:numId w:val="11"/>
        </w:numPr>
        <w:spacing w:line="240" w:lineRule="auto"/>
        <w:rPr>
          <w:sz w:val="26"/>
          <w:szCs w:val="26"/>
          <w:lang w:val="fr-CA"/>
        </w:rPr>
      </w:pPr>
      <w:r w:rsidRPr="001461FA">
        <w:rPr>
          <w:sz w:val="26"/>
          <w:szCs w:val="26"/>
          <w:lang w:val="fr-CA"/>
        </w:rPr>
        <w:t xml:space="preserve">Changez l’ordre des éléments dans la formule pour que le métal soit deuxième et le non-métal soit premier. </w:t>
      </w:r>
    </w:p>
    <w:p w14:paraId="2F171EA5" w14:textId="77777777" w:rsidR="00FA3ADE" w:rsidRPr="001461FA" w:rsidRDefault="00FA3ADE" w:rsidP="00FA3ADE">
      <w:pPr>
        <w:pStyle w:val="ListParagraph"/>
        <w:numPr>
          <w:ilvl w:val="0"/>
          <w:numId w:val="11"/>
        </w:numPr>
        <w:spacing w:line="240" w:lineRule="auto"/>
        <w:rPr>
          <w:sz w:val="26"/>
          <w:szCs w:val="26"/>
          <w:lang w:val="fr-CA"/>
        </w:rPr>
      </w:pPr>
      <w:r w:rsidRPr="001461FA">
        <w:rPr>
          <w:sz w:val="26"/>
          <w:szCs w:val="26"/>
          <w:lang w:val="fr-CA"/>
        </w:rPr>
        <w:t>Changez la terminaison du non-métal a « -ure »</w:t>
      </w:r>
    </w:p>
    <w:p w14:paraId="24FF7D9B" w14:textId="77777777" w:rsidR="00FA3ADE" w:rsidRPr="001461FA" w:rsidRDefault="00FA3ADE" w:rsidP="00FA3ADE">
      <w:pPr>
        <w:pStyle w:val="ListParagraph"/>
        <w:numPr>
          <w:ilvl w:val="0"/>
          <w:numId w:val="11"/>
        </w:numPr>
        <w:spacing w:line="240" w:lineRule="auto"/>
        <w:rPr>
          <w:sz w:val="26"/>
          <w:szCs w:val="26"/>
          <w:lang w:val="fr-CA"/>
        </w:rPr>
      </w:pPr>
      <w:r w:rsidRPr="001461FA">
        <w:rPr>
          <w:sz w:val="26"/>
          <w:szCs w:val="26"/>
          <w:lang w:val="fr-CA"/>
        </w:rPr>
        <w:t>Mettez un « de » entre les deux éléments</w:t>
      </w:r>
    </w:p>
    <w:p w14:paraId="788258BB" w14:textId="77777777" w:rsidR="00FA3ADE" w:rsidRPr="001461FA" w:rsidRDefault="00FA3ADE" w:rsidP="00FA3ADE">
      <w:pPr>
        <w:pStyle w:val="ListParagraph"/>
        <w:numPr>
          <w:ilvl w:val="0"/>
          <w:numId w:val="11"/>
        </w:numPr>
        <w:spacing w:line="240" w:lineRule="auto"/>
        <w:rPr>
          <w:sz w:val="26"/>
          <w:szCs w:val="26"/>
          <w:lang w:val="fr-CA"/>
        </w:rPr>
      </w:pPr>
      <w:r w:rsidRPr="001461FA">
        <w:rPr>
          <w:sz w:val="26"/>
          <w:szCs w:val="26"/>
          <w:lang w:val="fr-CA"/>
        </w:rPr>
        <w:t>Faites attention aux exceptions</w:t>
      </w:r>
      <w:r>
        <w:rPr>
          <w:sz w:val="26"/>
          <w:szCs w:val="26"/>
          <w:lang w:val="fr-CA"/>
        </w:rPr>
        <w:t xml:space="preserve"> (voir la partie GUIDE)</w:t>
      </w:r>
    </w:p>
    <w:p w14:paraId="3B92EB54" w14:textId="77777777" w:rsidR="00FA3ADE" w:rsidRDefault="00FA3ADE" w:rsidP="00C52242">
      <w:pPr>
        <w:rPr>
          <w:sz w:val="28"/>
          <w:lang w:val="fr-CA"/>
        </w:rPr>
      </w:pPr>
    </w:p>
    <w:p w14:paraId="0E5AD6DA" w14:textId="77777777" w:rsidR="00FA3ADE" w:rsidRPr="003C5ED6" w:rsidRDefault="00FA3ADE" w:rsidP="00C52242">
      <w:pPr>
        <w:rPr>
          <w:i/>
          <w:sz w:val="28"/>
          <w:u w:val="single"/>
          <w:lang w:val="fr-CA"/>
        </w:rPr>
      </w:pPr>
      <w:proofErr w:type="spellStart"/>
      <w:r w:rsidRPr="003C5ED6">
        <w:rPr>
          <w:i/>
          <w:sz w:val="28"/>
          <w:u w:val="single"/>
          <w:lang w:val="fr-CA"/>
        </w:rPr>
        <w:t>Eg</w:t>
      </w:r>
      <w:proofErr w:type="spellEnd"/>
      <w:r w:rsidRPr="003C5ED6">
        <w:rPr>
          <w:i/>
          <w:sz w:val="28"/>
          <w:u w:val="single"/>
          <w:lang w:val="fr-CA"/>
        </w:rPr>
        <w:t xml:space="preserve">. </w:t>
      </w:r>
      <w:proofErr w:type="spellStart"/>
      <w:r w:rsidRPr="003C5ED6">
        <w:rPr>
          <w:i/>
          <w:sz w:val="28"/>
          <w:u w:val="single"/>
          <w:lang w:val="fr-CA"/>
        </w:rPr>
        <w:t>AlN</w:t>
      </w:r>
      <w:proofErr w:type="spellEnd"/>
      <w:r w:rsidRPr="003C5ED6">
        <w:rPr>
          <w:i/>
          <w:sz w:val="28"/>
          <w:u w:val="single"/>
          <w:lang w:val="fr-CA"/>
        </w:rPr>
        <w:t xml:space="preserve"> - &gt; Azote Aluminium -&gt; Nitrure Aluminium - &gt; Nitrure d’Aluminium</w:t>
      </w:r>
    </w:p>
    <w:p w14:paraId="4DF11ACC" w14:textId="77777777" w:rsidR="00FA3ADE" w:rsidRPr="003C5ED6" w:rsidRDefault="00FA3ADE" w:rsidP="00C52242">
      <w:pPr>
        <w:rPr>
          <w:i/>
          <w:sz w:val="28"/>
          <w:u w:val="single"/>
          <w:lang w:val="fr-CA"/>
        </w:rPr>
      </w:pPr>
    </w:p>
    <w:p w14:paraId="359DE764" w14:textId="77777777" w:rsidR="00FA3ADE" w:rsidRPr="003C5ED6" w:rsidRDefault="00FA3ADE" w:rsidP="00C52242">
      <w:pPr>
        <w:rPr>
          <w:i/>
          <w:sz w:val="28"/>
          <w:u w:val="single"/>
          <w:lang w:val="fr-CA"/>
        </w:rPr>
      </w:pPr>
      <w:proofErr w:type="spellStart"/>
      <w:r w:rsidRPr="003C5ED6">
        <w:rPr>
          <w:i/>
          <w:sz w:val="28"/>
          <w:u w:val="single"/>
          <w:lang w:val="fr-CA"/>
        </w:rPr>
        <w:t>Eg</w:t>
      </w:r>
      <w:proofErr w:type="spellEnd"/>
      <w:r w:rsidRPr="003C5ED6">
        <w:rPr>
          <w:i/>
          <w:sz w:val="28"/>
          <w:u w:val="single"/>
          <w:lang w:val="fr-CA"/>
        </w:rPr>
        <w:t>. BaI</w:t>
      </w:r>
      <w:r w:rsidRPr="003C5ED6">
        <w:rPr>
          <w:i/>
          <w:sz w:val="28"/>
          <w:u w:val="single"/>
          <w:vertAlign w:val="subscript"/>
          <w:lang w:val="fr-CA"/>
        </w:rPr>
        <w:t>2</w:t>
      </w:r>
      <w:r w:rsidRPr="003C5ED6">
        <w:rPr>
          <w:i/>
          <w:sz w:val="28"/>
          <w:u w:val="single"/>
          <w:lang w:val="fr-CA"/>
        </w:rPr>
        <w:t xml:space="preserve"> - &gt; Iode Baryum - &gt; Iodure Baryum - &gt; Iodure de Baryum </w:t>
      </w:r>
    </w:p>
    <w:p w14:paraId="05C2B4A8" w14:textId="77777777" w:rsidR="00FA3ADE" w:rsidRDefault="00FA3ADE" w:rsidP="00C52242">
      <w:pPr>
        <w:rPr>
          <w:sz w:val="28"/>
          <w:lang w:val="fr-CA"/>
        </w:rPr>
      </w:pPr>
    </w:p>
    <w:p w14:paraId="199955E5" w14:textId="77777777" w:rsidR="00FA3ADE" w:rsidRDefault="00FA3ADE" w:rsidP="00C52242">
      <w:pPr>
        <w:rPr>
          <w:sz w:val="28"/>
          <w:lang w:val="fr-CA"/>
        </w:rPr>
      </w:pPr>
    </w:p>
    <w:p w14:paraId="2A80E2E5" w14:textId="77777777" w:rsidR="00FA3ADE" w:rsidRDefault="00FA3ADE" w:rsidP="00C52242">
      <w:pPr>
        <w:rPr>
          <w:sz w:val="28"/>
          <w:lang w:val="fr-CA"/>
        </w:rPr>
      </w:pPr>
    </w:p>
    <w:p w14:paraId="2D8D4794" w14:textId="77777777" w:rsidR="00FA3ADE" w:rsidRPr="00C93A69" w:rsidRDefault="00FA3ADE" w:rsidP="003C5ED6">
      <w:pPr>
        <w:jc w:val="center"/>
        <w:rPr>
          <w:sz w:val="32"/>
          <w:u w:val="single"/>
          <w:lang w:val="fr-CA"/>
        </w:rPr>
      </w:pPr>
      <w:r w:rsidRPr="00C93A69">
        <w:rPr>
          <w:sz w:val="32"/>
          <w:u w:val="single"/>
          <w:lang w:val="fr-CA"/>
        </w:rPr>
        <w:t xml:space="preserve">Métaux </w:t>
      </w:r>
      <w:r>
        <w:rPr>
          <w:sz w:val="32"/>
          <w:u w:val="single"/>
          <w:lang w:val="fr-CA"/>
        </w:rPr>
        <w:t>M</w:t>
      </w:r>
      <w:r w:rsidRPr="00C93A69">
        <w:rPr>
          <w:sz w:val="32"/>
          <w:u w:val="single"/>
          <w:lang w:val="fr-CA"/>
        </w:rPr>
        <w:t xml:space="preserve">ultivalents </w:t>
      </w:r>
    </w:p>
    <w:p w14:paraId="1FFFD12F" w14:textId="77777777" w:rsidR="00FA3ADE" w:rsidRPr="00C93A69" w:rsidRDefault="00FA3ADE" w:rsidP="003C5ED6">
      <w:pPr>
        <w:jc w:val="center"/>
        <w:rPr>
          <w:sz w:val="32"/>
          <w:u w:val="single"/>
          <w:lang w:val="fr-CA"/>
        </w:rPr>
      </w:pPr>
    </w:p>
    <w:p w14:paraId="3408B870" w14:textId="77777777" w:rsidR="00FA3ADE" w:rsidRDefault="00FA3ADE" w:rsidP="003C5ED6">
      <w:pPr>
        <w:rPr>
          <w:sz w:val="28"/>
          <w:lang w:val="fr-CA"/>
        </w:rPr>
      </w:pPr>
      <w:r>
        <w:rPr>
          <w:sz w:val="28"/>
          <w:lang w:val="fr-CA"/>
        </w:rPr>
        <w:t xml:space="preserve">Qu’est-ce que c’est la formule chimique pour le composé ionique </w:t>
      </w:r>
      <w:r w:rsidRPr="003C5ED6">
        <w:rPr>
          <w:sz w:val="28"/>
          <w:lang w:val="fr-CA"/>
        </w:rPr>
        <w:t>l’oxyde de fer</w:t>
      </w:r>
      <w:r>
        <w:rPr>
          <w:sz w:val="28"/>
          <w:lang w:val="fr-CA"/>
        </w:rPr>
        <w:t xml:space="preserve">? </w:t>
      </w:r>
    </w:p>
    <w:p w14:paraId="4D987BA6" w14:textId="77777777" w:rsidR="00FA3ADE" w:rsidRDefault="00FA3ADE" w:rsidP="003C5ED6">
      <w:pPr>
        <w:rPr>
          <w:sz w:val="28"/>
          <w:lang w:val="fr-CA"/>
        </w:rPr>
      </w:pPr>
    </w:p>
    <w:p w14:paraId="6DCC7CC6" w14:textId="77777777" w:rsidR="00FA3ADE" w:rsidRPr="003C5ED6" w:rsidRDefault="00FA3ADE" w:rsidP="003C5ED6">
      <w:pPr>
        <w:rPr>
          <w:i/>
          <w:sz w:val="28"/>
          <w:u w:val="single"/>
          <w:lang w:val="fr-CA"/>
        </w:rPr>
      </w:pPr>
      <w:r w:rsidRPr="003C5ED6">
        <w:rPr>
          <w:i/>
          <w:sz w:val="28"/>
          <w:u w:val="single"/>
          <w:lang w:val="fr-CA"/>
        </w:rPr>
        <w:t>Fe</w:t>
      </w:r>
      <w:r w:rsidRPr="003C5ED6">
        <w:rPr>
          <w:i/>
          <w:sz w:val="28"/>
          <w:u w:val="single"/>
          <w:vertAlign w:val="subscript"/>
          <w:lang w:val="fr-CA"/>
        </w:rPr>
        <w:t>2</w:t>
      </w:r>
      <w:r w:rsidRPr="003C5ED6">
        <w:rPr>
          <w:i/>
          <w:sz w:val="28"/>
          <w:u w:val="single"/>
          <w:lang w:val="fr-CA"/>
        </w:rPr>
        <w:t>O</w:t>
      </w:r>
      <w:r w:rsidRPr="003C5ED6">
        <w:rPr>
          <w:i/>
          <w:sz w:val="28"/>
          <w:u w:val="single"/>
          <w:vertAlign w:val="subscript"/>
          <w:lang w:val="fr-CA"/>
        </w:rPr>
        <w:t>3</w:t>
      </w:r>
      <w:r w:rsidRPr="003C5ED6">
        <w:rPr>
          <w:i/>
          <w:sz w:val="28"/>
          <w:u w:val="single"/>
          <w:lang w:val="fr-CA"/>
        </w:rPr>
        <w:t xml:space="preserve"> ou </w:t>
      </w:r>
      <w:proofErr w:type="spellStart"/>
      <w:r w:rsidRPr="003C5ED6">
        <w:rPr>
          <w:i/>
          <w:sz w:val="28"/>
          <w:u w:val="single"/>
          <w:lang w:val="fr-CA"/>
        </w:rPr>
        <w:t>FeO</w:t>
      </w:r>
      <w:proofErr w:type="spellEnd"/>
      <w:r w:rsidRPr="003C5ED6">
        <w:rPr>
          <w:i/>
          <w:sz w:val="28"/>
          <w:u w:val="single"/>
          <w:lang w:val="fr-CA"/>
        </w:rPr>
        <w:t>?</w:t>
      </w:r>
    </w:p>
    <w:p w14:paraId="58DBA03B" w14:textId="77777777" w:rsidR="00FA3ADE" w:rsidRDefault="00FA3ADE" w:rsidP="003C5ED6">
      <w:pPr>
        <w:rPr>
          <w:sz w:val="28"/>
          <w:lang w:val="fr-CA"/>
        </w:rPr>
      </w:pPr>
    </w:p>
    <w:p w14:paraId="7C9ECB46" w14:textId="77777777" w:rsidR="00FA3ADE" w:rsidRDefault="00FA3ADE" w:rsidP="003C5ED6">
      <w:pPr>
        <w:rPr>
          <w:sz w:val="28"/>
          <w:lang w:val="fr-CA"/>
        </w:rPr>
      </w:pPr>
      <w:r>
        <w:rPr>
          <w:sz w:val="28"/>
          <w:lang w:val="fr-CA"/>
        </w:rPr>
        <w:t xml:space="preserve">Le fer est un élément du type qu’on appelle un métal multivalent. Les métaux multivalents peuvent former des différents ions. </w:t>
      </w:r>
      <w:proofErr w:type="spellStart"/>
      <w:r>
        <w:rPr>
          <w:sz w:val="28"/>
          <w:lang w:val="fr-CA"/>
        </w:rPr>
        <w:t>Eg</w:t>
      </w:r>
      <w:proofErr w:type="spellEnd"/>
      <w:r>
        <w:rPr>
          <w:sz w:val="28"/>
          <w:lang w:val="fr-CA"/>
        </w:rPr>
        <w:t>.</w:t>
      </w:r>
    </w:p>
    <w:p w14:paraId="72E94672" w14:textId="77777777" w:rsidR="00FA3ADE" w:rsidRPr="003C5ED6" w:rsidRDefault="00FA3ADE" w:rsidP="003C5ED6">
      <w:pPr>
        <w:rPr>
          <w:i/>
          <w:sz w:val="28"/>
          <w:u w:val="single"/>
          <w:lang w:val="fr-CA"/>
        </w:rPr>
      </w:pPr>
      <w:r w:rsidRPr="003C5ED6">
        <w:rPr>
          <w:i/>
          <w:sz w:val="28"/>
          <w:u w:val="single"/>
          <w:lang w:val="fr-CA"/>
        </w:rPr>
        <w:t xml:space="preserve">Le fer peut </w:t>
      </w:r>
      <w:r>
        <w:rPr>
          <w:i/>
          <w:sz w:val="28"/>
          <w:u w:val="single"/>
          <w:lang w:val="fr-CA"/>
        </w:rPr>
        <w:t>former les ions</w:t>
      </w:r>
      <w:r w:rsidRPr="003C5ED6">
        <w:rPr>
          <w:i/>
          <w:sz w:val="28"/>
          <w:u w:val="single"/>
          <w:lang w:val="fr-CA"/>
        </w:rPr>
        <w:t xml:space="preserve"> Fe</w:t>
      </w:r>
      <w:r w:rsidRPr="003C5ED6">
        <w:rPr>
          <w:i/>
          <w:sz w:val="28"/>
          <w:u w:val="single"/>
          <w:vertAlign w:val="superscript"/>
          <w:lang w:val="fr-CA"/>
        </w:rPr>
        <w:t>2+</w:t>
      </w:r>
      <w:r w:rsidRPr="003C5ED6">
        <w:rPr>
          <w:i/>
          <w:sz w:val="28"/>
          <w:u w:val="single"/>
          <w:lang w:val="fr-CA"/>
        </w:rPr>
        <w:t xml:space="preserve"> ou Fe</w:t>
      </w:r>
      <w:r w:rsidRPr="003C5ED6">
        <w:rPr>
          <w:i/>
          <w:sz w:val="28"/>
          <w:u w:val="single"/>
          <w:vertAlign w:val="superscript"/>
          <w:lang w:val="fr-CA"/>
        </w:rPr>
        <w:t>3+</w:t>
      </w:r>
      <w:r>
        <w:rPr>
          <w:i/>
          <w:sz w:val="28"/>
          <w:u w:val="single"/>
          <w:lang w:val="fr-CA"/>
        </w:rPr>
        <w:t>, parce qu’il peut perdre 2 ou 3 électrons</w:t>
      </w:r>
    </w:p>
    <w:p w14:paraId="7A4073BA" w14:textId="77777777" w:rsidR="00FA3ADE" w:rsidRPr="003C5ED6" w:rsidRDefault="00FA3ADE" w:rsidP="003C5ED6">
      <w:pPr>
        <w:rPr>
          <w:i/>
          <w:sz w:val="28"/>
          <w:u w:val="single"/>
          <w:lang w:val="fr-CA"/>
        </w:rPr>
      </w:pPr>
      <w:r>
        <w:rPr>
          <w:i/>
          <w:sz w:val="28"/>
          <w:u w:val="single"/>
          <w:lang w:val="fr-CA"/>
        </w:rPr>
        <w:t>Le plomb peut former les ions Pb</w:t>
      </w:r>
      <w:r>
        <w:rPr>
          <w:i/>
          <w:sz w:val="28"/>
          <w:u w:val="single"/>
          <w:vertAlign w:val="superscript"/>
          <w:lang w:val="fr-CA"/>
        </w:rPr>
        <w:t>2+</w:t>
      </w:r>
      <w:r>
        <w:rPr>
          <w:i/>
          <w:sz w:val="28"/>
          <w:u w:val="single"/>
          <w:lang w:val="fr-CA"/>
        </w:rPr>
        <w:t xml:space="preserve"> ou Pb</w:t>
      </w:r>
      <w:r>
        <w:rPr>
          <w:i/>
          <w:sz w:val="28"/>
          <w:u w:val="single"/>
          <w:vertAlign w:val="superscript"/>
          <w:lang w:val="fr-CA"/>
        </w:rPr>
        <w:t>4+</w:t>
      </w:r>
      <w:r>
        <w:rPr>
          <w:i/>
          <w:sz w:val="28"/>
          <w:u w:val="single"/>
          <w:lang w:val="fr-CA"/>
        </w:rPr>
        <w:t>, parce qu’il peut perdre 2 ou 4 électrons</w:t>
      </w:r>
    </w:p>
    <w:p w14:paraId="15A4B191" w14:textId="77777777" w:rsidR="00FA3ADE" w:rsidRDefault="00FA3ADE" w:rsidP="003C5ED6">
      <w:pPr>
        <w:rPr>
          <w:sz w:val="28"/>
          <w:lang w:val="fr-CA"/>
        </w:rPr>
      </w:pPr>
    </w:p>
    <w:p w14:paraId="6A3CB90D" w14:textId="77777777" w:rsidR="00FA3ADE" w:rsidRDefault="00FA3ADE" w:rsidP="003C5ED6">
      <w:pPr>
        <w:rPr>
          <w:sz w:val="28"/>
          <w:lang w:val="fr-CA"/>
        </w:rPr>
      </w:pPr>
      <w:r>
        <w:rPr>
          <w:sz w:val="28"/>
          <w:lang w:val="fr-CA"/>
        </w:rPr>
        <w:t xml:space="preserve">Quand on écrit le nom d’un composé ionique qui contient un métal multivalent, on écrit quelle forme de l’ion le composé contient. Quand on écrit la formule, il va dépendre de quelle forme de l’ion on a dans le nom. </w:t>
      </w:r>
      <w:proofErr w:type="spellStart"/>
      <w:r>
        <w:rPr>
          <w:sz w:val="28"/>
          <w:lang w:val="fr-CA"/>
        </w:rPr>
        <w:t>Eg</w:t>
      </w:r>
      <w:proofErr w:type="spellEnd"/>
      <w:r>
        <w:rPr>
          <w:sz w:val="28"/>
          <w:lang w:val="fr-CA"/>
        </w:rPr>
        <w:t>.</w:t>
      </w:r>
    </w:p>
    <w:p w14:paraId="36941C76" w14:textId="77777777" w:rsidR="00FA3ADE" w:rsidRDefault="00FA3ADE" w:rsidP="003C5ED6">
      <w:pPr>
        <w:rPr>
          <w:sz w:val="28"/>
          <w:lang w:val="fr-CA"/>
        </w:rPr>
      </w:pPr>
    </w:p>
    <w:p w14:paraId="6B14B48E" w14:textId="77777777" w:rsidR="00FA3ADE" w:rsidRPr="003C5ED6" w:rsidRDefault="00FA3ADE" w:rsidP="003C5ED6">
      <w:pPr>
        <w:rPr>
          <w:i/>
          <w:sz w:val="28"/>
          <w:u w:val="single"/>
          <w:lang w:val="fr-CA"/>
        </w:rPr>
      </w:pPr>
      <w:r w:rsidRPr="003C5ED6">
        <w:rPr>
          <w:i/>
          <w:sz w:val="28"/>
          <w:u w:val="single"/>
          <w:lang w:val="fr-CA"/>
        </w:rPr>
        <w:t>Fe</w:t>
      </w:r>
      <w:r w:rsidRPr="003C5ED6">
        <w:rPr>
          <w:i/>
          <w:sz w:val="28"/>
          <w:u w:val="single"/>
          <w:vertAlign w:val="subscript"/>
          <w:lang w:val="fr-CA"/>
        </w:rPr>
        <w:t>2</w:t>
      </w:r>
      <w:r w:rsidRPr="003C5ED6">
        <w:rPr>
          <w:i/>
          <w:sz w:val="28"/>
          <w:u w:val="single"/>
          <w:lang w:val="fr-CA"/>
        </w:rPr>
        <w:t>O</w:t>
      </w:r>
      <w:r w:rsidRPr="003C5ED6">
        <w:rPr>
          <w:i/>
          <w:sz w:val="28"/>
          <w:u w:val="single"/>
          <w:vertAlign w:val="subscript"/>
          <w:lang w:val="fr-CA"/>
        </w:rPr>
        <w:t>3</w:t>
      </w:r>
      <w:r w:rsidRPr="003C5ED6">
        <w:rPr>
          <w:i/>
          <w:sz w:val="28"/>
          <w:u w:val="single"/>
          <w:lang w:val="fr-CA"/>
        </w:rPr>
        <w:t xml:space="preserve"> - &gt; Oxyde de Fer [iii]</w:t>
      </w:r>
    </w:p>
    <w:p w14:paraId="145F95B0" w14:textId="77777777" w:rsidR="00FA3ADE" w:rsidRPr="003C5ED6" w:rsidRDefault="00FA3ADE" w:rsidP="003C5ED6">
      <w:pPr>
        <w:rPr>
          <w:i/>
          <w:sz w:val="28"/>
          <w:u w:val="single"/>
          <w:lang w:val="fr-CA"/>
        </w:rPr>
      </w:pPr>
      <w:proofErr w:type="spellStart"/>
      <w:r w:rsidRPr="003C5ED6">
        <w:rPr>
          <w:i/>
          <w:sz w:val="28"/>
          <w:u w:val="single"/>
          <w:lang w:val="fr-CA"/>
        </w:rPr>
        <w:t>FeO</w:t>
      </w:r>
      <w:proofErr w:type="spellEnd"/>
      <w:r w:rsidRPr="003C5ED6">
        <w:rPr>
          <w:i/>
          <w:sz w:val="28"/>
          <w:u w:val="single"/>
          <w:lang w:val="fr-CA"/>
        </w:rPr>
        <w:t xml:space="preserve"> = Fe</w:t>
      </w:r>
      <w:r w:rsidRPr="003C5ED6">
        <w:rPr>
          <w:i/>
          <w:sz w:val="28"/>
          <w:u w:val="single"/>
          <w:vertAlign w:val="subscript"/>
          <w:lang w:val="fr-CA"/>
        </w:rPr>
        <w:t>2</w:t>
      </w:r>
      <w:r w:rsidRPr="003C5ED6">
        <w:rPr>
          <w:i/>
          <w:sz w:val="28"/>
          <w:u w:val="single"/>
          <w:lang w:val="fr-CA"/>
        </w:rPr>
        <w:t>O</w:t>
      </w:r>
      <w:r w:rsidRPr="003C5ED6">
        <w:rPr>
          <w:i/>
          <w:sz w:val="28"/>
          <w:u w:val="single"/>
          <w:vertAlign w:val="subscript"/>
          <w:lang w:val="fr-CA"/>
        </w:rPr>
        <w:t>2</w:t>
      </w:r>
      <w:r w:rsidRPr="003C5ED6">
        <w:rPr>
          <w:i/>
          <w:sz w:val="28"/>
          <w:u w:val="single"/>
          <w:lang w:val="fr-CA"/>
        </w:rPr>
        <w:t xml:space="preserve"> -&gt; Oxyde de Fer [ii]</w:t>
      </w:r>
    </w:p>
    <w:p w14:paraId="31FE3C35" w14:textId="77777777" w:rsidR="00FA3ADE" w:rsidRPr="003C5ED6" w:rsidRDefault="00FA3ADE" w:rsidP="003C5ED6">
      <w:pPr>
        <w:rPr>
          <w:i/>
          <w:sz w:val="28"/>
          <w:u w:val="single"/>
          <w:lang w:val="fr-CA"/>
        </w:rPr>
      </w:pPr>
    </w:p>
    <w:p w14:paraId="01588ABC" w14:textId="77777777" w:rsidR="00FA3ADE" w:rsidRPr="003C5ED6" w:rsidRDefault="00FA3ADE" w:rsidP="003C5ED6">
      <w:pPr>
        <w:rPr>
          <w:i/>
          <w:sz w:val="28"/>
          <w:u w:val="single"/>
          <w:lang w:val="fr-CA"/>
        </w:rPr>
      </w:pPr>
      <w:r w:rsidRPr="003C5ED6">
        <w:rPr>
          <w:i/>
          <w:sz w:val="28"/>
          <w:u w:val="single"/>
          <w:lang w:val="fr-CA"/>
        </w:rPr>
        <w:t>Chlorure de Plomb [iv] - &gt; PbCl</w:t>
      </w:r>
      <w:r w:rsidRPr="003C5ED6">
        <w:rPr>
          <w:i/>
          <w:sz w:val="28"/>
          <w:u w:val="single"/>
          <w:vertAlign w:val="subscript"/>
          <w:lang w:val="fr-CA"/>
        </w:rPr>
        <w:t>4</w:t>
      </w:r>
    </w:p>
    <w:p w14:paraId="3CCEFABB" w14:textId="77777777" w:rsidR="00FA3ADE" w:rsidRPr="003C5ED6" w:rsidRDefault="00FA3ADE" w:rsidP="003C5ED6">
      <w:pPr>
        <w:rPr>
          <w:i/>
          <w:sz w:val="28"/>
          <w:u w:val="single"/>
          <w:lang w:val="fr-CA"/>
        </w:rPr>
      </w:pPr>
      <w:r w:rsidRPr="003C5ED6">
        <w:rPr>
          <w:i/>
          <w:sz w:val="28"/>
          <w:u w:val="single"/>
          <w:lang w:val="fr-CA"/>
        </w:rPr>
        <w:t>Chlorure de Plomb [ii] - &gt; PbCl</w:t>
      </w:r>
      <w:r w:rsidRPr="003C5ED6">
        <w:rPr>
          <w:i/>
          <w:sz w:val="28"/>
          <w:u w:val="single"/>
          <w:vertAlign w:val="subscript"/>
          <w:lang w:val="fr-CA"/>
        </w:rPr>
        <w:t>2</w:t>
      </w:r>
    </w:p>
    <w:p w14:paraId="6B75A6C2" w14:textId="77777777" w:rsidR="00FA3ADE" w:rsidRDefault="00FA3ADE" w:rsidP="003C5ED6">
      <w:pPr>
        <w:rPr>
          <w:sz w:val="28"/>
          <w:lang w:val="fr-CA"/>
        </w:rPr>
      </w:pPr>
    </w:p>
    <w:p w14:paraId="1B8B4914" w14:textId="77777777" w:rsidR="00FA3ADE" w:rsidRDefault="00FA3ADE" w:rsidP="00C52242">
      <w:pPr>
        <w:rPr>
          <w:sz w:val="28"/>
          <w:szCs w:val="28"/>
          <w:lang w:val="fr-CA"/>
        </w:rPr>
      </w:pPr>
      <w:r>
        <w:rPr>
          <w:sz w:val="28"/>
          <w:szCs w:val="28"/>
          <w:lang w:val="fr-CA"/>
        </w:rPr>
        <w:t xml:space="preserve">Fais beaucoup attention aux charges ioniques des non-métaux aussi! </w:t>
      </w:r>
    </w:p>
    <w:p w14:paraId="497F4D9F" w14:textId="77777777" w:rsidR="00FA3ADE" w:rsidRDefault="00FA3ADE" w:rsidP="00C52242">
      <w:pPr>
        <w:rPr>
          <w:sz w:val="28"/>
          <w:lang w:val="fr-CA"/>
        </w:rPr>
      </w:pPr>
    </w:p>
    <w:p w14:paraId="33D19FEF" w14:textId="77777777" w:rsidR="00FA3ADE" w:rsidRPr="003C5ED6" w:rsidRDefault="00FA3ADE" w:rsidP="00C52242">
      <w:pPr>
        <w:rPr>
          <w:i/>
          <w:sz w:val="28"/>
          <w:u w:val="single"/>
          <w:lang w:val="fr-CA"/>
        </w:rPr>
      </w:pPr>
      <w:r w:rsidRPr="003C5ED6">
        <w:rPr>
          <w:i/>
          <w:sz w:val="28"/>
          <w:u w:val="single"/>
          <w:lang w:val="fr-CA"/>
        </w:rPr>
        <w:t>PbO</w:t>
      </w:r>
      <w:r w:rsidRPr="003C5ED6">
        <w:rPr>
          <w:i/>
          <w:sz w:val="28"/>
          <w:u w:val="single"/>
          <w:vertAlign w:val="subscript"/>
          <w:lang w:val="fr-CA"/>
        </w:rPr>
        <w:t>2</w:t>
      </w:r>
      <w:r w:rsidRPr="003C5ED6">
        <w:rPr>
          <w:i/>
          <w:sz w:val="28"/>
          <w:u w:val="single"/>
          <w:lang w:val="fr-CA"/>
        </w:rPr>
        <w:t xml:space="preserve"> ≠ Oxyde de Plomb [ii] l’oxygène a une charge ionique de 2-. Il y a deux oxygènes dans la formule. La charge totale négative est donc -4, qui a besoin d’un 4+ de Plomb.</w:t>
      </w:r>
    </w:p>
    <w:p w14:paraId="0BF15F21" w14:textId="77777777" w:rsidR="00FA3ADE" w:rsidRPr="003C5ED6" w:rsidRDefault="00FA3ADE" w:rsidP="00C52242">
      <w:pPr>
        <w:rPr>
          <w:i/>
          <w:sz w:val="28"/>
          <w:u w:val="single"/>
          <w:lang w:val="fr-CA"/>
        </w:rPr>
      </w:pPr>
      <w:r w:rsidRPr="003C5ED6">
        <w:rPr>
          <w:i/>
          <w:sz w:val="28"/>
          <w:u w:val="single"/>
          <w:lang w:val="fr-CA"/>
        </w:rPr>
        <w:t>PbO</w:t>
      </w:r>
      <w:r w:rsidRPr="003C5ED6">
        <w:rPr>
          <w:i/>
          <w:sz w:val="28"/>
          <w:u w:val="single"/>
          <w:vertAlign w:val="subscript"/>
          <w:lang w:val="fr-CA"/>
        </w:rPr>
        <w:t>2</w:t>
      </w:r>
      <w:r w:rsidRPr="003C5ED6">
        <w:rPr>
          <w:i/>
          <w:sz w:val="28"/>
          <w:u w:val="single"/>
          <w:lang w:val="fr-CA"/>
        </w:rPr>
        <w:t xml:space="preserve"> = Pb</w:t>
      </w:r>
      <w:r w:rsidRPr="003C5ED6">
        <w:rPr>
          <w:i/>
          <w:sz w:val="28"/>
          <w:u w:val="single"/>
          <w:vertAlign w:val="subscript"/>
          <w:lang w:val="fr-CA"/>
        </w:rPr>
        <w:t>4</w:t>
      </w:r>
      <w:r w:rsidRPr="003C5ED6">
        <w:rPr>
          <w:i/>
          <w:sz w:val="28"/>
          <w:u w:val="single"/>
          <w:lang w:val="fr-CA"/>
        </w:rPr>
        <w:t>O</w:t>
      </w:r>
      <w:r w:rsidRPr="003C5ED6">
        <w:rPr>
          <w:i/>
          <w:sz w:val="28"/>
          <w:u w:val="single"/>
          <w:vertAlign w:val="subscript"/>
          <w:lang w:val="fr-CA"/>
        </w:rPr>
        <w:t>2</w:t>
      </w:r>
      <w:r w:rsidRPr="003C5ED6">
        <w:rPr>
          <w:i/>
          <w:sz w:val="28"/>
          <w:u w:val="single"/>
          <w:lang w:val="fr-CA"/>
        </w:rPr>
        <w:t xml:space="preserve"> -&gt; Oxyde de Plomb [iv]</w:t>
      </w:r>
    </w:p>
    <w:p w14:paraId="45DB3D85" w14:textId="77777777" w:rsidR="00FA3ADE" w:rsidRDefault="00FA3ADE" w:rsidP="005D44D3">
      <w:pPr>
        <w:rPr>
          <w:sz w:val="28"/>
          <w:lang w:val="fr-CA"/>
        </w:rPr>
      </w:pPr>
    </w:p>
    <w:p w14:paraId="06D3EA91" w14:textId="77777777" w:rsidR="00FA3ADE" w:rsidRPr="00A94358" w:rsidRDefault="00FA3ADE" w:rsidP="006D17B4">
      <w:pPr>
        <w:jc w:val="center"/>
        <w:rPr>
          <w:sz w:val="28"/>
          <w:u w:val="single"/>
          <w:lang w:val="fr-CA"/>
        </w:rPr>
      </w:pPr>
      <w:r>
        <w:rPr>
          <w:sz w:val="32"/>
          <w:u w:val="single"/>
          <w:lang w:val="fr-CA"/>
        </w:rPr>
        <w:t>Les Ions Polyatomiques</w:t>
      </w:r>
    </w:p>
    <w:p w14:paraId="0ADA6896" w14:textId="77777777" w:rsidR="00FA3ADE" w:rsidRDefault="00FA3ADE" w:rsidP="006D17B4">
      <w:pPr>
        <w:rPr>
          <w:sz w:val="28"/>
          <w:lang w:val="fr-CA"/>
        </w:rPr>
      </w:pPr>
    </w:p>
    <w:tbl>
      <w:tblPr>
        <w:tblStyle w:val="TableGrid"/>
        <w:tblW w:w="0" w:type="auto"/>
        <w:tblLook w:val="04A0" w:firstRow="1" w:lastRow="0" w:firstColumn="1" w:lastColumn="0" w:noHBand="0" w:noVBand="1"/>
      </w:tblPr>
      <w:tblGrid>
        <w:gridCol w:w="1627"/>
        <w:gridCol w:w="1467"/>
        <w:gridCol w:w="1953"/>
        <w:gridCol w:w="1464"/>
        <w:gridCol w:w="1546"/>
        <w:gridCol w:w="1451"/>
      </w:tblGrid>
      <w:tr w:rsidR="00FA3ADE" w14:paraId="5BC84760" w14:textId="77777777" w:rsidTr="00E359C4">
        <w:tc>
          <w:tcPr>
            <w:tcW w:w="1558" w:type="dxa"/>
          </w:tcPr>
          <w:p w14:paraId="77EB06E6" w14:textId="77777777" w:rsidR="00FA3ADE" w:rsidRDefault="00FA3ADE" w:rsidP="00E359C4">
            <w:pPr>
              <w:rPr>
                <w:sz w:val="28"/>
                <w:lang w:val="fr-CA"/>
              </w:rPr>
            </w:pPr>
            <w:r>
              <w:rPr>
                <w:sz w:val="28"/>
                <w:lang w:val="fr-CA"/>
              </w:rPr>
              <w:t>Ammonium</w:t>
            </w:r>
          </w:p>
        </w:tc>
        <w:tc>
          <w:tcPr>
            <w:tcW w:w="1558" w:type="dxa"/>
          </w:tcPr>
          <w:p w14:paraId="0E749F8B" w14:textId="77777777" w:rsidR="00FA3ADE" w:rsidRPr="00E030F9" w:rsidRDefault="00FA3ADE" w:rsidP="00E359C4">
            <w:pPr>
              <w:rPr>
                <w:sz w:val="28"/>
                <w:lang w:val="fr-CA"/>
              </w:rPr>
            </w:pPr>
            <w:r>
              <w:rPr>
                <w:sz w:val="28"/>
                <w:lang w:val="fr-CA"/>
              </w:rPr>
              <w:t>NH</w:t>
            </w:r>
            <w:r>
              <w:rPr>
                <w:sz w:val="28"/>
                <w:vertAlign w:val="subscript"/>
                <w:lang w:val="fr-CA"/>
              </w:rPr>
              <w:t>4</w:t>
            </w:r>
            <w:r w:rsidRPr="00F35B27">
              <w:rPr>
                <w:b/>
                <w:sz w:val="36"/>
                <w:vertAlign w:val="superscript"/>
                <w:lang w:val="fr-CA"/>
              </w:rPr>
              <w:t>+</w:t>
            </w:r>
          </w:p>
        </w:tc>
        <w:tc>
          <w:tcPr>
            <w:tcW w:w="1558" w:type="dxa"/>
          </w:tcPr>
          <w:p w14:paraId="2B193FE2" w14:textId="77777777" w:rsidR="00FA3ADE" w:rsidRDefault="00FA3ADE" w:rsidP="00E359C4">
            <w:pPr>
              <w:rPr>
                <w:sz w:val="28"/>
                <w:lang w:val="fr-CA"/>
              </w:rPr>
            </w:pPr>
            <w:r>
              <w:rPr>
                <w:sz w:val="28"/>
                <w:lang w:val="fr-CA"/>
              </w:rPr>
              <w:t>Carbonate</w:t>
            </w:r>
          </w:p>
        </w:tc>
        <w:tc>
          <w:tcPr>
            <w:tcW w:w="1558" w:type="dxa"/>
          </w:tcPr>
          <w:p w14:paraId="02B49746" w14:textId="77777777" w:rsidR="00FA3ADE" w:rsidRPr="00E030F9" w:rsidRDefault="00FA3ADE" w:rsidP="00E359C4">
            <w:pPr>
              <w:rPr>
                <w:sz w:val="28"/>
                <w:lang w:val="fr-CA"/>
              </w:rPr>
            </w:pPr>
            <w:r>
              <w:rPr>
                <w:sz w:val="28"/>
                <w:lang w:val="fr-CA"/>
              </w:rPr>
              <w:t>CO</w:t>
            </w:r>
            <w:r>
              <w:rPr>
                <w:sz w:val="28"/>
                <w:vertAlign w:val="subscript"/>
                <w:lang w:val="fr-CA"/>
              </w:rPr>
              <w:t>3</w:t>
            </w:r>
            <w:r w:rsidRPr="00F35B27">
              <w:rPr>
                <w:b/>
                <w:sz w:val="36"/>
                <w:vertAlign w:val="superscript"/>
                <w:lang w:val="fr-CA"/>
              </w:rPr>
              <w:t>2-</w:t>
            </w:r>
          </w:p>
        </w:tc>
        <w:tc>
          <w:tcPr>
            <w:tcW w:w="1559" w:type="dxa"/>
          </w:tcPr>
          <w:p w14:paraId="651C078F" w14:textId="77777777" w:rsidR="00FA3ADE" w:rsidRDefault="00FA3ADE" w:rsidP="00E359C4">
            <w:pPr>
              <w:rPr>
                <w:sz w:val="28"/>
                <w:lang w:val="fr-CA"/>
              </w:rPr>
            </w:pPr>
            <w:r>
              <w:rPr>
                <w:sz w:val="28"/>
                <w:lang w:val="fr-CA"/>
              </w:rPr>
              <w:t>Chlorate</w:t>
            </w:r>
          </w:p>
        </w:tc>
        <w:tc>
          <w:tcPr>
            <w:tcW w:w="1559" w:type="dxa"/>
          </w:tcPr>
          <w:p w14:paraId="7F5ADC74" w14:textId="77777777" w:rsidR="00FA3ADE" w:rsidRPr="00E030F9" w:rsidRDefault="00FA3ADE" w:rsidP="00E359C4">
            <w:pPr>
              <w:rPr>
                <w:sz w:val="28"/>
                <w:lang w:val="fr-CA"/>
              </w:rPr>
            </w:pPr>
            <w:r>
              <w:rPr>
                <w:sz w:val="28"/>
                <w:lang w:val="fr-CA"/>
              </w:rPr>
              <w:t>ClO</w:t>
            </w:r>
            <w:r>
              <w:rPr>
                <w:sz w:val="28"/>
                <w:vertAlign w:val="subscript"/>
                <w:lang w:val="fr-CA"/>
              </w:rPr>
              <w:t>3</w:t>
            </w:r>
            <w:r w:rsidRPr="00F35B27">
              <w:rPr>
                <w:b/>
                <w:sz w:val="36"/>
                <w:vertAlign w:val="superscript"/>
                <w:lang w:val="fr-CA"/>
              </w:rPr>
              <w:t>-</w:t>
            </w:r>
          </w:p>
        </w:tc>
      </w:tr>
      <w:tr w:rsidR="00FA3ADE" w14:paraId="270650F5" w14:textId="77777777" w:rsidTr="00E359C4">
        <w:tc>
          <w:tcPr>
            <w:tcW w:w="1558" w:type="dxa"/>
          </w:tcPr>
          <w:p w14:paraId="2D6703D2" w14:textId="77777777" w:rsidR="00FA3ADE" w:rsidRDefault="00FA3ADE" w:rsidP="00E359C4">
            <w:pPr>
              <w:rPr>
                <w:sz w:val="28"/>
                <w:lang w:val="fr-CA"/>
              </w:rPr>
            </w:pPr>
            <w:r>
              <w:rPr>
                <w:sz w:val="28"/>
                <w:lang w:val="fr-CA"/>
              </w:rPr>
              <w:t>Chromate</w:t>
            </w:r>
          </w:p>
        </w:tc>
        <w:tc>
          <w:tcPr>
            <w:tcW w:w="1558" w:type="dxa"/>
          </w:tcPr>
          <w:p w14:paraId="640A4FE0" w14:textId="77777777" w:rsidR="00FA3ADE" w:rsidRPr="00E030F9" w:rsidRDefault="00FA3ADE" w:rsidP="00E359C4">
            <w:pPr>
              <w:rPr>
                <w:sz w:val="28"/>
                <w:lang w:val="fr-CA"/>
              </w:rPr>
            </w:pPr>
            <w:r>
              <w:rPr>
                <w:sz w:val="28"/>
                <w:lang w:val="fr-CA"/>
              </w:rPr>
              <w:t>CrO</w:t>
            </w:r>
            <w:r>
              <w:rPr>
                <w:sz w:val="28"/>
                <w:vertAlign w:val="subscript"/>
                <w:lang w:val="fr-CA"/>
              </w:rPr>
              <w:t>4</w:t>
            </w:r>
            <w:r w:rsidRPr="00F35B27">
              <w:rPr>
                <w:b/>
                <w:sz w:val="36"/>
                <w:vertAlign w:val="superscript"/>
                <w:lang w:val="fr-CA"/>
              </w:rPr>
              <w:t>2-</w:t>
            </w:r>
          </w:p>
        </w:tc>
        <w:tc>
          <w:tcPr>
            <w:tcW w:w="1558" w:type="dxa"/>
          </w:tcPr>
          <w:p w14:paraId="7AA7343D" w14:textId="77777777" w:rsidR="00FA3ADE" w:rsidRDefault="00FA3ADE" w:rsidP="00E359C4">
            <w:pPr>
              <w:rPr>
                <w:sz w:val="28"/>
                <w:lang w:val="fr-CA"/>
              </w:rPr>
            </w:pPr>
            <w:proofErr w:type="spellStart"/>
            <w:r>
              <w:rPr>
                <w:sz w:val="28"/>
                <w:lang w:val="fr-CA"/>
              </w:rPr>
              <w:t>Hydroxide</w:t>
            </w:r>
            <w:proofErr w:type="spellEnd"/>
          </w:p>
        </w:tc>
        <w:tc>
          <w:tcPr>
            <w:tcW w:w="1558" w:type="dxa"/>
          </w:tcPr>
          <w:p w14:paraId="7B8C0FA1" w14:textId="77777777" w:rsidR="00FA3ADE" w:rsidRPr="00E030F9" w:rsidRDefault="00FA3ADE" w:rsidP="00E359C4">
            <w:pPr>
              <w:rPr>
                <w:sz w:val="28"/>
                <w:lang w:val="fr-CA"/>
              </w:rPr>
            </w:pPr>
            <w:r>
              <w:rPr>
                <w:sz w:val="28"/>
                <w:lang w:val="fr-CA"/>
              </w:rPr>
              <w:t>OH</w:t>
            </w:r>
            <w:r w:rsidRPr="00F35B27">
              <w:rPr>
                <w:b/>
                <w:sz w:val="36"/>
                <w:vertAlign w:val="superscript"/>
                <w:lang w:val="fr-CA"/>
              </w:rPr>
              <w:t>-</w:t>
            </w:r>
          </w:p>
        </w:tc>
        <w:tc>
          <w:tcPr>
            <w:tcW w:w="1559" w:type="dxa"/>
          </w:tcPr>
          <w:p w14:paraId="47407CEA" w14:textId="77777777" w:rsidR="00FA3ADE" w:rsidRDefault="00FA3ADE" w:rsidP="00E359C4">
            <w:pPr>
              <w:rPr>
                <w:sz w:val="28"/>
                <w:lang w:val="fr-CA"/>
              </w:rPr>
            </w:pPr>
            <w:r>
              <w:rPr>
                <w:sz w:val="28"/>
                <w:lang w:val="fr-CA"/>
              </w:rPr>
              <w:t>Nitrate</w:t>
            </w:r>
          </w:p>
        </w:tc>
        <w:tc>
          <w:tcPr>
            <w:tcW w:w="1559" w:type="dxa"/>
          </w:tcPr>
          <w:p w14:paraId="1004E65E" w14:textId="77777777" w:rsidR="00FA3ADE" w:rsidRPr="00E030F9" w:rsidRDefault="00FA3ADE" w:rsidP="00E359C4">
            <w:pPr>
              <w:rPr>
                <w:sz w:val="28"/>
                <w:lang w:val="fr-CA"/>
              </w:rPr>
            </w:pPr>
            <w:r>
              <w:rPr>
                <w:sz w:val="28"/>
                <w:lang w:val="fr-CA"/>
              </w:rPr>
              <w:t>NO</w:t>
            </w:r>
            <w:r>
              <w:rPr>
                <w:sz w:val="28"/>
                <w:vertAlign w:val="subscript"/>
                <w:lang w:val="fr-CA"/>
              </w:rPr>
              <w:t>3</w:t>
            </w:r>
            <w:r w:rsidRPr="00F35B27">
              <w:rPr>
                <w:b/>
                <w:sz w:val="36"/>
                <w:vertAlign w:val="superscript"/>
                <w:lang w:val="fr-CA"/>
              </w:rPr>
              <w:t>-</w:t>
            </w:r>
          </w:p>
        </w:tc>
      </w:tr>
      <w:tr w:rsidR="00FA3ADE" w14:paraId="5A0F7F3E" w14:textId="77777777" w:rsidTr="00E359C4">
        <w:tc>
          <w:tcPr>
            <w:tcW w:w="1558" w:type="dxa"/>
          </w:tcPr>
          <w:p w14:paraId="385C924F" w14:textId="77777777" w:rsidR="00FA3ADE" w:rsidRDefault="00FA3ADE" w:rsidP="00E359C4">
            <w:pPr>
              <w:rPr>
                <w:sz w:val="28"/>
                <w:lang w:val="fr-CA"/>
              </w:rPr>
            </w:pPr>
            <w:r>
              <w:rPr>
                <w:sz w:val="28"/>
                <w:lang w:val="fr-CA"/>
              </w:rPr>
              <w:t>Nitrite</w:t>
            </w:r>
          </w:p>
        </w:tc>
        <w:tc>
          <w:tcPr>
            <w:tcW w:w="1558" w:type="dxa"/>
          </w:tcPr>
          <w:p w14:paraId="5265A93B" w14:textId="77777777" w:rsidR="00FA3ADE" w:rsidRPr="00E030F9" w:rsidRDefault="00FA3ADE" w:rsidP="00E359C4">
            <w:pPr>
              <w:rPr>
                <w:sz w:val="28"/>
                <w:lang w:val="fr-CA"/>
              </w:rPr>
            </w:pPr>
            <w:r>
              <w:rPr>
                <w:sz w:val="28"/>
                <w:lang w:val="fr-CA"/>
              </w:rPr>
              <w:t>NO</w:t>
            </w:r>
            <w:r>
              <w:rPr>
                <w:sz w:val="28"/>
                <w:vertAlign w:val="subscript"/>
                <w:lang w:val="fr-CA"/>
              </w:rPr>
              <w:t>2</w:t>
            </w:r>
            <w:r w:rsidRPr="00F35B27">
              <w:rPr>
                <w:b/>
                <w:sz w:val="36"/>
                <w:vertAlign w:val="superscript"/>
                <w:lang w:val="fr-CA"/>
              </w:rPr>
              <w:t>-</w:t>
            </w:r>
          </w:p>
        </w:tc>
        <w:tc>
          <w:tcPr>
            <w:tcW w:w="1558" w:type="dxa"/>
          </w:tcPr>
          <w:p w14:paraId="211A0FAE" w14:textId="77777777" w:rsidR="00FA3ADE" w:rsidRDefault="00FA3ADE" w:rsidP="00E359C4">
            <w:pPr>
              <w:rPr>
                <w:sz w:val="28"/>
                <w:lang w:val="fr-CA"/>
              </w:rPr>
            </w:pPr>
            <w:r>
              <w:rPr>
                <w:sz w:val="28"/>
                <w:lang w:val="fr-CA"/>
              </w:rPr>
              <w:t>Permanganate</w:t>
            </w:r>
          </w:p>
        </w:tc>
        <w:tc>
          <w:tcPr>
            <w:tcW w:w="1558" w:type="dxa"/>
          </w:tcPr>
          <w:p w14:paraId="7FD8587B" w14:textId="77777777" w:rsidR="00FA3ADE" w:rsidRPr="00E030F9" w:rsidRDefault="00FA3ADE" w:rsidP="00E359C4">
            <w:pPr>
              <w:rPr>
                <w:sz w:val="28"/>
                <w:lang w:val="fr-CA"/>
              </w:rPr>
            </w:pPr>
            <w:r>
              <w:rPr>
                <w:sz w:val="28"/>
                <w:lang w:val="fr-CA"/>
              </w:rPr>
              <w:t>MnO</w:t>
            </w:r>
            <w:r w:rsidRPr="00F35B27">
              <w:rPr>
                <w:sz w:val="28"/>
                <w:vertAlign w:val="subscript"/>
                <w:lang w:val="fr-CA"/>
              </w:rPr>
              <w:t>4</w:t>
            </w:r>
            <w:r w:rsidRPr="00F35B27">
              <w:rPr>
                <w:b/>
                <w:sz w:val="36"/>
                <w:vertAlign w:val="superscript"/>
                <w:lang w:val="fr-CA"/>
              </w:rPr>
              <w:t>-</w:t>
            </w:r>
          </w:p>
        </w:tc>
        <w:tc>
          <w:tcPr>
            <w:tcW w:w="1559" w:type="dxa"/>
          </w:tcPr>
          <w:p w14:paraId="29C75175" w14:textId="77777777" w:rsidR="00FA3ADE" w:rsidRDefault="00FA3ADE" w:rsidP="00E359C4">
            <w:pPr>
              <w:rPr>
                <w:sz w:val="28"/>
                <w:lang w:val="fr-CA"/>
              </w:rPr>
            </w:pPr>
            <w:r>
              <w:rPr>
                <w:sz w:val="28"/>
                <w:lang w:val="fr-CA"/>
              </w:rPr>
              <w:t>Phosphate</w:t>
            </w:r>
          </w:p>
        </w:tc>
        <w:tc>
          <w:tcPr>
            <w:tcW w:w="1559" w:type="dxa"/>
          </w:tcPr>
          <w:p w14:paraId="5E8CC933" w14:textId="77777777" w:rsidR="00FA3ADE" w:rsidRPr="00E030F9" w:rsidRDefault="00FA3ADE" w:rsidP="00E359C4">
            <w:pPr>
              <w:rPr>
                <w:sz w:val="28"/>
                <w:vertAlign w:val="superscript"/>
                <w:lang w:val="fr-CA"/>
              </w:rPr>
            </w:pPr>
            <w:r>
              <w:rPr>
                <w:sz w:val="28"/>
                <w:lang w:val="fr-CA"/>
              </w:rPr>
              <w:t>PO</w:t>
            </w:r>
            <w:r w:rsidRPr="00E030F9">
              <w:rPr>
                <w:sz w:val="28"/>
                <w:vertAlign w:val="subscript"/>
                <w:lang w:val="fr-CA"/>
              </w:rPr>
              <w:t>4</w:t>
            </w:r>
            <w:r w:rsidRPr="00F35B27">
              <w:rPr>
                <w:b/>
                <w:sz w:val="36"/>
                <w:vertAlign w:val="superscript"/>
                <w:lang w:val="fr-CA"/>
              </w:rPr>
              <w:t>3-</w:t>
            </w:r>
          </w:p>
        </w:tc>
      </w:tr>
      <w:tr w:rsidR="00FA3ADE" w14:paraId="2361CF59" w14:textId="77777777" w:rsidTr="00E359C4">
        <w:tc>
          <w:tcPr>
            <w:tcW w:w="1558" w:type="dxa"/>
          </w:tcPr>
          <w:p w14:paraId="1F9165EF" w14:textId="77777777" w:rsidR="00FA3ADE" w:rsidRDefault="00FA3ADE" w:rsidP="00E359C4">
            <w:pPr>
              <w:rPr>
                <w:sz w:val="28"/>
                <w:lang w:val="fr-CA"/>
              </w:rPr>
            </w:pPr>
            <w:r>
              <w:rPr>
                <w:sz w:val="28"/>
                <w:lang w:val="fr-CA"/>
              </w:rPr>
              <w:t>Phosphite</w:t>
            </w:r>
          </w:p>
        </w:tc>
        <w:tc>
          <w:tcPr>
            <w:tcW w:w="1558" w:type="dxa"/>
          </w:tcPr>
          <w:p w14:paraId="280057B2" w14:textId="77777777" w:rsidR="00FA3ADE" w:rsidRPr="00E030F9" w:rsidRDefault="00FA3ADE" w:rsidP="00E359C4">
            <w:pPr>
              <w:rPr>
                <w:sz w:val="28"/>
                <w:lang w:val="fr-CA"/>
              </w:rPr>
            </w:pPr>
            <w:r>
              <w:rPr>
                <w:sz w:val="28"/>
                <w:lang w:val="fr-CA"/>
              </w:rPr>
              <w:t>PO</w:t>
            </w:r>
            <w:r>
              <w:rPr>
                <w:sz w:val="28"/>
                <w:vertAlign w:val="subscript"/>
                <w:lang w:val="fr-CA"/>
              </w:rPr>
              <w:t>3</w:t>
            </w:r>
            <w:r w:rsidRPr="00F35B27">
              <w:rPr>
                <w:b/>
                <w:sz w:val="36"/>
                <w:vertAlign w:val="superscript"/>
                <w:lang w:val="fr-CA"/>
              </w:rPr>
              <w:t>3-</w:t>
            </w:r>
          </w:p>
        </w:tc>
        <w:tc>
          <w:tcPr>
            <w:tcW w:w="1558" w:type="dxa"/>
          </w:tcPr>
          <w:p w14:paraId="30310149" w14:textId="77777777" w:rsidR="00FA3ADE" w:rsidRDefault="00FA3ADE" w:rsidP="00E359C4">
            <w:pPr>
              <w:rPr>
                <w:sz w:val="28"/>
                <w:lang w:val="fr-CA"/>
              </w:rPr>
            </w:pPr>
            <w:r>
              <w:rPr>
                <w:sz w:val="28"/>
                <w:lang w:val="fr-CA"/>
              </w:rPr>
              <w:t>Sulfate</w:t>
            </w:r>
          </w:p>
        </w:tc>
        <w:tc>
          <w:tcPr>
            <w:tcW w:w="1558" w:type="dxa"/>
          </w:tcPr>
          <w:p w14:paraId="630B1B25" w14:textId="77777777" w:rsidR="00FA3ADE" w:rsidRPr="00E030F9" w:rsidRDefault="00FA3ADE" w:rsidP="00E359C4">
            <w:pPr>
              <w:rPr>
                <w:sz w:val="28"/>
                <w:vertAlign w:val="superscript"/>
                <w:lang w:val="fr-CA"/>
              </w:rPr>
            </w:pPr>
            <w:r>
              <w:rPr>
                <w:sz w:val="28"/>
                <w:lang w:val="fr-CA"/>
              </w:rPr>
              <w:t>SO</w:t>
            </w:r>
            <w:r>
              <w:rPr>
                <w:sz w:val="28"/>
                <w:vertAlign w:val="subscript"/>
                <w:lang w:val="fr-CA"/>
              </w:rPr>
              <w:t>4</w:t>
            </w:r>
            <w:r w:rsidRPr="00F35B27">
              <w:rPr>
                <w:b/>
                <w:sz w:val="36"/>
                <w:vertAlign w:val="superscript"/>
                <w:lang w:val="fr-CA"/>
              </w:rPr>
              <w:t>2-</w:t>
            </w:r>
          </w:p>
        </w:tc>
        <w:tc>
          <w:tcPr>
            <w:tcW w:w="1559" w:type="dxa"/>
          </w:tcPr>
          <w:p w14:paraId="3C1D3B2D" w14:textId="77777777" w:rsidR="00FA3ADE" w:rsidRDefault="00FA3ADE" w:rsidP="00E359C4">
            <w:pPr>
              <w:rPr>
                <w:sz w:val="28"/>
                <w:lang w:val="fr-CA"/>
              </w:rPr>
            </w:pPr>
            <w:r>
              <w:rPr>
                <w:sz w:val="28"/>
                <w:lang w:val="fr-CA"/>
              </w:rPr>
              <w:t>Sulfite</w:t>
            </w:r>
          </w:p>
        </w:tc>
        <w:tc>
          <w:tcPr>
            <w:tcW w:w="1559" w:type="dxa"/>
          </w:tcPr>
          <w:p w14:paraId="4873F3EE" w14:textId="77777777" w:rsidR="00FA3ADE" w:rsidRPr="00E030F9" w:rsidRDefault="00FA3ADE" w:rsidP="00E359C4">
            <w:pPr>
              <w:rPr>
                <w:sz w:val="28"/>
                <w:vertAlign w:val="superscript"/>
                <w:lang w:val="fr-CA"/>
              </w:rPr>
            </w:pPr>
            <w:r>
              <w:rPr>
                <w:sz w:val="28"/>
                <w:lang w:val="fr-CA"/>
              </w:rPr>
              <w:t>SO</w:t>
            </w:r>
            <w:r>
              <w:rPr>
                <w:sz w:val="28"/>
                <w:vertAlign w:val="subscript"/>
                <w:lang w:val="fr-CA"/>
              </w:rPr>
              <w:t>3</w:t>
            </w:r>
            <w:r w:rsidRPr="00F35B27">
              <w:rPr>
                <w:b/>
                <w:sz w:val="36"/>
                <w:vertAlign w:val="superscript"/>
                <w:lang w:val="fr-CA"/>
              </w:rPr>
              <w:t>2-</w:t>
            </w:r>
          </w:p>
        </w:tc>
      </w:tr>
    </w:tbl>
    <w:p w14:paraId="7A5C53A8" w14:textId="77777777" w:rsidR="00FA3ADE" w:rsidRDefault="00FA3ADE" w:rsidP="006D17B4">
      <w:pPr>
        <w:rPr>
          <w:sz w:val="28"/>
          <w:lang w:val="fr-CA"/>
        </w:rPr>
      </w:pPr>
    </w:p>
    <w:p w14:paraId="43025B6D" w14:textId="77777777" w:rsidR="00FA3ADE" w:rsidRDefault="00FA3ADE" w:rsidP="006D17B4">
      <w:pPr>
        <w:rPr>
          <w:sz w:val="28"/>
          <w:lang w:val="fr-CA"/>
        </w:rPr>
      </w:pPr>
      <w:r>
        <w:rPr>
          <w:sz w:val="28"/>
          <w:lang w:val="fr-CA"/>
        </w:rPr>
        <w:t xml:space="preserve">On a ici une liste des « ions polyatomiques ». C’est une molécule fait de plusieurs différents atomes qui n’est pas neutre, mais qui a une charge ionique. Les ions polyatomiques ont des charges est noms uniques qui ne suivent pas les règles pour les autres noms et formules. </w:t>
      </w:r>
    </w:p>
    <w:p w14:paraId="4C7A4721" w14:textId="77777777" w:rsidR="00FA3ADE" w:rsidRDefault="00FA3ADE" w:rsidP="006D17B4">
      <w:pPr>
        <w:rPr>
          <w:sz w:val="28"/>
          <w:lang w:val="fr-CA"/>
        </w:rPr>
      </w:pPr>
      <w:r>
        <w:rPr>
          <w:sz w:val="28"/>
          <w:lang w:val="fr-CA"/>
        </w:rPr>
        <w:lastRenderedPageBreak/>
        <w:t>L’ion polyatomique peut jouer le rôle de l’ion positif ou négatif selon sa charge ionique. Peu importe sa charge ionique, sa terminaison ne change jamais.</w:t>
      </w:r>
    </w:p>
    <w:p w14:paraId="0A07915C" w14:textId="77777777" w:rsidR="00FA3ADE" w:rsidRDefault="00FA3ADE" w:rsidP="006D17B4">
      <w:pPr>
        <w:rPr>
          <w:sz w:val="28"/>
          <w:lang w:val="fr-CA"/>
        </w:rPr>
      </w:pPr>
    </w:p>
    <w:p w14:paraId="5F603E20" w14:textId="77777777" w:rsidR="00FA3ADE" w:rsidRDefault="00FA3ADE" w:rsidP="006D17B4">
      <w:pPr>
        <w:rPr>
          <w:sz w:val="28"/>
          <w:lang w:val="fr-CA"/>
        </w:rPr>
      </w:pPr>
      <w:r>
        <w:rPr>
          <w:sz w:val="28"/>
          <w:lang w:val="fr-CA"/>
        </w:rPr>
        <w:t xml:space="preserve">Si la formule contient plusieurs ions polyatomiques, on peut noter combien (la charge de l’autre ion) en mettant des parenthèses autour de tout l’ion avant d’échanger les charges. </w:t>
      </w:r>
    </w:p>
    <w:p w14:paraId="0A3C4B50" w14:textId="77777777" w:rsidR="00FA3ADE" w:rsidRDefault="00FA3ADE" w:rsidP="006D17B4">
      <w:pPr>
        <w:rPr>
          <w:sz w:val="28"/>
          <w:lang w:val="fr-CA"/>
        </w:rPr>
      </w:pPr>
    </w:p>
    <w:p w14:paraId="4621EEF0" w14:textId="77777777" w:rsidR="00FA3ADE" w:rsidRPr="00DF7DA2" w:rsidRDefault="00FA3ADE" w:rsidP="006D17B4">
      <w:pPr>
        <w:rPr>
          <w:i/>
          <w:sz w:val="28"/>
          <w:u w:val="single"/>
          <w:lang w:val="fr-CA"/>
        </w:rPr>
      </w:pPr>
      <w:proofErr w:type="spellStart"/>
      <w:r w:rsidRPr="00DF7DA2">
        <w:rPr>
          <w:i/>
          <w:sz w:val="28"/>
          <w:u w:val="single"/>
          <w:lang w:val="fr-CA"/>
        </w:rPr>
        <w:t>Eg</w:t>
      </w:r>
      <w:proofErr w:type="spellEnd"/>
      <w:r w:rsidRPr="00DF7DA2">
        <w:rPr>
          <w:i/>
          <w:sz w:val="28"/>
          <w:u w:val="single"/>
          <w:lang w:val="fr-CA"/>
        </w:rPr>
        <w:t>. KMnO</w:t>
      </w:r>
      <w:r w:rsidRPr="00DF7DA2">
        <w:rPr>
          <w:i/>
          <w:sz w:val="28"/>
          <w:u w:val="single"/>
          <w:vertAlign w:val="subscript"/>
          <w:lang w:val="fr-CA"/>
        </w:rPr>
        <w:t>4</w:t>
      </w:r>
      <w:r w:rsidRPr="00DF7DA2">
        <w:rPr>
          <w:i/>
          <w:sz w:val="28"/>
          <w:u w:val="single"/>
          <w:lang w:val="fr-CA"/>
        </w:rPr>
        <w:t xml:space="preserve"> -&gt; Permanganate de Potassium </w:t>
      </w:r>
    </w:p>
    <w:p w14:paraId="1ED853D7" w14:textId="77777777" w:rsidR="00FA3ADE" w:rsidRPr="00DF7DA2" w:rsidRDefault="00FA3ADE" w:rsidP="006D17B4">
      <w:pPr>
        <w:rPr>
          <w:i/>
          <w:sz w:val="28"/>
          <w:u w:val="single"/>
          <w:lang w:val="fr-CA"/>
        </w:rPr>
      </w:pPr>
      <w:r w:rsidRPr="00DF7DA2">
        <w:rPr>
          <w:i/>
          <w:sz w:val="28"/>
          <w:u w:val="single"/>
          <w:lang w:val="fr-CA"/>
        </w:rPr>
        <w:t>NaNO</w:t>
      </w:r>
      <w:r w:rsidRPr="00DF7DA2">
        <w:rPr>
          <w:i/>
          <w:sz w:val="28"/>
          <w:u w:val="single"/>
          <w:vertAlign w:val="subscript"/>
          <w:lang w:val="fr-CA"/>
        </w:rPr>
        <w:t>3</w:t>
      </w:r>
      <w:r w:rsidRPr="00DF7DA2">
        <w:rPr>
          <w:i/>
          <w:sz w:val="28"/>
          <w:u w:val="single"/>
          <w:lang w:val="fr-CA"/>
        </w:rPr>
        <w:t xml:space="preserve"> -&gt; Nitrate de Sodium</w:t>
      </w:r>
    </w:p>
    <w:p w14:paraId="6C153319" w14:textId="77777777" w:rsidR="00FA3ADE" w:rsidRPr="00DF7DA2" w:rsidRDefault="00FA3ADE" w:rsidP="006D17B4">
      <w:pPr>
        <w:rPr>
          <w:i/>
          <w:sz w:val="28"/>
          <w:u w:val="single"/>
          <w:lang w:val="fr-CA"/>
        </w:rPr>
      </w:pPr>
      <w:r w:rsidRPr="00DF7DA2">
        <w:rPr>
          <w:i/>
          <w:sz w:val="28"/>
          <w:u w:val="single"/>
          <w:lang w:val="fr-CA"/>
        </w:rPr>
        <w:t>Chromate d’Aluminium -&gt; Al</w:t>
      </w:r>
      <w:r w:rsidRPr="00DF7DA2">
        <w:rPr>
          <w:i/>
          <w:sz w:val="28"/>
          <w:u w:val="single"/>
          <w:vertAlign w:val="subscript"/>
          <w:lang w:val="fr-CA"/>
        </w:rPr>
        <w:t>2</w:t>
      </w:r>
      <w:r w:rsidRPr="00DF7DA2">
        <w:rPr>
          <w:i/>
          <w:sz w:val="28"/>
          <w:u w:val="single"/>
          <w:lang w:val="fr-CA"/>
        </w:rPr>
        <w:t>(CrO</w:t>
      </w:r>
      <w:r w:rsidRPr="00DF7DA2">
        <w:rPr>
          <w:i/>
          <w:sz w:val="28"/>
          <w:u w:val="single"/>
          <w:vertAlign w:val="subscript"/>
          <w:lang w:val="fr-CA"/>
        </w:rPr>
        <w:t>4</w:t>
      </w:r>
      <w:r w:rsidRPr="00DF7DA2">
        <w:rPr>
          <w:i/>
          <w:sz w:val="28"/>
          <w:u w:val="single"/>
          <w:lang w:val="fr-CA"/>
        </w:rPr>
        <w:t>)</w:t>
      </w:r>
      <w:r w:rsidRPr="00DF7DA2">
        <w:rPr>
          <w:i/>
          <w:sz w:val="28"/>
          <w:u w:val="single"/>
          <w:vertAlign w:val="subscript"/>
          <w:lang w:val="fr-CA"/>
        </w:rPr>
        <w:t>3</w:t>
      </w:r>
    </w:p>
    <w:p w14:paraId="045637AD" w14:textId="77777777" w:rsidR="00FA3ADE" w:rsidRPr="00DF7DA2" w:rsidRDefault="00FA3ADE" w:rsidP="006D17B4">
      <w:pPr>
        <w:rPr>
          <w:i/>
          <w:sz w:val="28"/>
          <w:u w:val="single"/>
          <w:lang w:val="fr-CA"/>
        </w:rPr>
      </w:pPr>
      <w:r w:rsidRPr="00DF7DA2">
        <w:rPr>
          <w:i/>
          <w:sz w:val="28"/>
          <w:u w:val="single"/>
          <w:lang w:val="fr-CA"/>
        </w:rPr>
        <w:t>Sulfate de Cobalt [iii] -&gt; Co</w:t>
      </w:r>
      <w:r w:rsidRPr="00DF7DA2">
        <w:rPr>
          <w:i/>
          <w:sz w:val="28"/>
          <w:u w:val="single"/>
          <w:vertAlign w:val="subscript"/>
          <w:lang w:val="fr-CA"/>
        </w:rPr>
        <w:t>2</w:t>
      </w:r>
      <w:r w:rsidRPr="00DF7DA2">
        <w:rPr>
          <w:i/>
          <w:sz w:val="28"/>
          <w:u w:val="single"/>
          <w:lang w:val="fr-CA"/>
        </w:rPr>
        <w:t>(SO</w:t>
      </w:r>
      <w:r w:rsidRPr="00DF7DA2">
        <w:rPr>
          <w:i/>
          <w:sz w:val="28"/>
          <w:u w:val="single"/>
          <w:vertAlign w:val="subscript"/>
          <w:lang w:val="fr-CA"/>
        </w:rPr>
        <w:t>4</w:t>
      </w:r>
      <w:r w:rsidRPr="00DF7DA2">
        <w:rPr>
          <w:i/>
          <w:sz w:val="28"/>
          <w:u w:val="single"/>
          <w:lang w:val="fr-CA"/>
        </w:rPr>
        <w:t>)</w:t>
      </w:r>
      <w:r w:rsidRPr="00DF7DA2">
        <w:rPr>
          <w:i/>
          <w:sz w:val="28"/>
          <w:u w:val="single"/>
          <w:vertAlign w:val="subscript"/>
          <w:lang w:val="fr-CA"/>
        </w:rPr>
        <w:t>3</w:t>
      </w:r>
    </w:p>
    <w:p w14:paraId="7AA2A968" w14:textId="77777777" w:rsidR="00FA3ADE" w:rsidRDefault="00FA3ADE" w:rsidP="006D17B4">
      <w:pPr>
        <w:rPr>
          <w:sz w:val="28"/>
          <w:lang w:val="fr-CA"/>
        </w:rPr>
      </w:pPr>
    </w:p>
    <w:p w14:paraId="4D49F883" w14:textId="77777777" w:rsidR="00FA3ADE" w:rsidRPr="00EA2B60" w:rsidRDefault="00FA3ADE" w:rsidP="00EA2B60">
      <w:pPr>
        <w:jc w:val="center"/>
        <w:rPr>
          <w:sz w:val="32"/>
          <w:u w:val="single"/>
          <w:lang w:val="fr-CA"/>
        </w:rPr>
      </w:pPr>
      <w:r>
        <w:rPr>
          <w:sz w:val="32"/>
          <w:u w:val="single"/>
          <w:lang w:val="fr-CA"/>
        </w:rPr>
        <w:t>Les Composés Covalents</w:t>
      </w:r>
    </w:p>
    <w:p w14:paraId="29CF8BA3" w14:textId="77777777" w:rsidR="00FA3ADE" w:rsidRDefault="00FA3ADE" w:rsidP="00EA2B60">
      <w:pPr>
        <w:rPr>
          <w:sz w:val="28"/>
          <w:lang w:val="fr-CA"/>
        </w:rPr>
      </w:pPr>
    </w:p>
    <w:p w14:paraId="1A2CC216" w14:textId="77777777" w:rsidR="00FA3ADE" w:rsidRDefault="00FA3ADE" w:rsidP="00EA2B60">
      <w:pPr>
        <w:rPr>
          <w:sz w:val="28"/>
          <w:lang w:val="fr-CA"/>
        </w:rPr>
      </w:pPr>
      <w:r>
        <w:rPr>
          <w:sz w:val="28"/>
          <w:lang w:val="fr-CA"/>
        </w:rPr>
        <w:t>Les composés covalents sont les composés faits de deux ou plus non-métaux.</w:t>
      </w:r>
    </w:p>
    <w:p w14:paraId="421E7F9D" w14:textId="77777777" w:rsidR="00FA3ADE" w:rsidRDefault="00FA3ADE" w:rsidP="00EA2B60">
      <w:pPr>
        <w:rPr>
          <w:sz w:val="28"/>
          <w:lang w:val="fr-CA"/>
        </w:rPr>
      </w:pPr>
      <w:r w:rsidRPr="00CE44AA">
        <w:rPr>
          <w:sz w:val="28"/>
          <w:lang w:val="fr-CA"/>
        </w:rPr>
        <w:t>Les compos</w:t>
      </w:r>
      <w:r>
        <w:rPr>
          <w:sz w:val="28"/>
          <w:lang w:val="fr-CA"/>
        </w:rPr>
        <w:t>é</w:t>
      </w:r>
      <w:r w:rsidRPr="00CE44AA">
        <w:rPr>
          <w:sz w:val="28"/>
          <w:lang w:val="fr-CA"/>
        </w:rPr>
        <w:t xml:space="preserve">s covalents ont des règles pour écrire leurs formules qui sont très différentes des composés ioniques. </w:t>
      </w:r>
    </w:p>
    <w:p w14:paraId="271277AA" w14:textId="77777777" w:rsidR="00FA3ADE" w:rsidRDefault="00FA3ADE" w:rsidP="00EA2B60">
      <w:pPr>
        <w:rPr>
          <w:sz w:val="28"/>
          <w:lang w:val="fr-CA"/>
        </w:rPr>
      </w:pPr>
    </w:p>
    <w:p w14:paraId="0A856F21" w14:textId="77777777" w:rsidR="00FA3ADE" w:rsidRDefault="00FA3ADE" w:rsidP="00EA2B60">
      <w:pPr>
        <w:rPr>
          <w:sz w:val="28"/>
          <w:lang w:val="fr-CA"/>
        </w:rPr>
      </w:pPr>
      <w:r>
        <w:rPr>
          <w:sz w:val="28"/>
          <w:lang w:val="fr-CA"/>
        </w:rPr>
        <w:t>Pour les compos</w:t>
      </w:r>
      <w:r w:rsidRPr="00CE44AA">
        <w:rPr>
          <w:sz w:val="28"/>
          <w:lang w:val="fr-CA"/>
        </w:rPr>
        <w:t>é</w:t>
      </w:r>
      <w:r>
        <w:rPr>
          <w:sz w:val="28"/>
          <w:lang w:val="fr-CA"/>
        </w:rPr>
        <w:t xml:space="preserve">s covalents, on n’a pas les ions qui perdent ou gagnent les </w:t>
      </w:r>
      <w:r w:rsidRPr="00CE44AA">
        <w:rPr>
          <w:sz w:val="28"/>
          <w:lang w:val="fr-CA"/>
        </w:rPr>
        <w:t>é</w:t>
      </w:r>
      <w:r>
        <w:rPr>
          <w:sz w:val="28"/>
          <w:lang w:val="fr-CA"/>
        </w:rPr>
        <w:t xml:space="preserve">lectrons : on a des atomes qui partagent les </w:t>
      </w:r>
      <w:r w:rsidRPr="00CE44AA">
        <w:rPr>
          <w:sz w:val="28"/>
          <w:lang w:val="fr-CA"/>
        </w:rPr>
        <w:t>é</w:t>
      </w:r>
      <w:r>
        <w:rPr>
          <w:sz w:val="28"/>
          <w:lang w:val="fr-CA"/>
        </w:rPr>
        <w:t>lectrons entre eux. Par conséquence,</w:t>
      </w:r>
    </w:p>
    <w:p w14:paraId="3C050B92" w14:textId="77777777" w:rsidR="00FA3ADE" w:rsidRPr="00AA5BBC" w:rsidRDefault="00FA3ADE" w:rsidP="00EA2B60">
      <w:pPr>
        <w:rPr>
          <w:b/>
          <w:sz w:val="28"/>
          <w:lang w:val="fr-CA"/>
        </w:rPr>
      </w:pPr>
      <w:r>
        <w:rPr>
          <w:b/>
          <w:sz w:val="28"/>
          <w:lang w:val="fr-CA"/>
        </w:rPr>
        <w:t>Les composés covalents n’utilisent jamais les charges ioniques du tableau périodique!</w:t>
      </w:r>
    </w:p>
    <w:p w14:paraId="2899BDED" w14:textId="77777777" w:rsidR="00FA3ADE" w:rsidRDefault="00FA3ADE" w:rsidP="00EA2B60">
      <w:pPr>
        <w:rPr>
          <w:sz w:val="28"/>
          <w:lang w:val="fr-CA"/>
        </w:rPr>
      </w:pPr>
    </w:p>
    <w:p w14:paraId="2D17F76E" w14:textId="77777777" w:rsidR="00FA3ADE" w:rsidRDefault="00FA3ADE" w:rsidP="00EA2B60">
      <w:pPr>
        <w:rPr>
          <w:sz w:val="28"/>
          <w:lang w:val="fr-CA"/>
        </w:rPr>
      </w:pPr>
      <w:r>
        <w:rPr>
          <w:sz w:val="28"/>
          <w:lang w:val="fr-CA"/>
        </w:rPr>
        <w:t>Pour écrire les formules des compos</w:t>
      </w:r>
      <w:r w:rsidRPr="00CE44AA">
        <w:rPr>
          <w:sz w:val="28"/>
          <w:lang w:val="fr-CA"/>
        </w:rPr>
        <w:t>é</w:t>
      </w:r>
      <w:r>
        <w:rPr>
          <w:sz w:val="28"/>
          <w:lang w:val="fr-CA"/>
        </w:rPr>
        <w:t>s covalents :</w:t>
      </w:r>
    </w:p>
    <w:p w14:paraId="0B7BF1A2" w14:textId="77777777" w:rsidR="00FA3ADE" w:rsidRPr="00D509CB" w:rsidRDefault="00FA3ADE" w:rsidP="00FA3ADE">
      <w:pPr>
        <w:pStyle w:val="ListParagraph"/>
        <w:numPr>
          <w:ilvl w:val="0"/>
          <w:numId w:val="12"/>
        </w:numPr>
        <w:spacing w:line="240" w:lineRule="auto"/>
        <w:rPr>
          <w:sz w:val="28"/>
          <w:lang w:val="fr-CA"/>
        </w:rPr>
      </w:pPr>
      <w:r>
        <w:rPr>
          <w:sz w:val="28"/>
          <w:lang w:val="fr-CA"/>
        </w:rPr>
        <w:t>Changez l’ordre des éléments du nom</w:t>
      </w:r>
    </w:p>
    <w:p w14:paraId="2CF18FF2" w14:textId="77777777" w:rsidR="00FA3ADE" w:rsidRDefault="00FA3ADE" w:rsidP="00FA3ADE">
      <w:pPr>
        <w:pStyle w:val="ListParagraph"/>
        <w:numPr>
          <w:ilvl w:val="0"/>
          <w:numId w:val="12"/>
        </w:numPr>
        <w:spacing w:line="240" w:lineRule="auto"/>
        <w:rPr>
          <w:sz w:val="28"/>
          <w:lang w:val="fr-CA"/>
        </w:rPr>
      </w:pPr>
      <w:r>
        <w:rPr>
          <w:sz w:val="28"/>
          <w:lang w:val="fr-CA"/>
        </w:rPr>
        <w:t>Regardez aux préfixes devant les noms des éléments</w:t>
      </w:r>
    </w:p>
    <w:p w14:paraId="4A2C0451" w14:textId="77777777" w:rsidR="00FA3ADE" w:rsidRDefault="00FA3ADE" w:rsidP="00FA3ADE">
      <w:pPr>
        <w:pStyle w:val="ListParagraph"/>
        <w:numPr>
          <w:ilvl w:val="0"/>
          <w:numId w:val="12"/>
        </w:numPr>
        <w:spacing w:line="240" w:lineRule="auto"/>
        <w:rPr>
          <w:sz w:val="28"/>
          <w:lang w:val="fr-CA"/>
        </w:rPr>
      </w:pPr>
      <w:r>
        <w:rPr>
          <w:sz w:val="28"/>
          <w:lang w:val="fr-CA"/>
        </w:rPr>
        <w:t>Écrivez le numéro du préfixe avec le symbole auquel le préfixe s’attache</w:t>
      </w:r>
    </w:p>
    <w:p w14:paraId="15AE6342" w14:textId="77777777" w:rsidR="00FA3ADE" w:rsidRDefault="00FA3ADE" w:rsidP="00EA2B60">
      <w:pPr>
        <w:rPr>
          <w:sz w:val="28"/>
          <w:lang w:val="fr-CA"/>
        </w:rPr>
      </w:pPr>
    </w:p>
    <w:tbl>
      <w:tblPr>
        <w:tblStyle w:val="TableGrid"/>
        <w:tblW w:w="0" w:type="auto"/>
        <w:tblLook w:val="04A0" w:firstRow="1" w:lastRow="0" w:firstColumn="1" w:lastColumn="0" w:noHBand="0" w:noVBand="1"/>
      </w:tblPr>
      <w:tblGrid>
        <w:gridCol w:w="2348"/>
        <w:gridCol w:w="2348"/>
        <w:gridCol w:w="2349"/>
        <w:gridCol w:w="2349"/>
      </w:tblGrid>
      <w:tr w:rsidR="00FA3ADE" w14:paraId="6890C152" w14:textId="77777777" w:rsidTr="00E359C4">
        <w:tc>
          <w:tcPr>
            <w:tcW w:w="2348" w:type="dxa"/>
          </w:tcPr>
          <w:p w14:paraId="5E22878F" w14:textId="77777777" w:rsidR="00FA3ADE" w:rsidRDefault="00FA3ADE" w:rsidP="00E359C4">
            <w:pPr>
              <w:rPr>
                <w:sz w:val="28"/>
                <w:lang w:val="fr-CA"/>
              </w:rPr>
            </w:pPr>
            <w:r>
              <w:rPr>
                <w:sz w:val="28"/>
                <w:lang w:val="fr-CA"/>
              </w:rPr>
              <w:t xml:space="preserve">Mono = </w:t>
            </w:r>
          </w:p>
        </w:tc>
        <w:tc>
          <w:tcPr>
            <w:tcW w:w="2348" w:type="dxa"/>
          </w:tcPr>
          <w:p w14:paraId="6DB755B5" w14:textId="77777777" w:rsidR="00FA3ADE" w:rsidRDefault="00FA3ADE" w:rsidP="00E359C4">
            <w:pPr>
              <w:rPr>
                <w:sz w:val="28"/>
                <w:lang w:val="fr-CA"/>
              </w:rPr>
            </w:pPr>
            <w:r>
              <w:rPr>
                <w:sz w:val="28"/>
                <w:lang w:val="fr-CA"/>
              </w:rPr>
              <w:t xml:space="preserve">Di = </w:t>
            </w:r>
          </w:p>
        </w:tc>
        <w:tc>
          <w:tcPr>
            <w:tcW w:w="2349" w:type="dxa"/>
          </w:tcPr>
          <w:p w14:paraId="2D5FFC03" w14:textId="77777777" w:rsidR="00FA3ADE" w:rsidRDefault="00FA3ADE" w:rsidP="00E359C4">
            <w:pPr>
              <w:rPr>
                <w:sz w:val="28"/>
                <w:lang w:val="fr-CA"/>
              </w:rPr>
            </w:pPr>
            <w:r>
              <w:rPr>
                <w:sz w:val="28"/>
                <w:lang w:val="fr-CA"/>
              </w:rPr>
              <w:t xml:space="preserve">Tri = </w:t>
            </w:r>
          </w:p>
        </w:tc>
        <w:tc>
          <w:tcPr>
            <w:tcW w:w="2349" w:type="dxa"/>
          </w:tcPr>
          <w:p w14:paraId="5653D149" w14:textId="77777777" w:rsidR="00FA3ADE" w:rsidRDefault="00FA3ADE" w:rsidP="00E359C4">
            <w:pPr>
              <w:rPr>
                <w:sz w:val="28"/>
                <w:lang w:val="fr-CA"/>
              </w:rPr>
            </w:pPr>
            <w:r>
              <w:rPr>
                <w:sz w:val="28"/>
                <w:lang w:val="fr-CA"/>
              </w:rPr>
              <w:t xml:space="preserve">Tétra = </w:t>
            </w:r>
          </w:p>
        </w:tc>
      </w:tr>
      <w:tr w:rsidR="00FA3ADE" w14:paraId="0BA607BD" w14:textId="77777777" w:rsidTr="00E359C4">
        <w:tc>
          <w:tcPr>
            <w:tcW w:w="2348" w:type="dxa"/>
          </w:tcPr>
          <w:p w14:paraId="145564E5" w14:textId="77777777" w:rsidR="00FA3ADE" w:rsidRDefault="00FA3ADE" w:rsidP="00E359C4">
            <w:pPr>
              <w:rPr>
                <w:sz w:val="28"/>
                <w:lang w:val="fr-CA"/>
              </w:rPr>
            </w:pPr>
            <w:r>
              <w:rPr>
                <w:sz w:val="28"/>
                <w:lang w:val="fr-CA"/>
              </w:rPr>
              <w:t xml:space="preserve">Penta = </w:t>
            </w:r>
          </w:p>
        </w:tc>
        <w:tc>
          <w:tcPr>
            <w:tcW w:w="2348" w:type="dxa"/>
          </w:tcPr>
          <w:p w14:paraId="2B0C7391" w14:textId="77777777" w:rsidR="00FA3ADE" w:rsidRDefault="00FA3ADE" w:rsidP="00E359C4">
            <w:pPr>
              <w:rPr>
                <w:sz w:val="28"/>
                <w:lang w:val="fr-CA"/>
              </w:rPr>
            </w:pPr>
            <w:r>
              <w:rPr>
                <w:sz w:val="28"/>
                <w:lang w:val="fr-CA"/>
              </w:rPr>
              <w:t xml:space="preserve">Hexa = </w:t>
            </w:r>
          </w:p>
        </w:tc>
        <w:tc>
          <w:tcPr>
            <w:tcW w:w="2349" w:type="dxa"/>
          </w:tcPr>
          <w:p w14:paraId="17BA5B5E" w14:textId="77777777" w:rsidR="00FA3ADE" w:rsidRDefault="00FA3ADE" w:rsidP="00E359C4">
            <w:pPr>
              <w:rPr>
                <w:sz w:val="28"/>
                <w:lang w:val="fr-CA"/>
              </w:rPr>
            </w:pPr>
            <w:proofErr w:type="spellStart"/>
            <w:r>
              <w:rPr>
                <w:sz w:val="28"/>
                <w:lang w:val="fr-CA"/>
              </w:rPr>
              <w:t>Hepta</w:t>
            </w:r>
            <w:proofErr w:type="spellEnd"/>
            <w:r>
              <w:rPr>
                <w:sz w:val="28"/>
                <w:lang w:val="fr-CA"/>
              </w:rPr>
              <w:t xml:space="preserve"> = </w:t>
            </w:r>
          </w:p>
        </w:tc>
        <w:tc>
          <w:tcPr>
            <w:tcW w:w="2349" w:type="dxa"/>
          </w:tcPr>
          <w:p w14:paraId="634FE8E2" w14:textId="77777777" w:rsidR="00FA3ADE" w:rsidRDefault="00FA3ADE" w:rsidP="00E359C4">
            <w:pPr>
              <w:rPr>
                <w:sz w:val="28"/>
                <w:lang w:val="fr-CA"/>
              </w:rPr>
            </w:pPr>
            <w:proofErr w:type="spellStart"/>
            <w:r>
              <w:rPr>
                <w:sz w:val="28"/>
                <w:lang w:val="fr-CA"/>
              </w:rPr>
              <w:t>Octa</w:t>
            </w:r>
            <w:proofErr w:type="spellEnd"/>
            <w:r>
              <w:rPr>
                <w:sz w:val="28"/>
                <w:lang w:val="fr-CA"/>
              </w:rPr>
              <w:t xml:space="preserve"> = </w:t>
            </w:r>
          </w:p>
        </w:tc>
      </w:tr>
    </w:tbl>
    <w:p w14:paraId="7B8384C5" w14:textId="77777777" w:rsidR="00FA3ADE" w:rsidRDefault="00FA3ADE" w:rsidP="00EA2B60">
      <w:pPr>
        <w:rPr>
          <w:sz w:val="28"/>
          <w:lang w:val="fr-CA"/>
        </w:rPr>
      </w:pPr>
    </w:p>
    <w:p w14:paraId="7F8972B9" w14:textId="77777777" w:rsidR="00FA3ADE" w:rsidRPr="00D509CB" w:rsidRDefault="00FA3ADE" w:rsidP="00D509CB">
      <w:pPr>
        <w:rPr>
          <w:i/>
          <w:sz w:val="28"/>
          <w:u w:val="single"/>
          <w:lang w:val="fr-CA"/>
        </w:rPr>
      </w:pPr>
      <w:proofErr w:type="spellStart"/>
      <w:r w:rsidRPr="00D509CB">
        <w:rPr>
          <w:i/>
          <w:sz w:val="28"/>
          <w:u w:val="single"/>
          <w:lang w:val="fr-CA"/>
        </w:rPr>
        <w:t>Eg</w:t>
      </w:r>
      <w:proofErr w:type="spellEnd"/>
      <w:r w:rsidRPr="00D509CB">
        <w:rPr>
          <w:i/>
          <w:sz w:val="28"/>
          <w:u w:val="single"/>
          <w:lang w:val="fr-CA"/>
        </w:rPr>
        <w:t xml:space="preserve">. Dioxyde de </w:t>
      </w:r>
      <w:proofErr w:type="spellStart"/>
      <w:r w:rsidRPr="00D509CB">
        <w:rPr>
          <w:i/>
          <w:sz w:val="28"/>
          <w:u w:val="single"/>
          <w:lang w:val="fr-CA"/>
        </w:rPr>
        <w:t>triazote</w:t>
      </w:r>
      <w:proofErr w:type="spellEnd"/>
      <w:r w:rsidRPr="00D509CB">
        <w:rPr>
          <w:i/>
          <w:sz w:val="28"/>
          <w:u w:val="single"/>
          <w:lang w:val="fr-CA"/>
        </w:rPr>
        <w:t xml:space="preserve"> -&gt; N</w:t>
      </w:r>
      <w:r w:rsidRPr="00D509CB">
        <w:rPr>
          <w:i/>
          <w:sz w:val="28"/>
          <w:u w:val="single"/>
          <w:vertAlign w:val="subscript"/>
          <w:lang w:val="fr-CA"/>
        </w:rPr>
        <w:t>3</w:t>
      </w:r>
      <w:r w:rsidRPr="00D509CB">
        <w:rPr>
          <w:i/>
          <w:sz w:val="28"/>
          <w:u w:val="single"/>
          <w:lang w:val="fr-CA"/>
        </w:rPr>
        <w:t>O</w:t>
      </w:r>
      <w:r w:rsidRPr="00D509CB">
        <w:rPr>
          <w:i/>
          <w:sz w:val="28"/>
          <w:u w:val="single"/>
          <w:vertAlign w:val="subscript"/>
          <w:lang w:val="fr-CA"/>
        </w:rPr>
        <w:t>2</w:t>
      </w:r>
    </w:p>
    <w:p w14:paraId="57031878" w14:textId="77777777" w:rsidR="00FA3ADE" w:rsidRPr="00744325" w:rsidRDefault="00FA3ADE" w:rsidP="00D509CB">
      <w:pPr>
        <w:rPr>
          <w:sz w:val="28"/>
          <w:lang w:val="fr-CA"/>
        </w:rPr>
      </w:pPr>
    </w:p>
    <w:p w14:paraId="2CCE97C6" w14:textId="77777777" w:rsidR="00FA3ADE" w:rsidRDefault="00FA3ADE" w:rsidP="00D509CB">
      <w:pPr>
        <w:rPr>
          <w:sz w:val="28"/>
          <w:lang w:val="fr-CA"/>
        </w:rPr>
      </w:pPr>
      <w:r>
        <w:rPr>
          <w:sz w:val="28"/>
          <w:lang w:val="fr-CA"/>
        </w:rPr>
        <w:lastRenderedPageBreak/>
        <w:t xml:space="preserve">Si l’élément dans le composé n’a pas de préfixe, il y a un seul atome de l’élément, donc on n’écrit pas de numéro dans la formule. </w:t>
      </w:r>
    </w:p>
    <w:p w14:paraId="0CA15B27" w14:textId="77777777" w:rsidR="00FA3ADE" w:rsidRDefault="00FA3ADE" w:rsidP="00EA2B60">
      <w:pPr>
        <w:rPr>
          <w:sz w:val="28"/>
          <w:lang w:val="fr-CA"/>
        </w:rPr>
      </w:pPr>
    </w:p>
    <w:p w14:paraId="2532A0F1" w14:textId="77777777" w:rsidR="00FA3ADE" w:rsidRPr="00D509CB" w:rsidRDefault="00FA3ADE" w:rsidP="00EA2B60">
      <w:pPr>
        <w:rPr>
          <w:i/>
          <w:sz w:val="28"/>
          <w:u w:val="single"/>
          <w:lang w:val="fr-CA"/>
        </w:rPr>
      </w:pPr>
      <w:proofErr w:type="spellStart"/>
      <w:r w:rsidRPr="00D509CB">
        <w:rPr>
          <w:i/>
          <w:sz w:val="28"/>
          <w:u w:val="single"/>
          <w:lang w:val="fr-CA"/>
        </w:rPr>
        <w:t>Eg</w:t>
      </w:r>
      <w:proofErr w:type="spellEnd"/>
      <w:r w:rsidRPr="00D509CB">
        <w:rPr>
          <w:i/>
          <w:sz w:val="28"/>
          <w:u w:val="single"/>
          <w:lang w:val="fr-CA"/>
        </w:rPr>
        <w:t xml:space="preserve">. </w:t>
      </w:r>
      <w:proofErr w:type="spellStart"/>
      <w:r w:rsidRPr="00D509CB">
        <w:rPr>
          <w:i/>
          <w:sz w:val="28"/>
          <w:u w:val="single"/>
          <w:lang w:val="fr-CA"/>
        </w:rPr>
        <w:t>Tétrafluorure</w:t>
      </w:r>
      <w:proofErr w:type="spellEnd"/>
      <w:r w:rsidRPr="00D509CB">
        <w:rPr>
          <w:i/>
          <w:sz w:val="28"/>
          <w:u w:val="single"/>
          <w:lang w:val="fr-CA"/>
        </w:rPr>
        <w:t xml:space="preserve"> de carbone = CF</w:t>
      </w:r>
      <w:r w:rsidRPr="00D509CB">
        <w:rPr>
          <w:i/>
          <w:sz w:val="28"/>
          <w:u w:val="single"/>
          <w:vertAlign w:val="subscript"/>
          <w:lang w:val="fr-CA"/>
        </w:rPr>
        <w:t>4</w:t>
      </w:r>
    </w:p>
    <w:p w14:paraId="26C39D67" w14:textId="77777777" w:rsidR="00FA3ADE" w:rsidRDefault="00FA3ADE" w:rsidP="00EA2B60">
      <w:pPr>
        <w:rPr>
          <w:sz w:val="28"/>
          <w:lang w:val="fr-CA"/>
        </w:rPr>
      </w:pPr>
    </w:p>
    <w:p w14:paraId="397A3FE6" w14:textId="77777777" w:rsidR="00FA3ADE" w:rsidRDefault="00FA3ADE" w:rsidP="00EA2B60">
      <w:pPr>
        <w:rPr>
          <w:sz w:val="28"/>
          <w:lang w:val="fr-CA"/>
        </w:rPr>
      </w:pPr>
      <w:r>
        <w:rPr>
          <w:sz w:val="28"/>
          <w:lang w:val="fr-CA"/>
        </w:rPr>
        <w:t>Pour aller dans l’autre sens, pour écrire les noms d’après les formules :</w:t>
      </w:r>
    </w:p>
    <w:p w14:paraId="21F23F56" w14:textId="77777777" w:rsidR="00FA3ADE" w:rsidRDefault="00FA3ADE" w:rsidP="00FA3ADE">
      <w:pPr>
        <w:pStyle w:val="ListParagraph"/>
        <w:numPr>
          <w:ilvl w:val="0"/>
          <w:numId w:val="13"/>
        </w:numPr>
        <w:spacing w:line="240" w:lineRule="auto"/>
        <w:rPr>
          <w:sz w:val="28"/>
          <w:lang w:val="fr-CA"/>
        </w:rPr>
      </w:pPr>
      <w:r>
        <w:rPr>
          <w:sz w:val="28"/>
          <w:lang w:val="fr-CA"/>
        </w:rPr>
        <w:t xml:space="preserve">Changez l’ordre des éléments dans la formule </w:t>
      </w:r>
    </w:p>
    <w:p w14:paraId="6574857B" w14:textId="77777777" w:rsidR="00FA3ADE" w:rsidRDefault="00FA3ADE" w:rsidP="00FA3ADE">
      <w:pPr>
        <w:pStyle w:val="ListParagraph"/>
        <w:numPr>
          <w:ilvl w:val="0"/>
          <w:numId w:val="13"/>
        </w:numPr>
        <w:spacing w:line="240" w:lineRule="auto"/>
        <w:rPr>
          <w:sz w:val="28"/>
          <w:lang w:val="fr-CA"/>
        </w:rPr>
      </w:pPr>
      <w:r>
        <w:rPr>
          <w:sz w:val="28"/>
          <w:lang w:val="fr-CA"/>
        </w:rPr>
        <w:t xml:space="preserve">Identifiez quel préfixe correspond aux numéros dans la formule  </w:t>
      </w:r>
    </w:p>
    <w:p w14:paraId="4231A536" w14:textId="77777777" w:rsidR="00FA3ADE" w:rsidRDefault="00FA3ADE" w:rsidP="00FA3ADE">
      <w:pPr>
        <w:pStyle w:val="ListParagraph"/>
        <w:numPr>
          <w:ilvl w:val="0"/>
          <w:numId w:val="13"/>
        </w:numPr>
        <w:spacing w:line="240" w:lineRule="auto"/>
        <w:rPr>
          <w:sz w:val="28"/>
          <w:lang w:val="fr-CA"/>
        </w:rPr>
      </w:pPr>
      <w:r>
        <w:rPr>
          <w:sz w:val="28"/>
          <w:lang w:val="fr-CA"/>
        </w:rPr>
        <w:t>S’il n’y a pas de numéros, le premier élément du nom reçoit un « mono », le deuxième élément qui n’a pas de numéro ne reçoit pas de préfixe</w:t>
      </w:r>
    </w:p>
    <w:p w14:paraId="059BE72E" w14:textId="77777777" w:rsidR="00FA3ADE" w:rsidRDefault="00FA3ADE" w:rsidP="00FA3ADE">
      <w:pPr>
        <w:pStyle w:val="ListParagraph"/>
        <w:numPr>
          <w:ilvl w:val="0"/>
          <w:numId w:val="13"/>
        </w:numPr>
        <w:spacing w:line="240" w:lineRule="auto"/>
        <w:rPr>
          <w:sz w:val="28"/>
          <w:lang w:val="fr-CA"/>
        </w:rPr>
      </w:pPr>
      <w:r>
        <w:rPr>
          <w:sz w:val="28"/>
          <w:lang w:val="fr-CA"/>
        </w:rPr>
        <w:t xml:space="preserve">Le premier élément reçoit la terminaison de « -ure » avec les mêmes exceptions que pour les composés ioniques </w:t>
      </w:r>
    </w:p>
    <w:p w14:paraId="49008C07" w14:textId="77777777" w:rsidR="00FA3ADE" w:rsidRDefault="00FA3ADE" w:rsidP="00FA3ADE">
      <w:pPr>
        <w:pStyle w:val="ListParagraph"/>
        <w:numPr>
          <w:ilvl w:val="0"/>
          <w:numId w:val="13"/>
        </w:numPr>
        <w:spacing w:line="240" w:lineRule="auto"/>
        <w:rPr>
          <w:sz w:val="28"/>
          <w:lang w:val="fr-CA"/>
        </w:rPr>
      </w:pPr>
      <w:r>
        <w:rPr>
          <w:sz w:val="28"/>
          <w:lang w:val="fr-CA"/>
        </w:rPr>
        <w:t>On met le mot « de » entre les deux éléments</w:t>
      </w:r>
    </w:p>
    <w:p w14:paraId="3508CADA" w14:textId="77777777" w:rsidR="00FA3ADE" w:rsidRDefault="00FA3ADE" w:rsidP="00EA2B60">
      <w:pPr>
        <w:rPr>
          <w:sz w:val="28"/>
          <w:lang w:val="fr-CA"/>
        </w:rPr>
      </w:pPr>
    </w:p>
    <w:p w14:paraId="2D5ACCA9" w14:textId="77777777" w:rsidR="00FA3ADE" w:rsidRDefault="00FA3ADE" w:rsidP="00EA2B60">
      <w:pPr>
        <w:rPr>
          <w:sz w:val="28"/>
          <w:lang w:val="fr-CA"/>
        </w:rPr>
      </w:pPr>
      <w:proofErr w:type="spellStart"/>
      <w:r>
        <w:rPr>
          <w:sz w:val="28"/>
          <w:lang w:val="fr-CA"/>
        </w:rPr>
        <w:t>Eg</w:t>
      </w:r>
      <w:proofErr w:type="spellEnd"/>
      <w:r>
        <w:rPr>
          <w:sz w:val="28"/>
          <w:lang w:val="fr-CA"/>
        </w:rPr>
        <w:t>. OF</w:t>
      </w:r>
      <w:r>
        <w:rPr>
          <w:sz w:val="28"/>
          <w:vertAlign w:val="subscript"/>
          <w:lang w:val="fr-CA"/>
        </w:rPr>
        <w:t>2</w:t>
      </w:r>
      <w:r>
        <w:rPr>
          <w:sz w:val="28"/>
          <w:lang w:val="fr-CA"/>
        </w:rPr>
        <w:t xml:space="preserve"> -&gt; </w:t>
      </w:r>
      <w:r w:rsidRPr="000D0A3E">
        <w:rPr>
          <w:i/>
          <w:lang w:val="fr-CA"/>
        </w:rPr>
        <w:t xml:space="preserve">Fluor Oxygène -&gt; </w:t>
      </w:r>
      <w:proofErr w:type="spellStart"/>
      <w:r w:rsidRPr="000D0A3E">
        <w:rPr>
          <w:i/>
          <w:lang w:val="fr-CA"/>
        </w:rPr>
        <w:t>Difluor</w:t>
      </w:r>
      <w:proofErr w:type="spellEnd"/>
      <w:r w:rsidRPr="000D0A3E">
        <w:rPr>
          <w:i/>
          <w:lang w:val="fr-CA"/>
        </w:rPr>
        <w:t xml:space="preserve"> Oxygène -&gt; </w:t>
      </w:r>
      <w:proofErr w:type="spellStart"/>
      <w:r w:rsidRPr="000D0A3E">
        <w:rPr>
          <w:i/>
          <w:lang w:val="fr-CA"/>
        </w:rPr>
        <w:t>Difluorure</w:t>
      </w:r>
      <w:proofErr w:type="spellEnd"/>
      <w:r w:rsidRPr="000D0A3E">
        <w:rPr>
          <w:i/>
          <w:lang w:val="fr-CA"/>
        </w:rPr>
        <w:t xml:space="preserve"> Oxygène - &gt; </w:t>
      </w:r>
      <w:proofErr w:type="spellStart"/>
      <w:r w:rsidRPr="000D0A3E">
        <w:rPr>
          <w:sz w:val="28"/>
          <w:lang w:val="fr-CA"/>
        </w:rPr>
        <w:t>Difluorure</w:t>
      </w:r>
      <w:proofErr w:type="spellEnd"/>
      <w:r w:rsidRPr="000D0A3E">
        <w:rPr>
          <w:sz w:val="28"/>
          <w:lang w:val="fr-CA"/>
        </w:rPr>
        <w:t xml:space="preserve"> d’Oxygène </w:t>
      </w:r>
    </w:p>
    <w:p w14:paraId="0F6A4378" w14:textId="77777777" w:rsidR="00FA3ADE" w:rsidRDefault="00FA3ADE" w:rsidP="00EA2B60">
      <w:pPr>
        <w:rPr>
          <w:sz w:val="28"/>
          <w:lang w:val="fr-CA"/>
        </w:rPr>
      </w:pPr>
    </w:p>
    <w:p w14:paraId="7AAAFE6C" w14:textId="77777777" w:rsidR="00FA3ADE" w:rsidRPr="005D44D3" w:rsidRDefault="00FA3ADE" w:rsidP="005D44D3">
      <w:pPr>
        <w:rPr>
          <w:sz w:val="28"/>
          <w:lang w:val="fr-CA"/>
        </w:rPr>
      </w:pPr>
      <w:r>
        <w:rPr>
          <w:sz w:val="28"/>
          <w:lang w:val="fr-CA"/>
        </w:rPr>
        <w:t>P</w:t>
      </w:r>
      <w:r>
        <w:rPr>
          <w:sz w:val="28"/>
          <w:vertAlign w:val="subscript"/>
          <w:lang w:val="fr-CA"/>
        </w:rPr>
        <w:t>4</w:t>
      </w:r>
      <w:r>
        <w:rPr>
          <w:sz w:val="28"/>
          <w:lang w:val="fr-CA"/>
        </w:rPr>
        <w:t>S</w:t>
      </w:r>
      <w:r>
        <w:rPr>
          <w:sz w:val="28"/>
          <w:vertAlign w:val="subscript"/>
          <w:lang w:val="fr-CA"/>
        </w:rPr>
        <w:t>5</w:t>
      </w:r>
      <w:r>
        <w:rPr>
          <w:sz w:val="28"/>
          <w:lang w:val="fr-CA"/>
        </w:rPr>
        <w:t xml:space="preserve"> - &gt; Soufre Phosphore -&gt; </w:t>
      </w:r>
      <w:proofErr w:type="spellStart"/>
      <w:r>
        <w:rPr>
          <w:sz w:val="28"/>
          <w:lang w:val="fr-CA"/>
        </w:rPr>
        <w:t>Pentasoufre</w:t>
      </w:r>
      <w:proofErr w:type="spellEnd"/>
      <w:r>
        <w:rPr>
          <w:sz w:val="28"/>
          <w:lang w:val="fr-CA"/>
        </w:rPr>
        <w:t xml:space="preserve"> </w:t>
      </w:r>
      <w:proofErr w:type="spellStart"/>
      <w:r>
        <w:rPr>
          <w:sz w:val="28"/>
          <w:lang w:val="fr-CA"/>
        </w:rPr>
        <w:t>Tétraphosphore</w:t>
      </w:r>
      <w:proofErr w:type="spellEnd"/>
      <w:r>
        <w:rPr>
          <w:sz w:val="28"/>
          <w:lang w:val="fr-CA"/>
        </w:rPr>
        <w:t xml:space="preserve"> -&gt; </w:t>
      </w:r>
      <w:proofErr w:type="spellStart"/>
      <w:r>
        <w:rPr>
          <w:sz w:val="28"/>
          <w:lang w:val="fr-CA"/>
        </w:rPr>
        <w:t>Pentasulfure</w:t>
      </w:r>
      <w:proofErr w:type="spellEnd"/>
      <w:r>
        <w:rPr>
          <w:sz w:val="28"/>
          <w:lang w:val="fr-CA"/>
        </w:rPr>
        <w:t xml:space="preserve"> </w:t>
      </w:r>
      <w:proofErr w:type="spellStart"/>
      <w:r>
        <w:rPr>
          <w:sz w:val="28"/>
          <w:lang w:val="fr-CA"/>
        </w:rPr>
        <w:t>Tétraphosphore</w:t>
      </w:r>
      <w:proofErr w:type="spellEnd"/>
      <w:r>
        <w:rPr>
          <w:sz w:val="28"/>
          <w:lang w:val="fr-CA"/>
        </w:rPr>
        <w:t xml:space="preserve"> -&gt; </w:t>
      </w:r>
      <w:proofErr w:type="spellStart"/>
      <w:r>
        <w:rPr>
          <w:sz w:val="28"/>
          <w:lang w:val="fr-CA"/>
        </w:rPr>
        <w:t>Pentasulfure</w:t>
      </w:r>
      <w:proofErr w:type="spellEnd"/>
      <w:r>
        <w:rPr>
          <w:sz w:val="28"/>
          <w:lang w:val="fr-CA"/>
        </w:rPr>
        <w:t xml:space="preserve"> de </w:t>
      </w:r>
      <w:proofErr w:type="spellStart"/>
      <w:r>
        <w:rPr>
          <w:sz w:val="28"/>
          <w:lang w:val="fr-CA"/>
        </w:rPr>
        <w:t>Tétraphosphore</w:t>
      </w:r>
      <w:proofErr w:type="spellEnd"/>
      <w:r>
        <w:rPr>
          <w:sz w:val="28"/>
          <w:lang w:val="fr-CA"/>
        </w:rPr>
        <w:t xml:space="preserve"> </w:t>
      </w:r>
    </w:p>
    <w:p w14:paraId="3E401A1A" w14:textId="60B07545" w:rsidR="00FA3ADE" w:rsidRDefault="00FA3ADE" w:rsidP="00FA3ADE">
      <w:pPr>
        <w:spacing w:after="180"/>
        <w:rPr>
          <w:sz w:val="28"/>
          <w:szCs w:val="28"/>
          <w:lang w:val="fr-CA"/>
        </w:rPr>
      </w:pPr>
    </w:p>
    <w:p w14:paraId="5F23EB79" w14:textId="77777777" w:rsidR="00FA3ADE" w:rsidRDefault="00FA3ADE" w:rsidP="00671862">
      <w:pPr>
        <w:jc w:val="center"/>
        <w:rPr>
          <w:sz w:val="28"/>
          <w:u w:val="single"/>
          <w:lang w:val="fr-CA"/>
        </w:rPr>
      </w:pPr>
    </w:p>
    <w:p w14:paraId="1F26EA54" w14:textId="77777777" w:rsidR="00FA3ADE" w:rsidRDefault="00FA3ADE" w:rsidP="00671862">
      <w:pPr>
        <w:jc w:val="center"/>
        <w:rPr>
          <w:sz w:val="28"/>
          <w:u w:val="single"/>
          <w:lang w:val="fr-CA"/>
        </w:rPr>
      </w:pPr>
    </w:p>
    <w:p w14:paraId="7FACB359" w14:textId="77777777" w:rsidR="00FA3ADE" w:rsidRDefault="00FA3ADE" w:rsidP="00671862">
      <w:pPr>
        <w:jc w:val="center"/>
        <w:rPr>
          <w:sz w:val="28"/>
          <w:u w:val="single"/>
          <w:lang w:val="fr-CA"/>
        </w:rPr>
      </w:pPr>
    </w:p>
    <w:p w14:paraId="2755EC9B" w14:textId="77777777" w:rsidR="00FA3ADE" w:rsidRDefault="00FA3ADE" w:rsidP="00671862">
      <w:pPr>
        <w:jc w:val="center"/>
        <w:rPr>
          <w:sz w:val="28"/>
          <w:u w:val="single"/>
          <w:lang w:val="fr-CA"/>
        </w:rPr>
      </w:pPr>
    </w:p>
    <w:p w14:paraId="3540115A" w14:textId="77777777" w:rsidR="00FA3ADE" w:rsidRDefault="00FA3ADE" w:rsidP="00671862">
      <w:pPr>
        <w:jc w:val="center"/>
        <w:rPr>
          <w:sz w:val="28"/>
          <w:u w:val="single"/>
          <w:lang w:val="fr-CA"/>
        </w:rPr>
      </w:pPr>
    </w:p>
    <w:p w14:paraId="262E9D81" w14:textId="77777777" w:rsidR="00FA3ADE" w:rsidRDefault="00FA3ADE" w:rsidP="00671862">
      <w:pPr>
        <w:jc w:val="center"/>
        <w:rPr>
          <w:sz w:val="28"/>
          <w:u w:val="single"/>
          <w:lang w:val="fr-CA"/>
        </w:rPr>
      </w:pPr>
    </w:p>
    <w:p w14:paraId="434310AB" w14:textId="77777777" w:rsidR="00FA3ADE" w:rsidRDefault="00FA3ADE" w:rsidP="00671862">
      <w:pPr>
        <w:jc w:val="center"/>
        <w:rPr>
          <w:sz w:val="28"/>
          <w:u w:val="single"/>
          <w:lang w:val="fr-CA"/>
        </w:rPr>
      </w:pPr>
    </w:p>
    <w:p w14:paraId="6F6E417D" w14:textId="77777777" w:rsidR="00FA3ADE" w:rsidRDefault="00FA3ADE" w:rsidP="00671862">
      <w:pPr>
        <w:jc w:val="center"/>
        <w:rPr>
          <w:sz w:val="28"/>
          <w:u w:val="single"/>
          <w:lang w:val="fr-CA"/>
        </w:rPr>
      </w:pPr>
    </w:p>
    <w:p w14:paraId="092D0823" w14:textId="77777777" w:rsidR="00FA3ADE" w:rsidRDefault="00FA3ADE" w:rsidP="00671862">
      <w:pPr>
        <w:jc w:val="center"/>
        <w:rPr>
          <w:sz w:val="28"/>
          <w:u w:val="single"/>
          <w:lang w:val="fr-CA"/>
        </w:rPr>
      </w:pPr>
    </w:p>
    <w:p w14:paraId="06A2D1A6" w14:textId="77777777" w:rsidR="00FA3ADE" w:rsidRDefault="00FA3ADE" w:rsidP="00671862">
      <w:pPr>
        <w:jc w:val="center"/>
        <w:rPr>
          <w:sz w:val="28"/>
          <w:u w:val="single"/>
          <w:lang w:val="fr-CA"/>
        </w:rPr>
      </w:pPr>
    </w:p>
    <w:p w14:paraId="63C395F7" w14:textId="77777777" w:rsidR="00FA3ADE" w:rsidRDefault="00FA3ADE" w:rsidP="00671862">
      <w:pPr>
        <w:jc w:val="center"/>
        <w:rPr>
          <w:sz w:val="28"/>
          <w:u w:val="single"/>
          <w:lang w:val="fr-CA"/>
        </w:rPr>
      </w:pPr>
    </w:p>
    <w:p w14:paraId="4B64CD42" w14:textId="77777777" w:rsidR="00FA3ADE" w:rsidRDefault="00FA3ADE" w:rsidP="00671862">
      <w:pPr>
        <w:jc w:val="center"/>
        <w:rPr>
          <w:sz w:val="28"/>
          <w:u w:val="single"/>
          <w:lang w:val="fr-CA"/>
        </w:rPr>
      </w:pPr>
    </w:p>
    <w:p w14:paraId="625F8894" w14:textId="77777777" w:rsidR="00FA3ADE" w:rsidRDefault="00FA3ADE" w:rsidP="00671862">
      <w:pPr>
        <w:jc w:val="center"/>
        <w:rPr>
          <w:sz w:val="28"/>
          <w:u w:val="single"/>
          <w:lang w:val="fr-CA"/>
        </w:rPr>
      </w:pPr>
    </w:p>
    <w:p w14:paraId="6ADAAABB" w14:textId="77777777" w:rsidR="00FA3ADE" w:rsidRDefault="00FA3ADE" w:rsidP="00671862">
      <w:pPr>
        <w:jc w:val="center"/>
        <w:rPr>
          <w:sz w:val="28"/>
          <w:u w:val="single"/>
          <w:lang w:val="fr-CA"/>
        </w:rPr>
      </w:pPr>
    </w:p>
    <w:p w14:paraId="38B3139F" w14:textId="77777777" w:rsidR="00FA3ADE" w:rsidRDefault="00FA3ADE" w:rsidP="00671862">
      <w:pPr>
        <w:jc w:val="center"/>
        <w:rPr>
          <w:sz w:val="28"/>
          <w:u w:val="single"/>
          <w:lang w:val="fr-CA"/>
        </w:rPr>
      </w:pPr>
    </w:p>
    <w:p w14:paraId="4E361B98" w14:textId="77777777" w:rsidR="00FA3ADE" w:rsidRDefault="00FA3ADE" w:rsidP="00671862">
      <w:pPr>
        <w:jc w:val="center"/>
        <w:rPr>
          <w:sz w:val="28"/>
          <w:u w:val="single"/>
          <w:lang w:val="fr-CA"/>
        </w:rPr>
      </w:pPr>
    </w:p>
    <w:p w14:paraId="3FDAE66C" w14:textId="77777777" w:rsidR="00FA3ADE" w:rsidRDefault="00FA3ADE" w:rsidP="00671862">
      <w:pPr>
        <w:jc w:val="center"/>
        <w:rPr>
          <w:sz w:val="28"/>
          <w:u w:val="single"/>
          <w:lang w:val="fr-CA"/>
        </w:rPr>
      </w:pPr>
    </w:p>
    <w:p w14:paraId="7EEF386B" w14:textId="0CCD6CFD" w:rsidR="00FA3ADE" w:rsidRPr="00282EA1" w:rsidRDefault="00FA3ADE" w:rsidP="00671862">
      <w:pPr>
        <w:jc w:val="center"/>
        <w:rPr>
          <w:sz w:val="28"/>
          <w:u w:val="single"/>
          <w:lang w:val="fr-CA"/>
        </w:rPr>
      </w:pPr>
      <w:r w:rsidRPr="00282EA1">
        <w:rPr>
          <w:sz w:val="28"/>
          <w:u w:val="single"/>
          <w:lang w:val="fr-CA"/>
        </w:rPr>
        <w:lastRenderedPageBreak/>
        <w:t>Guide noms et formules des Composés</w:t>
      </w:r>
    </w:p>
    <w:p w14:paraId="3A545CA7" w14:textId="77777777" w:rsidR="00FA3ADE" w:rsidRPr="00465D12" w:rsidRDefault="00FA3ADE" w:rsidP="00671862">
      <w:pPr>
        <w:jc w:val="center"/>
        <w:rPr>
          <w:sz w:val="13"/>
          <w:u w:val="single"/>
          <w:lang w:val="fr-CA"/>
        </w:rPr>
      </w:pPr>
    </w:p>
    <w:p w14:paraId="51734F34" w14:textId="77777777" w:rsidR="00FA3ADE" w:rsidRPr="00282EA1" w:rsidRDefault="00FA3ADE" w:rsidP="00671862">
      <w:pPr>
        <w:rPr>
          <w:b/>
          <w:lang w:val="fr-CA"/>
        </w:rPr>
      </w:pPr>
      <w:r w:rsidRPr="00282EA1">
        <w:rPr>
          <w:b/>
          <w:lang w:val="fr-CA"/>
        </w:rPr>
        <w:t>Composés Ioniques</w:t>
      </w:r>
    </w:p>
    <w:p w14:paraId="4FB2643E" w14:textId="77777777" w:rsidR="00FA3ADE" w:rsidRPr="00282EA1" w:rsidRDefault="00FA3ADE" w:rsidP="00671862">
      <w:pPr>
        <w:rPr>
          <w:lang w:val="fr-CA"/>
        </w:rPr>
      </w:pPr>
      <w:r w:rsidRPr="00282EA1">
        <w:rPr>
          <w:lang w:val="fr-CA"/>
        </w:rPr>
        <w:t>Il faut : Un métal (ion positif), un non-métal (ion négatif) et leurs charges ioniques</w:t>
      </w:r>
    </w:p>
    <w:p w14:paraId="09BC7D03" w14:textId="77777777" w:rsidR="00FA3ADE" w:rsidRPr="00465D12" w:rsidRDefault="00FA3ADE" w:rsidP="00671862">
      <w:pPr>
        <w:rPr>
          <w:sz w:val="13"/>
          <w:lang w:val="fr-CA"/>
        </w:rPr>
      </w:pPr>
    </w:p>
    <w:p w14:paraId="1F149171" w14:textId="77777777" w:rsidR="00FA3ADE" w:rsidRPr="00282EA1" w:rsidRDefault="00FA3ADE" w:rsidP="00671862">
      <w:pPr>
        <w:rPr>
          <w:lang w:val="fr-CA"/>
        </w:rPr>
      </w:pPr>
      <w:r w:rsidRPr="00282EA1">
        <w:rPr>
          <w:i/>
          <w:lang w:val="fr-CA"/>
        </w:rPr>
        <w:t>Noms -&gt; Formules</w:t>
      </w:r>
    </w:p>
    <w:p w14:paraId="731C5C1D" w14:textId="77777777" w:rsidR="00FA3ADE" w:rsidRPr="00282EA1" w:rsidRDefault="00FA3ADE" w:rsidP="00CC0E7A">
      <w:pPr>
        <w:rPr>
          <w:lang w:val="fr-CA"/>
        </w:rPr>
      </w:pPr>
      <w:r w:rsidRPr="00282EA1">
        <w:rPr>
          <w:lang w:val="fr-CA"/>
        </w:rPr>
        <w:t xml:space="preserve">1. Écris les symboles chimiques des deux éléments en ordre opposé, le métal en premier, non-métal deuxième </w:t>
      </w:r>
    </w:p>
    <w:p w14:paraId="2206A9FD" w14:textId="77777777" w:rsidR="00FA3ADE" w:rsidRPr="00282EA1" w:rsidRDefault="00FA3ADE" w:rsidP="00CC0E7A">
      <w:pPr>
        <w:rPr>
          <w:lang w:val="fr-CA"/>
        </w:rPr>
      </w:pPr>
      <w:r w:rsidRPr="00282EA1">
        <w:rPr>
          <w:lang w:val="fr-CA"/>
        </w:rPr>
        <w:t xml:space="preserve">2. Écris les charges ioniques de l’élément en bas a droit de </w:t>
      </w:r>
      <w:r w:rsidRPr="00282EA1">
        <w:rPr>
          <w:b/>
          <w:i/>
          <w:lang w:val="fr-CA"/>
        </w:rPr>
        <w:t>l’autre</w:t>
      </w:r>
      <w:r w:rsidRPr="00282EA1">
        <w:rPr>
          <w:lang w:val="fr-CA"/>
        </w:rPr>
        <w:t xml:space="preserve"> élément </w:t>
      </w:r>
    </w:p>
    <w:p w14:paraId="74B426A6" w14:textId="77777777" w:rsidR="00FA3ADE" w:rsidRPr="00282EA1" w:rsidRDefault="00FA3ADE" w:rsidP="00CC0E7A">
      <w:pPr>
        <w:rPr>
          <w:lang w:val="fr-CA"/>
        </w:rPr>
      </w:pPr>
      <w:r w:rsidRPr="00282EA1">
        <w:rPr>
          <w:lang w:val="fr-CA"/>
        </w:rPr>
        <w:t>3. Si les charges sont les mêmes, on n’a pas besoin de l’écrire</w:t>
      </w:r>
    </w:p>
    <w:p w14:paraId="3E3BA30B" w14:textId="77777777" w:rsidR="00FA3ADE" w:rsidRPr="00282EA1" w:rsidRDefault="00FA3ADE" w:rsidP="00CC0E7A">
      <w:pPr>
        <w:rPr>
          <w:lang w:val="fr-CA"/>
        </w:rPr>
      </w:pPr>
      <w:r w:rsidRPr="00282EA1">
        <w:rPr>
          <w:lang w:val="fr-CA"/>
        </w:rPr>
        <w:t xml:space="preserve">4. Si les charges sont – ou +, on n’a pas besoin de l’écrire </w:t>
      </w:r>
    </w:p>
    <w:p w14:paraId="10EAB6D7" w14:textId="77777777" w:rsidR="00FA3ADE" w:rsidRPr="00465D12" w:rsidRDefault="00FA3ADE" w:rsidP="00671862">
      <w:pPr>
        <w:rPr>
          <w:sz w:val="13"/>
          <w:lang w:val="fr-CA"/>
        </w:rPr>
      </w:pPr>
    </w:p>
    <w:p w14:paraId="1775016B" w14:textId="77777777" w:rsidR="00FA3ADE" w:rsidRPr="00282EA1" w:rsidRDefault="00FA3ADE" w:rsidP="00671862">
      <w:pPr>
        <w:rPr>
          <w:i/>
          <w:lang w:val="fr-CA"/>
        </w:rPr>
      </w:pPr>
      <w:r w:rsidRPr="00282EA1">
        <w:rPr>
          <w:i/>
          <w:lang w:val="fr-CA"/>
        </w:rPr>
        <w:t>Formules -&gt; Noms</w:t>
      </w:r>
    </w:p>
    <w:p w14:paraId="7EC418E5" w14:textId="77777777" w:rsidR="00FA3ADE" w:rsidRPr="00282EA1" w:rsidRDefault="00FA3ADE" w:rsidP="00CC0E7A">
      <w:pPr>
        <w:rPr>
          <w:lang w:val="fr-CA"/>
        </w:rPr>
      </w:pPr>
      <w:r w:rsidRPr="00282EA1">
        <w:rPr>
          <w:lang w:val="fr-CA"/>
        </w:rPr>
        <w:t xml:space="preserve">1) Changez l’ordre des éléments dans la formule pour que le métal soit deuxième et le non-métal soit premier. </w:t>
      </w:r>
    </w:p>
    <w:p w14:paraId="43FBFDC8" w14:textId="77777777" w:rsidR="00FA3ADE" w:rsidRPr="00282EA1" w:rsidRDefault="00FA3ADE" w:rsidP="00CC0E7A">
      <w:pPr>
        <w:rPr>
          <w:lang w:val="fr-CA"/>
        </w:rPr>
      </w:pPr>
      <w:r w:rsidRPr="00282EA1">
        <w:rPr>
          <w:lang w:val="fr-CA"/>
        </w:rPr>
        <w:t>2) Changez la terminaison du non-métal a « -ure »</w:t>
      </w:r>
    </w:p>
    <w:p w14:paraId="3543AD69" w14:textId="77777777" w:rsidR="00FA3ADE" w:rsidRPr="00282EA1" w:rsidRDefault="00FA3ADE" w:rsidP="00CC0E7A">
      <w:pPr>
        <w:rPr>
          <w:lang w:val="fr-CA"/>
        </w:rPr>
      </w:pPr>
      <w:r w:rsidRPr="00282EA1">
        <w:rPr>
          <w:lang w:val="fr-CA"/>
        </w:rPr>
        <w:t>3) Mettez un « de » entre les deux éléments</w:t>
      </w:r>
    </w:p>
    <w:p w14:paraId="00606120" w14:textId="77777777" w:rsidR="00FA3ADE" w:rsidRDefault="00FA3ADE" w:rsidP="00CC0E7A">
      <w:pPr>
        <w:rPr>
          <w:lang w:val="fr-CA"/>
        </w:rPr>
      </w:pPr>
      <w:r w:rsidRPr="00282EA1">
        <w:rPr>
          <w:lang w:val="fr-CA"/>
        </w:rPr>
        <w:t>4) Faites attention aux exceptions****!!!!!</w:t>
      </w:r>
    </w:p>
    <w:p w14:paraId="0C7AC326" w14:textId="77777777" w:rsidR="00FA3ADE" w:rsidRPr="00465D12" w:rsidRDefault="00FA3ADE" w:rsidP="00CC0E7A">
      <w:pPr>
        <w:rPr>
          <w:sz w:val="13"/>
          <w:lang w:val="fr-CA"/>
        </w:rPr>
      </w:pPr>
    </w:p>
    <w:p w14:paraId="5C9D36F6" w14:textId="77777777" w:rsidR="00FA3ADE" w:rsidRPr="00465D12" w:rsidRDefault="00FA3ADE" w:rsidP="00465D12">
      <w:pPr>
        <w:rPr>
          <w:lang w:val="fr-CA"/>
        </w:rPr>
      </w:pPr>
      <w:r w:rsidRPr="00465D12">
        <w:rPr>
          <w:lang w:val="fr-CA"/>
        </w:rPr>
        <w:t xml:space="preserve">Oxygène -&gt; </w:t>
      </w:r>
      <w:r>
        <w:rPr>
          <w:lang w:val="fr-CA"/>
        </w:rPr>
        <w:t>Oxyde</w:t>
      </w:r>
      <w:r>
        <w:rPr>
          <w:lang w:val="fr-CA"/>
        </w:rPr>
        <w:tab/>
      </w:r>
      <w:r>
        <w:rPr>
          <w:lang w:val="fr-CA"/>
        </w:rPr>
        <w:tab/>
      </w:r>
      <w:r>
        <w:rPr>
          <w:lang w:val="fr-CA"/>
        </w:rPr>
        <w:tab/>
      </w:r>
      <w:r>
        <w:rPr>
          <w:lang w:val="fr-CA"/>
        </w:rPr>
        <w:tab/>
      </w:r>
      <w:r>
        <w:rPr>
          <w:lang w:val="fr-CA"/>
        </w:rPr>
        <w:tab/>
      </w:r>
      <w:r w:rsidRPr="00465D12">
        <w:rPr>
          <w:lang w:val="fr-CA"/>
        </w:rPr>
        <w:t xml:space="preserve">Phosphore -&gt; </w:t>
      </w:r>
      <w:r>
        <w:rPr>
          <w:lang w:val="fr-CA"/>
        </w:rPr>
        <w:t>Phosphure</w:t>
      </w:r>
    </w:p>
    <w:p w14:paraId="16525F64" w14:textId="77777777" w:rsidR="00FA3ADE" w:rsidRPr="00465D12" w:rsidRDefault="00FA3ADE" w:rsidP="00465D12">
      <w:pPr>
        <w:rPr>
          <w:lang w:val="fr-CA"/>
        </w:rPr>
      </w:pPr>
      <w:r w:rsidRPr="00465D12">
        <w:rPr>
          <w:lang w:val="fr-CA"/>
        </w:rPr>
        <w:t xml:space="preserve">Azote -&gt; </w:t>
      </w:r>
      <w:r>
        <w:rPr>
          <w:lang w:val="fr-CA"/>
        </w:rPr>
        <w:t>Nitrure</w:t>
      </w:r>
      <w:r>
        <w:rPr>
          <w:lang w:val="fr-CA"/>
        </w:rPr>
        <w:tab/>
      </w:r>
      <w:r>
        <w:rPr>
          <w:lang w:val="fr-CA"/>
        </w:rPr>
        <w:tab/>
      </w:r>
      <w:r>
        <w:rPr>
          <w:lang w:val="fr-CA"/>
        </w:rPr>
        <w:tab/>
      </w:r>
      <w:r>
        <w:rPr>
          <w:lang w:val="fr-CA"/>
        </w:rPr>
        <w:tab/>
      </w:r>
      <w:r>
        <w:rPr>
          <w:lang w:val="fr-CA"/>
        </w:rPr>
        <w:tab/>
      </w:r>
      <w:r w:rsidRPr="00465D12">
        <w:rPr>
          <w:lang w:val="fr-CA"/>
        </w:rPr>
        <w:t xml:space="preserve">Soufre -&gt; </w:t>
      </w:r>
      <w:r>
        <w:rPr>
          <w:lang w:val="fr-CA"/>
        </w:rPr>
        <w:t>Sulfure</w:t>
      </w:r>
    </w:p>
    <w:p w14:paraId="71223653" w14:textId="77777777" w:rsidR="00FA3ADE" w:rsidRPr="00465D12" w:rsidRDefault="00FA3ADE" w:rsidP="00465D12">
      <w:pPr>
        <w:rPr>
          <w:lang w:val="fr-CA"/>
        </w:rPr>
      </w:pPr>
      <w:r w:rsidRPr="00465D12">
        <w:rPr>
          <w:lang w:val="fr-CA"/>
        </w:rPr>
        <w:t xml:space="preserve">Carbone -&gt; </w:t>
      </w:r>
      <w:r>
        <w:rPr>
          <w:lang w:val="fr-CA"/>
        </w:rPr>
        <w:t>Carbure</w:t>
      </w:r>
      <w:r>
        <w:rPr>
          <w:lang w:val="fr-CA"/>
        </w:rPr>
        <w:tab/>
      </w:r>
      <w:r>
        <w:rPr>
          <w:lang w:val="fr-CA"/>
        </w:rPr>
        <w:tab/>
      </w:r>
      <w:r>
        <w:rPr>
          <w:lang w:val="fr-CA"/>
        </w:rPr>
        <w:tab/>
      </w:r>
      <w:r>
        <w:rPr>
          <w:lang w:val="fr-CA"/>
        </w:rPr>
        <w:tab/>
      </w:r>
      <w:r>
        <w:rPr>
          <w:lang w:val="fr-CA"/>
        </w:rPr>
        <w:tab/>
      </w:r>
      <w:r w:rsidRPr="00465D12">
        <w:rPr>
          <w:lang w:val="fr-CA"/>
        </w:rPr>
        <w:t xml:space="preserve">Sélénium -&gt; </w:t>
      </w:r>
      <w:r>
        <w:rPr>
          <w:lang w:val="fr-CA"/>
        </w:rPr>
        <w:t>Séléniure</w:t>
      </w:r>
    </w:p>
    <w:p w14:paraId="488AF46E" w14:textId="77777777" w:rsidR="00FA3ADE" w:rsidRPr="00282EA1" w:rsidRDefault="00FA3ADE" w:rsidP="00CC0E7A">
      <w:pPr>
        <w:rPr>
          <w:lang w:val="fr-CA"/>
        </w:rPr>
      </w:pPr>
      <w:r w:rsidRPr="00465D12">
        <w:rPr>
          <w:lang w:val="fr-CA"/>
        </w:rPr>
        <w:t xml:space="preserve">Silicium -&gt; </w:t>
      </w:r>
      <w:r>
        <w:rPr>
          <w:lang w:val="fr-CA"/>
        </w:rPr>
        <w:t xml:space="preserve">Siliciure </w:t>
      </w:r>
      <w:r>
        <w:rPr>
          <w:lang w:val="fr-CA"/>
        </w:rPr>
        <w:tab/>
      </w:r>
      <w:r>
        <w:rPr>
          <w:lang w:val="fr-CA"/>
        </w:rPr>
        <w:tab/>
      </w:r>
      <w:r>
        <w:rPr>
          <w:lang w:val="fr-CA"/>
        </w:rPr>
        <w:tab/>
      </w:r>
      <w:r>
        <w:rPr>
          <w:lang w:val="fr-CA"/>
        </w:rPr>
        <w:tab/>
      </w:r>
      <w:r>
        <w:rPr>
          <w:lang w:val="fr-CA"/>
        </w:rPr>
        <w:tab/>
        <w:t xml:space="preserve">Hydrogène -&gt; Hydrure </w:t>
      </w:r>
    </w:p>
    <w:p w14:paraId="15CFF78E" w14:textId="77777777" w:rsidR="00FA3ADE" w:rsidRPr="00465D12" w:rsidRDefault="00FA3ADE" w:rsidP="00671862">
      <w:pPr>
        <w:rPr>
          <w:sz w:val="13"/>
          <w:lang w:val="fr-CA"/>
        </w:rPr>
      </w:pPr>
    </w:p>
    <w:p w14:paraId="6658C306" w14:textId="77777777" w:rsidR="00FA3ADE" w:rsidRPr="00282EA1" w:rsidRDefault="00FA3ADE" w:rsidP="00671862">
      <w:pPr>
        <w:rPr>
          <w:b/>
          <w:lang w:val="fr-CA"/>
        </w:rPr>
      </w:pPr>
      <w:r w:rsidRPr="00282EA1">
        <w:rPr>
          <w:b/>
          <w:lang w:val="fr-CA"/>
        </w:rPr>
        <w:t>Composes Covalents</w:t>
      </w:r>
    </w:p>
    <w:p w14:paraId="763E9F1C" w14:textId="77777777" w:rsidR="00FA3ADE" w:rsidRPr="00282EA1" w:rsidRDefault="00FA3ADE" w:rsidP="00671862">
      <w:pPr>
        <w:rPr>
          <w:lang w:val="fr-CA"/>
        </w:rPr>
      </w:pPr>
      <w:r w:rsidRPr="00282EA1">
        <w:rPr>
          <w:lang w:val="fr-CA"/>
        </w:rPr>
        <w:t>Il faut : Deux non-métaux ou metalloïdes</w:t>
      </w:r>
    </w:p>
    <w:p w14:paraId="5B6ADE85" w14:textId="77777777" w:rsidR="00FA3ADE" w:rsidRPr="00465D12" w:rsidRDefault="00FA3ADE" w:rsidP="00671862">
      <w:pPr>
        <w:rPr>
          <w:sz w:val="13"/>
          <w:lang w:val="fr-CA"/>
        </w:rPr>
      </w:pPr>
    </w:p>
    <w:p w14:paraId="2DE77D24" w14:textId="77777777" w:rsidR="00FA3ADE" w:rsidRPr="00282EA1" w:rsidRDefault="00FA3ADE" w:rsidP="00671862">
      <w:pPr>
        <w:rPr>
          <w:b/>
          <w:i/>
          <w:lang w:val="fr-CA"/>
        </w:rPr>
      </w:pPr>
      <w:r w:rsidRPr="00282EA1">
        <w:rPr>
          <w:i/>
          <w:lang w:val="fr-CA"/>
        </w:rPr>
        <w:t>Noms -&gt; Formules</w:t>
      </w:r>
    </w:p>
    <w:p w14:paraId="24B8AC57" w14:textId="77777777" w:rsidR="00FA3ADE" w:rsidRPr="00694F53" w:rsidRDefault="00FA3ADE" w:rsidP="00FA3ADE">
      <w:pPr>
        <w:pStyle w:val="ListParagraph"/>
        <w:numPr>
          <w:ilvl w:val="0"/>
          <w:numId w:val="12"/>
        </w:numPr>
        <w:spacing w:line="240" w:lineRule="auto"/>
        <w:rPr>
          <w:lang w:val="fr-CA"/>
        </w:rPr>
      </w:pPr>
      <w:r w:rsidRPr="00694F53">
        <w:rPr>
          <w:lang w:val="fr-CA"/>
        </w:rPr>
        <w:t>Changez l’ordre des éléments du nom</w:t>
      </w:r>
    </w:p>
    <w:p w14:paraId="5BB84C69" w14:textId="77777777" w:rsidR="00FA3ADE" w:rsidRPr="00694F53" w:rsidRDefault="00FA3ADE" w:rsidP="00FA3ADE">
      <w:pPr>
        <w:pStyle w:val="ListParagraph"/>
        <w:numPr>
          <w:ilvl w:val="0"/>
          <w:numId w:val="12"/>
        </w:numPr>
        <w:spacing w:line="240" w:lineRule="auto"/>
        <w:rPr>
          <w:lang w:val="fr-CA"/>
        </w:rPr>
      </w:pPr>
      <w:r w:rsidRPr="00694F53">
        <w:rPr>
          <w:lang w:val="fr-CA"/>
        </w:rPr>
        <w:t>Regardez aux préfixes devant les noms des éléments</w:t>
      </w:r>
    </w:p>
    <w:p w14:paraId="48584AEF" w14:textId="77777777" w:rsidR="00FA3ADE" w:rsidRPr="00694F53" w:rsidRDefault="00FA3ADE" w:rsidP="00FA3ADE">
      <w:pPr>
        <w:pStyle w:val="ListParagraph"/>
        <w:numPr>
          <w:ilvl w:val="0"/>
          <w:numId w:val="12"/>
        </w:numPr>
        <w:spacing w:line="240" w:lineRule="auto"/>
        <w:rPr>
          <w:lang w:val="fr-CA"/>
        </w:rPr>
      </w:pPr>
      <w:r w:rsidRPr="00694F53">
        <w:rPr>
          <w:lang w:val="fr-CA"/>
        </w:rPr>
        <w:t>Écrivez le numéro du préfixe avec le symbole auquel le préfixe s’attache</w:t>
      </w:r>
    </w:p>
    <w:p w14:paraId="7E3F9726" w14:textId="77777777" w:rsidR="00FA3ADE" w:rsidRPr="00465D12" w:rsidRDefault="00FA3ADE" w:rsidP="00CC0E7A">
      <w:pPr>
        <w:pStyle w:val="ListParagraph"/>
        <w:rPr>
          <w:sz w:val="13"/>
          <w:lang w:val="fr-CA"/>
        </w:rPr>
      </w:pPr>
    </w:p>
    <w:p w14:paraId="68969552" w14:textId="77777777" w:rsidR="00FA3ADE" w:rsidRPr="00282EA1" w:rsidRDefault="00FA3ADE" w:rsidP="00671862">
      <w:pPr>
        <w:rPr>
          <w:lang w:val="fr-CA"/>
        </w:rPr>
      </w:pPr>
      <w:r w:rsidRPr="00282EA1">
        <w:rPr>
          <w:i/>
          <w:lang w:val="fr-CA"/>
        </w:rPr>
        <w:t>Formules -&gt; Noms</w:t>
      </w:r>
    </w:p>
    <w:p w14:paraId="73EB6931" w14:textId="77777777" w:rsidR="00FA3ADE" w:rsidRPr="00282EA1" w:rsidRDefault="00FA3ADE" w:rsidP="00FA3ADE">
      <w:pPr>
        <w:pStyle w:val="ListParagraph"/>
        <w:numPr>
          <w:ilvl w:val="0"/>
          <w:numId w:val="13"/>
        </w:numPr>
        <w:spacing w:line="240" w:lineRule="auto"/>
        <w:rPr>
          <w:lang w:val="fr-CA"/>
        </w:rPr>
      </w:pPr>
      <w:r w:rsidRPr="00282EA1">
        <w:rPr>
          <w:lang w:val="fr-CA"/>
        </w:rPr>
        <w:t xml:space="preserve">Changez l’ordre des éléments dans la formule </w:t>
      </w:r>
    </w:p>
    <w:p w14:paraId="292F670D" w14:textId="77777777" w:rsidR="00FA3ADE" w:rsidRPr="00282EA1" w:rsidRDefault="00FA3ADE" w:rsidP="00FA3ADE">
      <w:pPr>
        <w:pStyle w:val="ListParagraph"/>
        <w:numPr>
          <w:ilvl w:val="0"/>
          <w:numId w:val="13"/>
        </w:numPr>
        <w:spacing w:line="240" w:lineRule="auto"/>
        <w:rPr>
          <w:lang w:val="fr-CA"/>
        </w:rPr>
      </w:pPr>
      <w:r w:rsidRPr="00282EA1">
        <w:rPr>
          <w:lang w:val="fr-CA"/>
        </w:rPr>
        <w:t xml:space="preserve">Identifiez quel préfixe correspond aux numéros dans la formule  </w:t>
      </w:r>
    </w:p>
    <w:p w14:paraId="1A912714" w14:textId="77777777" w:rsidR="00FA3ADE" w:rsidRPr="00282EA1" w:rsidRDefault="00FA3ADE" w:rsidP="00FA3ADE">
      <w:pPr>
        <w:pStyle w:val="ListParagraph"/>
        <w:numPr>
          <w:ilvl w:val="0"/>
          <w:numId w:val="13"/>
        </w:numPr>
        <w:spacing w:line="240" w:lineRule="auto"/>
        <w:rPr>
          <w:lang w:val="fr-CA"/>
        </w:rPr>
      </w:pPr>
      <w:r w:rsidRPr="00282EA1">
        <w:rPr>
          <w:lang w:val="fr-CA"/>
        </w:rPr>
        <w:t>S’il n’y a pas de numéros, le premier élément du nom reçoit un « mono », le deuxième élément qui n’a pas de numéro ne reçoit pas de préfixe</w:t>
      </w:r>
    </w:p>
    <w:p w14:paraId="4D94FD6F" w14:textId="77777777" w:rsidR="00FA3ADE" w:rsidRPr="00282EA1" w:rsidRDefault="00FA3ADE" w:rsidP="00FA3ADE">
      <w:pPr>
        <w:pStyle w:val="ListParagraph"/>
        <w:numPr>
          <w:ilvl w:val="0"/>
          <w:numId w:val="13"/>
        </w:numPr>
        <w:spacing w:line="240" w:lineRule="auto"/>
        <w:rPr>
          <w:lang w:val="fr-CA"/>
        </w:rPr>
      </w:pPr>
      <w:r w:rsidRPr="00282EA1">
        <w:rPr>
          <w:lang w:val="fr-CA"/>
        </w:rPr>
        <w:t xml:space="preserve">Le premier élément reçoit la terminaison de « -ure » avec les mêmes exceptions que pour les composés ioniques </w:t>
      </w:r>
    </w:p>
    <w:p w14:paraId="67CB7CFD" w14:textId="77777777" w:rsidR="00FA3ADE" w:rsidRDefault="00FA3ADE" w:rsidP="00FA3ADE">
      <w:pPr>
        <w:pStyle w:val="ListParagraph"/>
        <w:numPr>
          <w:ilvl w:val="0"/>
          <w:numId w:val="13"/>
        </w:numPr>
        <w:spacing w:line="240" w:lineRule="auto"/>
        <w:rPr>
          <w:lang w:val="fr-CA"/>
        </w:rPr>
      </w:pPr>
      <w:r w:rsidRPr="00282EA1">
        <w:rPr>
          <w:lang w:val="fr-CA"/>
        </w:rPr>
        <w:t>Mettez le mot « de » entre les deux éléments</w:t>
      </w:r>
      <w:r>
        <w:rPr>
          <w:lang w:val="fr-CA"/>
        </w:rPr>
        <w:br/>
      </w:r>
    </w:p>
    <w:tbl>
      <w:tblPr>
        <w:tblStyle w:val="TableGrid"/>
        <w:tblW w:w="0" w:type="auto"/>
        <w:tblLook w:val="04A0" w:firstRow="1" w:lastRow="0" w:firstColumn="1" w:lastColumn="0" w:noHBand="0" w:noVBand="1"/>
      </w:tblPr>
      <w:tblGrid>
        <w:gridCol w:w="2348"/>
        <w:gridCol w:w="2348"/>
        <w:gridCol w:w="2349"/>
        <w:gridCol w:w="2349"/>
      </w:tblGrid>
      <w:tr w:rsidR="00FA3ADE" w:rsidRPr="009903C9" w14:paraId="2E869123" w14:textId="77777777" w:rsidTr="00C81F92">
        <w:tc>
          <w:tcPr>
            <w:tcW w:w="2348" w:type="dxa"/>
          </w:tcPr>
          <w:p w14:paraId="0486E4CF" w14:textId="77777777" w:rsidR="00FA3ADE" w:rsidRPr="009903C9" w:rsidRDefault="00FA3ADE" w:rsidP="009903C9">
            <w:pPr>
              <w:rPr>
                <w:lang w:val="fr-CA"/>
              </w:rPr>
            </w:pPr>
            <w:r w:rsidRPr="009903C9">
              <w:rPr>
                <w:lang w:val="fr-CA"/>
              </w:rPr>
              <w:t>Mono = 1</w:t>
            </w:r>
          </w:p>
        </w:tc>
        <w:tc>
          <w:tcPr>
            <w:tcW w:w="2348" w:type="dxa"/>
          </w:tcPr>
          <w:p w14:paraId="46048615" w14:textId="77777777" w:rsidR="00FA3ADE" w:rsidRPr="009903C9" w:rsidRDefault="00FA3ADE" w:rsidP="00C81F92">
            <w:pPr>
              <w:rPr>
                <w:lang w:val="fr-CA"/>
              </w:rPr>
            </w:pPr>
            <w:r w:rsidRPr="009903C9">
              <w:rPr>
                <w:lang w:val="fr-CA"/>
              </w:rPr>
              <w:t>Di = 2</w:t>
            </w:r>
          </w:p>
        </w:tc>
        <w:tc>
          <w:tcPr>
            <w:tcW w:w="2349" w:type="dxa"/>
          </w:tcPr>
          <w:p w14:paraId="3698A5E7" w14:textId="77777777" w:rsidR="00FA3ADE" w:rsidRPr="009903C9" w:rsidRDefault="00FA3ADE" w:rsidP="00C81F92">
            <w:pPr>
              <w:rPr>
                <w:lang w:val="fr-CA"/>
              </w:rPr>
            </w:pPr>
            <w:r w:rsidRPr="009903C9">
              <w:rPr>
                <w:lang w:val="fr-CA"/>
              </w:rPr>
              <w:t>Tri = 3</w:t>
            </w:r>
          </w:p>
        </w:tc>
        <w:tc>
          <w:tcPr>
            <w:tcW w:w="2349" w:type="dxa"/>
          </w:tcPr>
          <w:p w14:paraId="19215355" w14:textId="77777777" w:rsidR="00FA3ADE" w:rsidRPr="009903C9" w:rsidRDefault="00FA3ADE" w:rsidP="00C81F92">
            <w:pPr>
              <w:rPr>
                <w:lang w:val="fr-CA"/>
              </w:rPr>
            </w:pPr>
            <w:r w:rsidRPr="009903C9">
              <w:rPr>
                <w:lang w:val="fr-CA"/>
              </w:rPr>
              <w:t>Tétra = 4</w:t>
            </w:r>
          </w:p>
        </w:tc>
      </w:tr>
      <w:tr w:rsidR="00FA3ADE" w:rsidRPr="009903C9" w14:paraId="255C0ACD" w14:textId="77777777" w:rsidTr="00C81F92">
        <w:tc>
          <w:tcPr>
            <w:tcW w:w="2348" w:type="dxa"/>
          </w:tcPr>
          <w:p w14:paraId="7B7ABA76" w14:textId="77777777" w:rsidR="00FA3ADE" w:rsidRPr="009903C9" w:rsidRDefault="00FA3ADE" w:rsidP="00C81F92">
            <w:pPr>
              <w:rPr>
                <w:lang w:val="fr-CA"/>
              </w:rPr>
            </w:pPr>
            <w:r w:rsidRPr="009903C9">
              <w:rPr>
                <w:lang w:val="fr-CA"/>
              </w:rPr>
              <w:t>Penta = 5</w:t>
            </w:r>
          </w:p>
        </w:tc>
        <w:tc>
          <w:tcPr>
            <w:tcW w:w="2348" w:type="dxa"/>
          </w:tcPr>
          <w:p w14:paraId="2E503D66" w14:textId="77777777" w:rsidR="00FA3ADE" w:rsidRPr="009903C9" w:rsidRDefault="00FA3ADE" w:rsidP="00C81F92">
            <w:pPr>
              <w:rPr>
                <w:lang w:val="fr-CA"/>
              </w:rPr>
            </w:pPr>
            <w:r w:rsidRPr="009903C9">
              <w:rPr>
                <w:lang w:val="fr-CA"/>
              </w:rPr>
              <w:t>Hexa = 6</w:t>
            </w:r>
          </w:p>
        </w:tc>
        <w:tc>
          <w:tcPr>
            <w:tcW w:w="2349" w:type="dxa"/>
          </w:tcPr>
          <w:p w14:paraId="575047B2" w14:textId="77777777" w:rsidR="00FA3ADE" w:rsidRPr="009903C9" w:rsidRDefault="00FA3ADE" w:rsidP="00C81F92">
            <w:pPr>
              <w:rPr>
                <w:lang w:val="fr-CA"/>
              </w:rPr>
            </w:pPr>
            <w:proofErr w:type="spellStart"/>
            <w:r w:rsidRPr="009903C9">
              <w:rPr>
                <w:lang w:val="fr-CA"/>
              </w:rPr>
              <w:t>Hepta</w:t>
            </w:r>
            <w:proofErr w:type="spellEnd"/>
            <w:r w:rsidRPr="009903C9">
              <w:rPr>
                <w:lang w:val="fr-CA"/>
              </w:rPr>
              <w:t xml:space="preserve"> = 7</w:t>
            </w:r>
          </w:p>
        </w:tc>
        <w:tc>
          <w:tcPr>
            <w:tcW w:w="2349" w:type="dxa"/>
          </w:tcPr>
          <w:p w14:paraId="3DDB691B" w14:textId="77777777" w:rsidR="00FA3ADE" w:rsidRPr="009903C9" w:rsidRDefault="00FA3ADE" w:rsidP="00C81F92">
            <w:pPr>
              <w:rPr>
                <w:lang w:val="fr-CA"/>
              </w:rPr>
            </w:pPr>
            <w:proofErr w:type="spellStart"/>
            <w:r w:rsidRPr="009903C9">
              <w:rPr>
                <w:lang w:val="fr-CA"/>
              </w:rPr>
              <w:t>Octa</w:t>
            </w:r>
            <w:proofErr w:type="spellEnd"/>
            <w:r w:rsidRPr="009903C9">
              <w:rPr>
                <w:lang w:val="fr-CA"/>
              </w:rPr>
              <w:t xml:space="preserve"> = 8 </w:t>
            </w:r>
          </w:p>
        </w:tc>
      </w:tr>
    </w:tbl>
    <w:p w14:paraId="571713B7" w14:textId="77777777" w:rsidR="00FA3ADE" w:rsidRPr="00465D12" w:rsidRDefault="00FA3ADE" w:rsidP="00671862">
      <w:pPr>
        <w:rPr>
          <w:sz w:val="13"/>
          <w:lang w:val="fr-CA"/>
        </w:rPr>
      </w:pPr>
    </w:p>
    <w:tbl>
      <w:tblPr>
        <w:tblStyle w:val="TableGrid"/>
        <w:tblW w:w="0" w:type="auto"/>
        <w:tblLook w:val="04A0" w:firstRow="1" w:lastRow="0" w:firstColumn="1" w:lastColumn="0" w:noHBand="0" w:noVBand="1"/>
      </w:tblPr>
      <w:tblGrid>
        <w:gridCol w:w="950"/>
        <w:gridCol w:w="602"/>
        <w:gridCol w:w="331"/>
        <w:gridCol w:w="940"/>
        <w:gridCol w:w="255"/>
        <w:gridCol w:w="685"/>
        <w:gridCol w:w="1051"/>
        <w:gridCol w:w="943"/>
        <w:gridCol w:w="590"/>
        <w:gridCol w:w="342"/>
        <w:gridCol w:w="951"/>
        <w:gridCol w:w="257"/>
        <w:gridCol w:w="675"/>
        <w:gridCol w:w="860"/>
        <w:gridCol w:w="76"/>
      </w:tblGrid>
      <w:tr w:rsidR="00FA3ADE" w:rsidRPr="00282EA1" w14:paraId="145C324B" w14:textId="77777777" w:rsidTr="001E6E02">
        <w:trPr>
          <w:gridAfter w:val="1"/>
          <w:wAfter w:w="71" w:type="dxa"/>
        </w:trPr>
        <w:tc>
          <w:tcPr>
            <w:tcW w:w="1558" w:type="dxa"/>
            <w:gridSpan w:val="2"/>
          </w:tcPr>
          <w:p w14:paraId="2B5C4AFE" w14:textId="77777777" w:rsidR="00FA3ADE" w:rsidRPr="00282EA1" w:rsidRDefault="00FA3ADE" w:rsidP="00282EA1">
            <w:pPr>
              <w:rPr>
                <w:lang w:val="fr-CA"/>
              </w:rPr>
            </w:pPr>
            <w:r w:rsidRPr="00282EA1">
              <w:rPr>
                <w:lang w:val="fr-CA"/>
              </w:rPr>
              <w:t>Ammonium</w:t>
            </w:r>
          </w:p>
        </w:tc>
        <w:tc>
          <w:tcPr>
            <w:tcW w:w="1558" w:type="dxa"/>
            <w:gridSpan w:val="3"/>
          </w:tcPr>
          <w:p w14:paraId="0EB5C140" w14:textId="77777777" w:rsidR="00FA3ADE" w:rsidRPr="00282EA1" w:rsidRDefault="00FA3ADE" w:rsidP="00282EA1">
            <w:pPr>
              <w:rPr>
                <w:lang w:val="fr-CA"/>
              </w:rPr>
            </w:pPr>
            <w:r w:rsidRPr="00282EA1">
              <w:rPr>
                <w:lang w:val="fr-CA"/>
              </w:rPr>
              <w:t>NH</w:t>
            </w:r>
            <w:r w:rsidRPr="00282EA1">
              <w:rPr>
                <w:vertAlign w:val="subscript"/>
                <w:lang w:val="fr-CA"/>
              </w:rPr>
              <w:t>4</w:t>
            </w:r>
            <w:r w:rsidRPr="00282EA1">
              <w:rPr>
                <w:vertAlign w:val="superscript"/>
                <w:lang w:val="fr-CA"/>
              </w:rPr>
              <w:t>+</w:t>
            </w:r>
          </w:p>
        </w:tc>
        <w:tc>
          <w:tcPr>
            <w:tcW w:w="1558" w:type="dxa"/>
            <w:gridSpan w:val="2"/>
          </w:tcPr>
          <w:p w14:paraId="6DC378F5" w14:textId="77777777" w:rsidR="00FA3ADE" w:rsidRPr="00282EA1" w:rsidRDefault="00FA3ADE" w:rsidP="00282EA1">
            <w:pPr>
              <w:rPr>
                <w:lang w:val="fr-CA"/>
              </w:rPr>
            </w:pPr>
            <w:r w:rsidRPr="00282EA1">
              <w:rPr>
                <w:lang w:val="fr-CA"/>
              </w:rPr>
              <w:t>Carbonate</w:t>
            </w:r>
          </w:p>
        </w:tc>
        <w:tc>
          <w:tcPr>
            <w:tcW w:w="1558" w:type="dxa"/>
            <w:gridSpan w:val="2"/>
          </w:tcPr>
          <w:p w14:paraId="7F043E7E" w14:textId="77777777" w:rsidR="00FA3ADE" w:rsidRPr="00282EA1" w:rsidRDefault="00FA3ADE" w:rsidP="00282EA1">
            <w:pPr>
              <w:rPr>
                <w:lang w:val="fr-CA"/>
              </w:rPr>
            </w:pPr>
            <w:r w:rsidRPr="00282EA1">
              <w:rPr>
                <w:lang w:val="fr-CA"/>
              </w:rPr>
              <w:t>CO</w:t>
            </w:r>
            <w:r w:rsidRPr="00282EA1">
              <w:rPr>
                <w:vertAlign w:val="subscript"/>
                <w:lang w:val="fr-CA"/>
              </w:rPr>
              <w:t>3</w:t>
            </w:r>
            <w:r w:rsidRPr="00282EA1">
              <w:rPr>
                <w:vertAlign w:val="superscript"/>
                <w:lang w:val="fr-CA"/>
              </w:rPr>
              <w:t>2-</w:t>
            </w:r>
          </w:p>
        </w:tc>
        <w:tc>
          <w:tcPr>
            <w:tcW w:w="1559" w:type="dxa"/>
            <w:gridSpan w:val="3"/>
          </w:tcPr>
          <w:p w14:paraId="60DE72C4" w14:textId="77777777" w:rsidR="00FA3ADE" w:rsidRPr="00282EA1" w:rsidRDefault="00FA3ADE" w:rsidP="00282EA1">
            <w:pPr>
              <w:rPr>
                <w:lang w:val="fr-CA"/>
              </w:rPr>
            </w:pPr>
            <w:r w:rsidRPr="00282EA1">
              <w:rPr>
                <w:lang w:val="fr-CA"/>
              </w:rPr>
              <w:t>Chlorate</w:t>
            </w:r>
          </w:p>
        </w:tc>
        <w:tc>
          <w:tcPr>
            <w:tcW w:w="1559" w:type="dxa"/>
            <w:gridSpan w:val="2"/>
          </w:tcPr>
          <w:p w14:paraId="50E5A0F2" w14:textId="77777777" w:rsidR="00FA3ADE" w:rsidRPr="00282EA1" w:rsidRDefault="00FA3ADE" w:rsidP="00282EA1">
            <w:pPr>
              <w:rPr>
                <w:lang w:val="fr-CA"/>
              </w:rPr>
            </w:pPr>
            <w:r w:rsidRPr="00282EA1">
              <w:rPr>
                <w:lang w:val="fr-CA"/>
              </w:rPr>
              <w:t>ClO</w:t>
            </w:r>
            <w:r w:rsidRPr="00282EA1">
              <w:rPr>
                <w:vertAlign w:val="subscript"/>
                <w:lang w:val="fr-CA"/>
              </w:rPr>
              <w:t>3</w:t>
            </w:r>
            <w:r w:rsidRPr="00282EA1">
              <w:rPr>
                <w:vertAlign w:val="superscript"/>
                <w:lang w:val="fr-CA"/>
              </w:rPr>
              <w:t>-</w:t>
            </w:r>
          </w:p>
        </w:tc>
      </w:tr>
      <w:tr w:rsidR="00FA3ADE" w:rsidRPr="00282EA1" w14:paraId="69B17400" w14:textId="77777777" w:rsidTr="001E6E02">
        <w:trPr>
          <w:gridAfter w:val="1"/>
          <w:wAfter w:w="71" w:type="dxa"/>
        </w:trPr>
        <w:tc>
          <w:tcPr>
            <w:tcW w:w="1558" w:type="dxa"/>
            <w:gridSpan w:val="2"/>
          </w:tcPr>
          <w:p w14:paraId="30021A93" w14:textId="77777777" w:rsidR="00FA3ADE" w:rsidRPr="00282EA1" w:rsidRDefault="00FA3ADE" w:rsidP="00282EA1">
            <w:pPr>
              <w:rPr>
                <w:lang w:val="fr-CA"/>
              </w:rPr>
            </w:pPr>
            <w:r w:rsidRPr="00282EA1">
              <w:rPr>
                <w:lang w:val="fr-CA"/>
              </w:rPr>
              <w:t>Chromate</w:t>
            </w:r>
          </w:p>
        </w:tc>
        <w:tc>
          <w:tcPr>
            <w:tcW w:w="1558" w:type="dxa"/>
            <w:gridSpan w:val="3"/>
          </w:tcPr>
          <w:p w14:paraId="5BC23D23" w14:textId="77777777" w:rsidR="00FA3ADE" w:rsidRPr="00282EA1" w:rsidRDefault="00FA3ADE" w:rsidP="00282EA1">
            <w:pPr>
              <w:rPr>
                <w:lang w:val="fr-CA"/>
              </w:rPr>
            </w:pPr>
            <w:r w:rsidRPr="00282EA1">
              <w:rPr>
                <w:lang w:val="fr-CA"/>
              </w:rPr>
              <w:t>CrO</w:t>
            </w:r>
            <w:r w:rsidRPr="00282EA1">
              <w:rPr>
                <w:vertAlign w:val="subscript"/>
                <w:lang w:val="fr-CA"/>
              </w:rPr>
              <w:t>4</w:t>
            </w:r>
            <w:r w:rsidRPr="00282EA1">
              <w:rPr>
                <w:vertAlign w:val="superscript"/>
                <w:lang w:val="fr-CA"/>
              </w:rPr>
              <w:t>2-</w:t>
            </w:r>
          </w:p>
        </w:tc>
        <w:tc>
          <w:tcPr>
            <w:tcW w:w="1558" w:type="dxa"/>
            <w:gridSpan w:val="2"/>
          </w:tcPr>
          <w:p w14:paraId="45B04959" w14:textId="77777777" w:rsidR="00FA3ADE" w:rsidRPr="00282EA1" w:rsidRDefault="00FA3ADE" w:rsidP="00282EA1">
            <w:pPr>
              <w:rPr>
                <w:lang w:val="fr-CA"/>
              </w:rPr>
            </w:pPr>
            <w:proofErr w:type="spellStart"/>
            <w:r w:rsidRPr="00282EA1">
              <w:rPr>
                <w:lang w:val="fr-CA"/>
              </w:rPr>
              <w:t>Hydroxide</w:t>
            </w:r>
            <w:proofErr w:type="spellEnd"/>
          </w:p>
        </w:tc>
        <w:tc>
          <w:tcPr>
            <w:tcW w:w="1558" w:type="dxa"/>
            <w:gridSpan w:val="2"/>
          </w:tcPr>
          <w:p w14:paraId="16FAA8D0" w14:textId="77777777" w:rsidR="00FA3ADE" w:rsidRPr="00282EA1" w:rsidRDefault="00FA3ADE" w:rsidP="00282EA1">
            <w:pPr>
              <w:rPr>
                <w:lang w:val="fr-CA"/>
              </w:rPr>
            </w:pPr>
            <w:r w:rsidRPr="00282EA1">
              <w:rPr>
                <w:lang w:val="fr-CA"/>
              </w:rPr>
              <w:t>OH</w:t>
            </w:r>
            <w:r w:rsidRPr="00282EA1">
              <w:rPr>
                <w:vertAlign w:val="superscript"/>
                <w:lang w:val="fr-CA"/>
              </w:rPr>
              <w:t>-</w:t>
            </w:r>
          </w:p>
        </w:tc>
        <w:tc>
          <w:tcPr>
            <w:tcW w:w="1559" w:type="dxa"/>
            <w:gridSpan w:val="3"/>
          </w:tcPr>
          <w:p w14:paraId="292ADFFF" w14:textId="77777777" w:rsidR="00FA3ADE" w:rsidRPr="00282EA1" w:rsidRDefault="00FA3ADE" w:rsidP="00282EA1">
            <w:pPr>
              <w:rPr>
                <w:lang w:val="fr-CA"/>
              </w:rPr>
            </w:pPr>
            <w:r w:rsidRPr="00282EA1">
              <w:rPr>
                <w:lang w:val="fr-CA"/>
              </w:rPr>
              <w:t>Nitrate</w:t>
            </w:r>
          </w:p>
        </w:tc>
        <w:tc>
          <w:tcPr>
            <w:tcW w:w="1559" w:type="dxa"/>
            <w:gridSpan w:val="2"/>
          </w:tcPr>
          <w:p w14:paraId="6CE00875" w14:textId="77777777" w:rsidR="00FA3ADE" w:rsidRPr="00282EA1" w:rsidRDefault="00FA3ADE" w:rsidP="00282EA1">
            <w:pPr>
              <w:rPr>
                <w:lang w:val="fr-CA"/>
              </w:rPr>
            </w:pPr>
            <w:r w:rsidRPr="00282EA1">
              <w:rPr>
                <w:lang w:val="fr-CA"/>
              </w:rPr>
              <w:t>NO</w:t>
            </w:r>
            <w:r w:rsidRPr="00282EA1">
              <w:rPr>
                <w:vertAlign w:val="subscript"/>
                <w:lang w:val="fr-CA"/>
              </w:rPr>
              <w:t>3</w:t>
            </w:r>
            <w:r w:rsidRPr="00282EA1">
              <w:rPr>
                <w:vertAlign w:val="superscript"/>
                <w:lang w:val="fr-CA"/>
              </w:rPr>
              <w:t>-</w:t>
            </w:r>
          </w:p>
        </w:tc>
      </w:tr>
      <w:tr w:rsidR="00FA3ADE" w:rsidRPr="00282EA1" w14:paraId="008CC007" w14:textId="77777777" w:rsidTr="001E6E02">
        <w:trPr>
          <w:gridAfter w:val="1"/>
          <w:wAfter w:w="71" w:type="dxa"/>
        </w:trPr>
        <w:tc>
          <w:tcPr>
            <w:tcW w:w="1558" w:type="dxa"/>
            <w:gridSpan w:val="2"/>
          </w:tcPr>
          <w:p w14:paraId="57BC1BCF" w14:textId="77777777" w:rsidR="00FA3ADE" w:rsidRPr="00282EA1" w:rsidRDefault="00FA3ADE" w:rsidP="00282EA1">
            <w:pPr>
              <w:rPr>
                <w:lang w:val="fr-CA"/>
              </w:rPr>
            </w:pPr>
            <w:r w:rsidRPr="00282EA1">
              <w:rPr>
                <w:lang w:val="fr-CA"/>
              </w:rPr>
              <w:t>Nitrite</w:t>
            </w:r>
          </w:p>
        </w:tc>
        <w:tc>
          <w:tcPr>
            <w:tcW w:w="1558" w:type="dxa"/>
            <w:gridSpan w:val="3"/>
          </w:tcPr>
          <w:p w14:paraId="6683BF0C" w14:textId="77777777" w:rsidR="00FA3ADE" w:rsidRPr="00282EA1" w:rsidRDefault="00FA3ADE" w:rsidP="00282EA1">
            <w:pPr>
              <w:rPr>
                <w:lang w:val="fr-CA"/>
              </w:rPr>
            </w:pPr>
            <w:r w:rsidRPr="00282EA1">
              <w:rPr>
                <w:lang w:val="fr-CA"/>
              </w:rPr>
              <w:t>NO</w:t>
            </w:r>
            <w:r w:rsidRPr="00282EA1">
              <w:rPr>
                <w:vertAlign w:val="subscript"/>
                <w:lang w:val="fr-CA"/>
              </w:rPr>
              <w:t>2</w:t>
            </w:r>
            <w:r w:rsidRPr="00282EA1">
              <w:rPr>
                <w:vertAlign w:val="superscript"/>
                <w:lang w:val="fr-CA"/>
              </w:rPr>
              <w:t>-</w:t>
            </w:r>
          </w:p>
        </w:tc>
        <w:tc>
          <w:tcPr>
            <w:tcW w:w="1558" w:type="dxa"/>
            <w:gridSpan w:val="2"/>
          </w:tcPr>
          <w:p w14:paraId="674509F2" w14:textId="77777777" w:rsidR="00FA3ADE" w:rsidRPr="00282EA1" w:rsidRDefault="00FA3ADE" w:rsidP="00282EA1">
            <w:pPr>
              <w:rPr>
                <w:lang w:val="fr-CA"/>
              </w:rPr>
            </w:pPr>
            <w:r w:rsidRPr="00282EA1">
              <w:rPr>
                <w:lang w:val="fr-CA"/>
              </w:rPr>
              <w:t>Permanganate</w:t>
            </w:r>
          </w:p>
        </w:tc>
        <w:tc>
          <w:tcPr>
            <w:tcW w:w="1558" w:type="dxa"/>
            <w:gridSpan w:val="2"/>
          </w:tcPr>
          <w:p w14:paraId="5E9B79E8" w14:textId="77777777" w:rsidR="00FA3ADE" w:rsidRPr="00282EA1" w:rsidRDefault="00FA3ADE" w:rsidP="00282EA1">
            <w:pPr>
              <w:rPr>
                <w:lang w:val="fr-CA"/>
              </w:rPr>
            </w:pPr>
            <w:r w:rsidRPr="00282EA1">
              <w:rPr>
                <w:lang w:val="fr-CA"/>
              </w:rPr>
              <w:t>MnO</w:t>
            </w:r>
            <w:r w:rsidRPr="00282EA1">
              <w:rPr>
                <w:vertAlign w:val="subscript"/>
                <w:lang w:val="fr-CA"/>
              </w:rPr>
              <w:t>4</w:t>
            </w:r>
            <w:r w:rsidRPr="00282EA1">
              <w:rPr>
                <w:vertAlign w:val="superscript"/>
                <w:lang w:val="fr-CA"/>
              </w:rPr>
              <w:t>-</w:t>
            </w:r>
          </w:p>
        </w:tc>
        <w:tc>
          <w:tcPr>
            <w:tcW w:w="1559" w:type="dxa"/>
            <w:gridSpan w:val="3"/>
          </w:tcPr>
          <w:p w14:paraId="0DA08FD4" w14:textId="77777777" w:rsidR="00FA3ADE" w:rsidRPr="00282EA1" w:rsidRDefault="00FA3ADE" w:rsidP="00282EA1">
            <w:pPr>
              <w:rPr>
                <w:lang w:val="fr-CA"/>
              </w:rPr>
            </w:pPr>
            <w:r w:rsidRPr="00282EA1">
              <w:rPr>
                <w:lang w:val="fr-CA"/>
              </w:rPr>
              <w:t>Phosphate</w:t>
            </w:r>
          </w:p>
        </w:tc>
        <w:tc>
          <w:tcPr>
            <w:tcW w:w="1559" w:type="dxa"/>
            <w:gridSpan w:val="2"/>
          </w:tcPr>
          <w:p w14:paraId="63BA639F" w14:textId="77777777" w:rsidR="00FA3ADE" w:rsidRPr="00282EA1" w:rsidRDefault="00FA3ADE" w:rsidP="00282EA1">
            <w:pPr>
              <w:rPr>
                <w:vertAlign w:val="superscript"/>
                <w:lang w:val="fr-CA"/>
              </w:rPr>
            </w:pPr>
            <w:r w:rsidRPr="00282EA1">
              <w:rPr>
                <w:lang w:val="fr-CA"/>
              </w:rPr>
              <w:t>PO</w:t>
            </w:r>
            <w:r w:rsidRPr="00282EA1">
              <w:rPr>
                <w:vertAlign w:val="subscript"/>
                <w:lang w:val="fr-CA"/>
              </w:rPr>
              <w:t>4</w:t>
            </w:r>
            <w:r w:rsidRPr="00282EA1">
              <w:rPr>
                <w:vertAlign w:val="superscript"/>
                <w:lang w:val="fr-CA"/>
              </w:rPr>
              <w:t>3-</w:t>
            </w:r>
          </w:p>
        </w:tc>
      </w:tr>
      <w:tr w:rsidR="00FA3ADE" w:rsidRPr="00282EA1" w14:paraId="444885B9" w14:textId="77777777" w:rsidTr="001E6E02">
        <w:trPr>
          <w:gridAfter w:val="1"/>
          <w:wAfter w:w="71" w:type="dxa"/>
        </w:trPr>
        <w:tc>
          <w:tcPr>
            <w:tcW w:w="1558" w:type="dxa"/>
            <w:gridSpan w:val="2"/>
          </w:tcPr>
          <w:p w14:paraId="32AF8A49" w14:textId="77777777" w:rsidR="00FA3ADE" w:rsidRPr="00282EA1" w:rsidRDefault="00FA3ADE" w:rsidP="00282EA1">
            <w:pPr>
              <w:rPr>
                <w:lang w:val="fr-CA"/>
              </w:rPr>
            </w:pPr>
            <w:r w:rsidRPr="00282EA1">
              <w:rPr>
                <w:lang w:val="fr-CA"/>
              </w:rPr>
              <w:t>Phosphite</w:t>
            </w:r>
          </w:p>
        </w:tc>
        <w:tc>
          <w:tcPr>
            <w:tcW w:w="1558" w:type="dxa"/>
            <w:gridSpan w:val="3"/>
          </w:tcPr>
          <w:p w14:paraId="1358DFC6" w14:textId="77777777" w:rsidR="00FA3ADE" w:rsidRPr="00282EA1" w:rsidRDefault="00FA3ADE" w:rsidP="00282EA1">
            <w:pPr>
              <w:rPr>
                <w:lang w:val="fr-CA"/>
              </w:rPr>
            </w:pPr>
            <w:r w:rsidRPr="00282EA1">
              <w:rPr>
                <w:lang w:val="fr-CA"/>
              </w:rPr>
              <w:t>PO</w:t>
            </w:r>
            <w:r w:rsidRPr="00282EA1">
              <w:rPr>
                <w:vertAlign w:val="subscript"/>
                <w:lang w:val="fr-CA"/>
              </w:rPr>
              <w:t>3</w:t>
            </w:r>
            <w:r w:rsidRPr="00282EA1">
              <w:rPr>
                <w:vertAlign w:val="superscript"/>
                <w:lang w:val="fr-CA"/>
              </w:rPr>
              <w:t>3</w:t>
            </w:r>
            <w:r>
              <w:rPr>
                <w:vertAlign w:val="superscript"/>
                <w:lang w:val="fr-CA"/>
              </w:rPr>
              <w:t>-</w:t>
            </w:r>
          </w:p>
        </w:tc>
        <w:tc>
          <w:tcPr>
            <w:tcW w:w="1558" w:type="dxa"/>
            <w:gridSpan w:val="2"/>
          </w:tcPr>
          <w:p w14:paraId="538D7852" w14:textId="77777777" w:rsidR="00FA3ADE" w:rsidRPr="00282EA1" w:rsidRDefault="00FA3ADE" w:rsidP="00282EA1">
            <w:pPr>
              <w:rPr>
                <w:lang w:val="fr-CA"/>
              </w:rPr>
            </w:pPr>
            <w:r w:rsidRPr="00282EA1">
              <w:rPr>
                <w:lang w:val="fr-CA"/>
              </w:rPr>
              <w:t>Sulfate</w:t>
            </w:r>
          </w:p>
        </w:tc>
        <w:tc>
          <w:tcPr>
            <w:tcW w:w="1558" w:type="dxa"/>
            <w:gridSpan w:val="2"/>
          </w:tcPr>
          <w:p w14:paraId="754DCB9F" w14:textId="77777777" w:rsidR="00FA3ADE" w:rsidRPr="00282EA1" w:rsidRDefault="00FA3ADE" w:rsidP="00282EA1">
            <w:pPr>
              <w:rPr>
                <w:vertAlign w:val="superscript"/>
                <w:lang w:val="fr-CA"/>
              </w:rPr>
            </w:pPr>
            <w:r w:rsidRPr="00282EA1">
              <w:rPr>
                <w:lang w:val="fr-CA"/>
              </w:rPr>
              <w:t>SO</w:t>
            </w:r>
            <w:r w:rsidRPr="00282EA1">
              <w:rPr>
                <w:vertAlign w:val="subscript"/>
                <w:lang w:val="fr-CA"/>
              </w:rPr>
              <w:t>4</w:t>
            </w:r>
            <w:r w:rsidRPr="00282EA1">
              <w:rPr>
                <w:vertAlign w:val="superscript"/>
                <w:lang w:val="fr-CA"/>
              </w:rPr>
              <w:t>2-</w:t>
            </w:r>
          </w:p>
        </w:tc>
        <w:tc>
          <w:tcPr>
            <w:tcW w:w="1559" w:type="dxa"/>
            <w:gridSpan w:val="3"/>
          </w:tcPr>
          <w:p w14:paraId="44899596" w14:textId="77777777" w:rsidR="00FA3ADE" w:rsidRPr="00282EA1" w:rsidRDefault="00FA3ADE" w:rsidP="00282EA1">
            <w:pPr>
              <w:rPr>
                <w:lang w:val="fr-CA"/>
              </w:rPr>
            </w:pPr>
            <w:r w:rsidRPr="00282EA1">
              <w:rPr>
                <w:lang w:val="fr-CA"/>
              </w:rPr>
              <w:t>Sulfite</w:t>
            </w:r>
          </w:p>
        </w:tc>
        <w:tc>
          <w:tcPr>
            <w:tcW w:w="1559" w:type="dxa"/>
            <w:gridSpan w:val="2"/>
          </w:tcPr>
          <w:p w14:paraId="6D3C7B06" w14:textId="77777777" w:rsidR="00FA3ADE" w:rsidRPr="00282EA1" w:rsidRDefault="00FA3ADE" w:rsidP="00282EA1">
            <w:pPr>
              <w:rPr>
                <w:vertAlign w:val="superscript"/>
                <w:lang w:val="fr-CA"/>
              </w:rPr>
            </w:pPr>
            <w:r w:rsidRPr="00282EA1">
              <w:rPr>
                <w:lang w:val="fr-CA"/>
              </w:rPr>
              <w:t>SO</w:t>
            </w:r>
            <w:r w:rsidRPr="00282EA1">
              <w:rPr>
                <w:vertAlign w:val="subscript"/>
                <w:lang w:val="fr-CA"/>
              </w:rPr>
              <w:t>3</w:t>
            </w:r>
            <w:r w:rsidRPr="00282EA1">
              <w:rPr>
                <w:vertAlign w:val="superscript"/>
                <w:lang w:val="fr-CA"/>
              </w:rPr>
              <w:t>2-</w:t>
            </w:r>
          </w:p>
        </w:tc>
      </w:tr>
      <w:tr w:rsidR="00FA3ADE" w14:paraId="1F5F9F38" w14:textId="77777777" w:rsidTr="00B96C7E">
        <w:tc>
          <w:tcPr>
            <w:tcW w:w="950" w:type="dxa"/>
          </w:tcPr>
          <w:p w14:paraId="2D3EDD74" w14:textId="77777777" w:rsidR="00FA3ADE" w:rsidRDefault="00FA3ADE" w:rsidP="00B96C7E">
            <w:pPr>
              <w:jc w:val="center"/>
              <w:rPr>
                <w:lang w:val="fr-CA"/>
              </w:rPr>
            </w:pPr>
            <w:r>
              <w:rPr>
                <w:lang w:val="fr-CA"/>
              </w:rPr>
              <w:t>I = 1</w:t>
            </w:r>
          </w:p>
        </w:tc>
        <w:tc>
          <w:tcPr>
            <w:tcW w:w="950" w:type="dxa"/>
            <w:gridSpan w:val="2"/>
          </w:tcPr>
          <w:p w14:paraId="5FC27D69" w14:textId="77777777" w:rsidR="00FA3ADE" w:rsidRDefault="00FA3ADE" w:rsidP="00B96C7E">
            <w:pPr>
              <w:jc w:val="center"/>
              <w:rPr>
                <w:lang w:val="fr-CA"/>
              </w:rPr>
            </w:pPr>
            <w:r>
              <w:rPr>
                <w:lang w:val="fr-CA"/>
              </w:rPr>
              <w:t>II = 2</w:t>
            </w:r>
          </w:p>
        </w:tc>
        <w:tc>
          <w:tcPr>
            <w:tcW w:w="951" w:type="dxa"/>
          </w:tcPr>
          <w:p w14:paraId="43520FEB" w14:textId="77777777" w:rsidR="00FA3ADE" w:rsidRDefault="00FA3ADE" w:rsidP="00B96C7E">
            <w:pPr>
              <w:jc w:val="center"/>
              <w:rPr>
                <w:lang w:val="fr-CA"/>
              </w:rPr>
            </w:pPr>
            <w:r>
              <w:rPr>
                <w:lang w:val="fr-CA"/>
              </w:rPr>
              <w:t>III = 3</w:t>
            </w:r>
          </w:p>
        </w:tc>
        <w:tc>
          <w:tcPr>
            <w:tcW w:w="951" w:type="dxa"/>
            <w:gridSpan w:val="2"/>
          </w:tcPr>
          <w:p w14:paraId="3E397DFE" w14:textId="77777777" w:rsidR="00FA3ADE" w:rsidRDefault="00FA3ADE" w:rsidP="00B96C7E">
            <w:pPr>
              <w:jc w:val="center"/>
              <w:rPr>
                <w:lang w:val="fr-CA"/>
              </w:rPr>
            </w:pPr>
            <w:r>
              <w:rPr>
                <w:lang w:val="fr-CA"/>
              </w:rPr>
              <w:t>IV = 4</w:t>
            </w:r>
          </w:p>
        </w:tc>
        <w:tc>
          <w:tcPr>
            <w:tcW w:w="951" w:type="dxa"/>
          </w:tcPr>
          <w:p w14:paraId="3EA34806" w14:textId="77777777" w:rsidR="00FA3ADE" w:rsidRDefault="00FA3ADE" w:rsidP="00B96C7E">
            <w:pPr>
              <w:jc w:val="center"/>
              <w:rPr>
                <w:lang w:val="fr-CA"/>
              </w:rPr>
            </w:pPr>
            <w:r>
              <w:rPr>
                <w:lang w:val="fr-CA"/>
              </w:rPr>
              <w:t>V = 5</w:t>
            </w:r>
          </w:p>
        </w:tc>
        <w:tc>
          <w:tcPr>
            <w:tcW w:w="951" w:type="dxa"/>
          </w:tcPr>
          <w:p w14:paraId="190EE45A" w14:textId="77777777" w:rsidR="00FA3ADE" w:rsidRDefault="00FA3ADE" w:rsidP="00B96C7E">
            <w:pPr>
              <w:jc w:val="center"/>
              <w:rPr>
                <w:lang w:val="fr-CA"/>
              </w:rPr>
            </w:pPr>
            <w:r>
              <w:rPr>
                <w:lang w:val="fr-CA"/>
              </w:rPr>
              <w:t>VI = 6</w:t>
            </w:r>
          </w:p>
        </w:tc>
        <w:tc>
          <w:tcPr>
            <w:tcW w:w="951" w:type="dxa"/>
            <w:gridSpan w:val="2"/>
          </w:tcPr>
          <w:p w14:paraId="6B5AFFD3" w14:textId="77777777" w:rsidR="00FA3ADE" w:rsidRDefault="00FA3ADE" w:rsidP="00B96C7E">
            <w:pPr>
              <w:jc w:val="center"/>
              <w:rPr>
                <w:lang w:val="fr-CA"/>
              </w:rPr>
            </w:pPr>
            <w:r>
              <w:rPr>
                <w:lang w:val="fr-CA"/>
              </w:rPr>
              <w:t>VII = 7</w:t>
            </w:r>
          </w:p>
        </w:tc>
        <w:tc>
          <w:tcPr>
            <w:tcW w:w="951" w:type="dxa"/>
          </w:tcPr>
          <w:p w14:paraId="1D152529" w14:textId="77777777" w:rsidR="00FA3ADE" w:rsidRDefault="00FA3ADE" w:rsidP="00B96C7E">
            <w:pPr>
              <w:jc w:val="center"/>
              <w:rPr>
                <w:lang w:val="fr-CA"/>
              </w:rPr>
            </w:pPr>
            <w:r>
              <w:rPr>
                <w:lang w:val="fr-CA"/>
              </w:rPr>
              <w:t>VIII = 8</w:t>
            </w:r>
          </w:p>
        </w:tc>
        <w:tc>
          <w:tcPr>
            <w:tcW w:w="951" w:type="dxa"/>
            <w:gridSpan w:val="2"/>
          </w:tcPr>
          <w:p w14:paraId="4F3F51C3" w14:textId="77777777" w:rsidR="00FA3ADE" w:rsidRDefault="00FA3ADE" w:rsidP="00B96C7E">
            <w:pPr>
              <w:jc w:val="center"/>
              <w:rPr>
                <w:lang w:val="fr-CA"/>
              </w:rPr>
            </w:pPr>
            <w:r>
              <w:rPr>
                <w:lang w:val="fr-CA"/>
              </w:rPr>
              <w:t>IX = 9</w:t>
            </w:r>
          </w:p>
        </w:tc>
        <w:tc>
          <w:tcPr>
            <w:tcW w:w="951" w:type="dxa"/>
            <w:gridSpan w:val="2"/>
          </w:tcPr>
          <w:p w14:paraId="4B3084B3" w14:textId="77777777" w:rsidR="00FA3ADE" w:rsidRDefault="00FA3ADE" w:rsidP="00B96C7E">
            <w:pPr>
              <w:jc w:val="center"/>
              <w:rPr>
                <w:lang w:val="fr-CA"/>
              </w:rPr>
            </w:pPr>
            <w:r>
              <w:rPr>
                <w:lang w:val="fr-CA"/>
              </w:rPr>
              <w:t>X =10</w:t>
            </w:r>
          </w:p>
        </w:tc>
      </w:tr>
    </w:tbl>
    <w:p w14:paraId="326BF92B" w14:textId="77777777" w:rsidR="00FA3ADE" w:rsidRPr="00282EA1" w:rsidRDefault="00FA3ADE" w:rsidP="00671862">
      <w:pPr>
        <w:rPr>
          <w:lang w:val="fr-CA"/>
        </w:rPr>
      </w:pPr>
    </w:p>
    <w:p w14:paraId="206D05DB" w14:textId="77777777" w:rsidR="00FA3ADE" w:rsidRDefault="00FA3ADE" w:rsidP="002F1FE2">
      <w:pPr>
        <w:jc w:val="center"/>
        <w:rPr>
          <w:sz w:val="32"/>
          <w:u w:val="single"/>
          <w:lang w:val="fr-CA"/>
        </w:rPr>
      </w:pPr>
    </w:p>
    <w:p w14:paraId="0DE7BCFB" w14:textId="36601E09" w:rsidR="00FA3ADE" w:rsidRDefault="00FA3ADE" w:rsidP="002F1FE2">
      <w:pPr>
        <w:jc w:val="center"/>
        <w:rPr>
          <w:sz w:val="32"/>
          <w:u w:val="single"/>
          <w:lang w:val="fr-CA"/>
        </w:rPr>
      </w:pPr>
      <w:r>
        <w:rPr>
          <w:sz w:val="32"/>
          <w:u w:val="single"/>
          <w:lang w:val="fr-CA"/>
        </w:rPr>
        <w:lastRenderedPageBreak/>
        <w:t>Exercices Noms et Formules</w:t>
      </w:r>
    </w:p>
    <w:p w14:paraId="0E4993AC" w14:textId="77777777" w:rsidR="00FA3ADE" w:rsidRDefault="00FA3ADE">
      <w:pPr>
        <w:rPr>
          <w:sz w:val="28"/>
          <w:lang w:val="fr-CA"/>
        </w:rPr>
      </w:pPr>
      <w:r>
        <w:rPr>
          <w:sz w:val="28"/>
          <w:lang w:val="fr-CA"/>
        </w:rPr>
        <w:t>1. a) Dessinez un modèle de Bohr pour un atome de Fluor</w:t>
      </w:r>
    </w:p>
    <w:p w14:paraId="37B2E096" w14:textId="77777777" w:rsidR="00FA3ADE" w:rsidRDefault="00FA3ADE">
      <w:pPr>
        <w:rPr>
          <w:sz w:val="28"/>
          <w:lang w:val="fr-CA"/>
        </w:rPr>
      </w:pPr>
      <w:r>
        <w:rPr>
          <w:sz w:val="28"/>
          <w:lang w:val="fr-CA"/>
        </w:rPr>
        <w:t>b) Dessinez un modèle de Bohr pour un ion de Fluor</w:t>
      </w:r>
    </w:p>
    <w:p w14:paraId="645EAFAF" w14:textId="77777777" w:rsidR="00FA3ADE" w:rsidRDefault="00FA3ADE">
      <w:pPr>
        <w:rPr>
          <w:sz w:val="28"/>
          <w:lang w:val="fr-CA"/>
        </w:rPr>
      </w:pPr>
      <w:r>
        <w:rPr>
          <w:sz w:val="28"/>
          <w:lang w:val="fr-CA"/>
        </w:rPr>
        <w:t>c) Dessinez un modèle de Bohr pour une molécule de Fluorure de Béryllium</w:t>
      </w:r>
    </w:p>
    <w:p w14:paraId="1F86BA92" w14:textId="77777777" w:rsidR="00FA3ADE" w:rsidRDefault="00FA3ADE">
      <w:pPr>
        <w:rPr>
          <w:sz w:val="28"/>
          <w:lang w:val="fr-CA"/>
        </w:rPr>
      </w:pPr>
    </w:p>
    <w:p w14:paraId="0EB03F65" w14:textId="77777777" w:rsidR="00FA3ADE" w:rsidRDefault="00FA3ADE">
      <w:pPr>
        <w:rPr>
          <w:sz w:val="28"/>
          <w:lang w:val="fr-CA"/>
        </w:rPr>
      </w:pPr>
    </w:p>
    <w:p w14:paraId="1A7CBCB1" w14:textId="77777777" w:rsidR="00FA3ADE" w:rsidRDefault="00FA3ADE">
      <w:pPr>
        <w:rPr>
          <w:sz w:val="28"/>
          <w:lang w:val="fr-CA"/>
        </w:rPr>
      </w:pPr>
    </w:p>
    <w:p w14:paraId="3E5F9237" w14:textId="77777777" w:rsidR="00FA3ADE" w:rsidRDefault="00FA3ADE">
      <w:pPr>
        <w:rPr>
          <w:sz w:val="28"/>
          <w:lang w:val="fr-CA"/>
        </w:rPr>
      </w:pPr>
    </w:p>
    <w:p w14:paraId="73791F7E" w14:textId="77777777" w:rsidR="00FA3ADE" w:rsidRDefault="00FA3ADE">
      <w:pPr>
        <w:rPr>
          <w:sz w:val="28"/>
          <w:lang w:val="fr-CA"/>
        </w:rPr>
      </w:pPr>
    </w:p>
    <w:p w14:paraId="08BA2AF9" w14:textId="77777777" w:rsidR="00FA3ADE" w:rsidRPr="00623CC1" w:rsidRDefault="00FA3ADE">
      <w:pPr>
        <w:rPr>
          <w:sz w:val="28"/>
          <w:lang w:val="fr-CA"/>
        </w:rPr>
      </w:pPr>
    </w:p>
    <w:p w14:paraId="690F5238" w14:textId="77777777" w:rsidR="00FA3ADE" w:rsidRDefault="00FA3ADE">
      <w:pPr>
        <w:rPr>
          <w:sz w:val="28"/>
          <w:lang w:val="fr-CA"/>
        </w:rPr>
      </w:pPr>
    </w:p>
    <w:p w14:paraId="0BD21E4A" w14:textId="77777777" w:rsidR="00FA3ADE" w:rsidRDefault="00FA3ADE">
      <w:pPr>
        <w:rPr>
          <w:sz w:val="28"/>
          <w:lang w:val="fr-CA"/>
        </w:rPr>
      </w:pPr>
      <w:r>
        <w:rPr>
          <w:sz w:val="28"/>
          <w:lang w:val="fr-CA"/>
        </w:rPr>
        <w:t xml:space="preserve">2. Décrivez deux différences et deux similarités entre les composés ioniques et les composés covalents.      /4 </w:t>
      </w:r>
    </w:p>
    <w:p w14:paraId="16E0BE99" w14:textId="11865A15" w:rsidR="00FA3ADE" w:rsidRDefault="00FA3ADE" w:rsidP="00431A78">
      <w:pPr>
        <w:rPr>
          <w:sz w:val="36"/>
          <w:lang w:val="fr-CA"/>
        </w:rPr>
      </w:pPr>
      <w:r>
        <w:rPr>
          <w:sz w:val="36"/>
          <w:lang w:val="fr-CA"/>
        </w:rPr>
        <w:t>____________________________________________________________________________________________________________________________________________________________________________________________</w:t>
      </w:r>
    </w:p>
    <w:p w14:paraId="46FCB286" w14:textId="6A3AA1F5" w:rsidR="00FA3ADE" w:rsidRDefault="00FA3ADE" w:rsidP="00431A78">
      <w:pPr>
        <w:rPr>
          <w:sz w:val="36"/>
          <w:lang w:val="fr-CA"/>
        </w:rPr>
      </w:pPr>
      <w:r>
        <w:rPr>
          <w:sz w:val="36"/>
          <w:lang w:val="fr-CA"/>
        </w:rPr>
        <w:t>____________________________________________________________________________________________________________________________________________________________________________________________</w:t>
      </w:r>
    </w:p>
    <w:p w14:paraId="67598855" w14:textId="66641509" w:rsidR="00FA3ADE" w:rsidRDefault="00FA3ADE" w:rsidP="00431A78">
      <w:pPr>
        <w:rPr>
          <w:sz w:val="36"/>
          <w:lang w:val="fr-CA"/>
        </w:rPr>
      </w:pPr>
      <w:r>
        <w:rPr>
          <w:sz w:val="36"/>
          <w:lang w:val="fr-CA"/>
        </w:rPr>
        <w:t>_______________________________________________</w:t>
      </w:r>
    </w:p>
    <w:p w14:paraId="70D013EC" w14:textId="77777777" w:rsidR="00FA3ADE" w:rsidRPr="00431A78" w:rsidRDefault="00FA3ADE">
      <w:pPr>
        <w:rPr>
          <w:sz w:val="28"/>
          <w:lang w:val="fr-CA"/>
        </w:rPr>
      </w:pPr>
    </w:p>
    <w:p w14:paraId="799925EA" w14:textId="77777777" w:rsidR="00FA3ADE" w:rsidRDefault="00FA3ADE">
      <w:pPr>
        <w:rPr>
          <w:sz w:val="28"/>
          <w:lang w:val="fr-CA"/>
        </w:rPr>
      </w:pPr>
      <w:r>
        <w:rPr>
          <w:sz w:val="28"/>
          <w:lang w:val="fr-CA"/>
        </w:rPr>
        <w:t>3. Écrivez les formules pour les composés suivants</w:t>
      </w:r>
    </w:p>
    <w:p w14:paraId="0350727B" w14:textId="77777777" w:rsidR="00FA3ADE" w:rsidRPr="00DB7044" w:rsidRDefault="00FA3ADE">
      <w:pPr>
        <w:rPr>
          <w:sz w:val="32"/>
          <w:lang w:val="fr-CA"/>
        </w:rPr>
      </w:pPr>
      <w:r w:rsidRPr="004F1956">
        <w:rPr>
          <w:sz w:val="40"/>
          <w:lang w:val="fr-CA"/>
        </w:rPr>
        <w:t>a)</w:t>
      </w:r>
      <w:r>
        <w:rPr>
          <w:sz w:val="40"/>
          <w:lang w:val="fr-CA"/>
        </w:rPr>
        <w:t xml:space="preserve"> </w:t>
      </w:r>
      <w:r>
        <w:rPr>
          <w:sz w:val="32"/>
          <w:lang w:val="fr-CA"/>
        </w:rPr>
        <w:t xml:space="preserve">Bromure d’Yttrium </w:t>
      </w:r>
    </w:p>
    <w:p w14:paraId="40447E86" w14:textId="77777777" w:rsidR="00FA3ADE" w:rsidRPr="00DB7044" w:rsidRDefault="00FA3ADE">
      <w:pPr>
        <w:rPr>
          <w:sz w:val="32"/>
          <w:lang w:val="fr-CA"/>
        </w:rPr>
      </w:pPr>
      <w:r w:rsidRPr="004F1956">
        <w:rPr>
          <w:sz w:val="40"/>
          <w:lang w:val="fr-CA"/>
        </w:rPr>
        <w:t>b)</w:t>
      </w:r>
      <w:r>
        <w:rPr>
          <w:sz w:val="40"/>
          <w:lang w:val="fr-CA"/>
        </w:rPr>
        <w:t xml:space="preserve"> </w:t>
      </w:r>
      <w:r>
        <w:rPr>
          <w:sz w:val="32"/>
          <w:lang w:val="fr-CA"/>
        </w:rPr>
        <w:t>Chlorure de Manganèse [ii]</w:t>
      </w:r>
    </w:p>
    <w:p w14:paraId="1EB6AA1C" w14:textId="77777777" w:rsidR="00FA3ADE" w:rsidRPr="00DB7044" w:rsidRDefault="00FA3ADE">
      <w:pPr>
        <w:rPr>
          <w:sz w:val="32"/>
          <w:lang w:val="fr-CA"/>
        </w:rPr>
      </w:pPr>
      <w:r w:rsidRPr="004F1956">
        <w:rPr>
          <w:sz w:val="40"/>
          <w:lang w:val="fr-CA"/>
        </w:rPr>
        <w:t>c)</w:t>
      </w:r>
      <w:r>
        <w:rPr>
          <w:sz w:val="40"/>
          <w:lang w:val="fr-CA"/>
        </w:rPr>
        <w:t xml:space="preserve"> </w:t>
      </w:r>
      <w:proofErr w:type="spellStart"/>
      <w:r>
        <w:rPr>
          <w:sz w:val="32"/>
          <w:lang w:val="fr-CA"/>
        </w:rPr>
        <w:t>Tétraiodure</w:t>
      </w:r>
      <w:proofErr w:type="spellEnd"/>
      <w:r>
        <w:rPr>
          <w:sz w:val="32"/>
          <w:lang w:val="fr-CA"/>
        </w:rPr>
        <w:t xml:space="preserve"> de Soufre</w:t>
      </w:r>
    </w:p>
    <w:p w14:paraId="60A8ACF7" w14:textId="77777777" w:rsidR="00FA3ADE" w:rsidRPr="00DB7044" w:rsidRDefault="00FA3ADE">
      <w:pPr>
        <w:rPr>
          <w:sz w:val="32"/>
          <w:lang w:val="fr-CA"/>
        </w:rPr>
      </w:pPr>
      <w:r w:rsidRPr="004F1956">
        <w:rPr>
          <w:sz w:val="40"/>
          <w:lang w:val="fr-CA"/>
        </w:rPr>
        <w:t>d)</w:t>
      </w:r>
      <w:r>
        <w:rPr>
          <w:sz w:val="40"/>
          <w:lang w:val="fr-CA"/>
        </w:rPr>
        <w:t xml:space="preserve"> </w:t>
      </w:r>
      <w:r>
        <w:rPr>
          <w:sz w:val="32"/>
          <w:lang w:val="fr-CA"/>
        </w:rPr>
        <w:t>Monoxyde de Carbone</w:t>
      </w:r>
    </w:p>
    <w:p w14:paraId="420073CB" w14:textId="77777777" w:rsidR="00FA3ADE" w:rsidRPr="00DB7044" w:rsidRDefault="00FA3ADE">
      <w:pPr>
        <w:rPr>
          <w:sz w:val="32"/>
          <w:lang w:val="fr-CA"/>
        </w:rPr>
      </w:pPr>
      <w:r w:rsidRPr="004F1956">
        <w:rPr>
          <w:sz w:val="40"/>
          <w:lang w:val="fr-CA"/>
        </w:rPr>
        <w:t>e)</w:t>
      </w:r>
      <w:r>
        <w:rPr>
          <w:sz w:val="40"/>
          <w:lang w:val="fr-CA"/>
        </w:rPr>
        <w:t xml:space="preserve"> </w:t>
      </w:r>
      <w:r>
        <w:rPr>
          <w:sz w:val="32"/>
          <w:lang w:val="fr-CA"/>
        </w:rPr>
        <w:t>Carbonate de Zinc</w:t>
      </w:r>
    </w:p>
    <w:p w14:paraId="26671A73" w14:textId="77777777" w:rsidR="00FA3ADE" w:rsidRDefault="00FA3ADE">
      <w:pPr>
        <w:rPr>
          <w:sz w:val="32"/>
          <w:lang w:val="fr-CA"/>
        </w:rPr>
      </w:pPr>
      <w:r w:rsidRPr="004F1956">
        <w:rPr>
          <w:sz w:val="40"/>
          <w:lang w:val="fr-CA"/>
        </w:rPr>
        <w:t>f)</w:t>
      </w:r>
      <w:r>
        <w:rPr>
          <w:sz w:val="40"/>
          <w:lang w:val="fr-CA"/>
        </w:rPr>
        <w:t xml:space="preserve"> </w:t>
      </w:r>
      <w:r>
        <w:rPr>
          <w:sz w:val="32"/>
          <w:lang w:val="fr-CA"/>
        </w:rPr>
        <w:t xml:space="preserve">Dioxyde de </w:t>
      </w:r>
      <w:proofErr w:type="spellStart"/>
      <w:r>
        <w:rPr>
          <w:sz w:val="32"/>
          <w:lang w:val="fr-CA"/>
        </w:rPr>
        <w:t>Triazote</w:t>
      </w:r>
      <w:proofErr w:type="spellEnd"/>
      <w:r>
        <w:rPr>
          <w:sz w:val="32"/>
          <w:lang w:val="fr-CA"/>
        </w:rPr>
        <w:t xml:space="preserve"> </w:t>
      </w:r>
    </w:p>
    <w:p w14:paraId="5C6E703D" w14:textId="77777777" w:rsidR="00FA3ADE" w:rsidRDefault="00FA3ADE">
      <w:pPr>
        <w:rPr>
          <w:sz w:val="32"/>
          <w:lang w:val="fr-CA"/>
        </w:rPr>
      </w:pPr>
      <w:r>
        <w:rPr>
          <w:sz w:val="32"/>
          <w:lang w:val="fr-CA"/>
        </w:rPr>
        <w:t>g) Sulfite de Plomb [iv]</w:t>
      </w:r>
    </w:p>
    <w:p w14:paraId="2881926D" w14:textId="4A4BD0BE" w:rsidR="00FA3ADE" w:rsidRPr="00FA3ADE" w:rsidRDefault="00FA3ADE">
      <w:pPr>
        <w:rPr>
          <w:sz w:val="32"/>
          <w:lang w:val="fr-CA"/>
        </w:rPr>
      </w:pPr>
      <w:r>
        <w:rPr>
          <w:sz w:val="32"/>
          <w:lang w:val="fr-CA"/>
        </w:rPr>
        <w:t xml:space="preserve">h) Permanganate d’Aluminium </w:t>
      </w:r>
      <w:r w:rsidR="00506FD7">
        <w:rPr>
          <w:sz w:val="32"/>
          <w:lang w:val="fr-CA"/>
        </w:rPr>
        <w:t>f</w:t>
      </w:r>
    </w:p>
    <w:p w14:paraId="0DDB1D91" w14:textId="77777777" w:rsidR="00FA3ADE" w:rsidRDefault="00FA3ADE">
      <w:pPr>
        <w:rPr>
          <w:sz w:val="28"/>
          <w:lang w:val="fr-CA"/>
        </w:rPr>
      </w:pPr>
      <w:r>
        <w:rPr>
          <w:sz w:val="28"/>
          <w:lang w:val="fr-CA"/>
        </w:rPr>
        <w:lastRenderedPageBreak/>
        <w:t xml:space="preserve">4. Écrivez les noms pour les composés suivants </w:t>
      </w:r>
    </w:p>
    <w:p w14:paraId="2A09FF78" w14:textId="77777777" w:rsidR="00FA3ADE" w:rsidRPr="00DB7044" w:rsidRDefault="00FA3ADE">
      <w:pPr>
        <w:rPr>
          <w:sz w:val="32"/>
          <w:lang w:val="fr-CA"/>
        </w:rPr>
      </w:pPr>
      <w:r w:rsidRPr="004F1956">
        <w:rPr>
          <w:sz w:val="40"/>
          <w:lang w:val="fr-CA"/>
        </w:rPr>
        <w:t>a)</w:t>
      </w:r>
      <w:r>
        <w:rPr>
          <w:sz w:val="40"/>
          <w:lang w:val="fr-CA"/>
        </w:rPr>
        <w:t xml:space="preserve"> </w:t>
      </w:r>
      <w:r>
        <w:rPr>
          <w:sz w:val="32"/>
          <w:lang w:val="fr-CA"/>
        </w:rPr>
        <w:t>Fr</w:t>
      </w:r>
      <w:r>
        <w:rPr>
          <w:sz w:val="32"/>
          <w:vertAlign w:val="subscript"/>
          <w:lang w:val="fr-CA"/>
        </w:rPr>
        <w:t>2</w:t>
      </w:r>
      <w:r>
        <w:rPr>
          <w:sz w:val="32"/>
          <w:lang w:val="fr-CA"/>
        </w:rPr>
        <w:t>O</w:t>
      </w:r>
    </w:p>
    <w:p w14:paraId="5C9A767C" w14:textId="77777777" w:rsidR="00FA3ADE" w:rsidRPr="00DB7044" w:rsidRDefault="00FA3ADE">
      <w:pPr>
        <w:rPr>
          <w:sz w:val="32"/>
          <w:lang w:val="fr-CA"/>
        </w:rPr>
      </w:pPr>
      <w:r w:rsidRPr="004F1956">
        <w:rPr>
          <w:sz w:val="40"/>
          <w:lang w:val="fr-CA"/>
        </w:rPr>
        <w:t>b)</w:t>
      </w:r>
      <w:r>
        <w:rPr>
          <w:sz w:val="40"/>
          <w:lang w:val="fr-CA"/>
        </w:rPr>
        <w:t xml:space="preserve"> </w:t>
      </w:r>
      <w:r>
        <w:rPr>
          <w:sz w:val="32"/>
          <w:lang w:val="fr-CA"/>
        </w:rPr>
        <w:t>Cu</w:t>
      </w:r>
      <w:r>
        <w:rPr>
          <w:sz w:val="32"/>
          <w:vertAlign w:val="subscript"/>
          <w:lang w:val="fr-CA"/>
        </w:rPr>
        <w:t>2</w:t>
      </w:r>
      <w:r>
        <w:rPr>
          <w:sz w:val="32"/>
          <w:lang w:val="fr-CA"/>
        </w:rPr>
        <w:t>Se</w:t>
      </w:r>
    </w:p>
    <w:p w14:paraId="2CC04F5C" w14:textId="77777777" w:rsidR="00FA3ADE" w:rsidRPr="00DB7044" w:rsidRDefault="00FA3ADE">
      <w:pPr>
        <w:rPr>
          <w:sz w:val="32"/>
          <w:lang w:val="fr-CA"/>
        </w:rPr>
      </w:pPr>
      <w:r w:rsidRPr="004F1956">
        <w:rPr>
          <w:sz w:val="40"/>
          <w:lang w:val="fr-CA"/>
        </w:rPr>
        <w:t>c)</w:t>
      </w:r>
      <w:r>
        <w:rPr>
          <w:sz w:val="40"/>
          <w:lang w:val="fr-CA"/>
        </w:rPr>
        <w:t xml:space="preserve"> </w:t>
      </w:r>
      <w:r>
        <w:rPr>
          <w:sz w:val="32"/>
          <w:lang w:val="fr-CA"/>
        </w:rPr>
        <w:t>CCl</w:t>
      </w:r>
      <w:r>
        <w:rPr>
          <w:sz w:val="32"/>
          <w:vertAlign w:val="subscript"/>
          <w:lang w:val="fr-CA"/>
        </w:rPr>
        <w:t>4</w:t>
      </w:r>
    </w:p>
    <w:p w14:paraId="68B14DDE" w14:textId="77777777" w:rsidR="00FA3ADE" w:rsidRPr="001C2FEA" w:rsidRDefault="00FA3ADE">
      <w:pPr>
        <w:rPr>
          <w:sz w:val="32"/>
          <w:vertAlign w:val="subscript"/>
          <w:lang w:val="fr-CA"/>
        </w:rPr>
      </w:pPr>
      <w:r w:rsidRPr="004F1956">
        <w:rPr>
          <w:sz w:val="40"/>
          <w:lang w:val="fr-CA"/>
        </w:rPr>
        <w:t>d)</w:t>
      </w:r>
      <w:r>
        <w:rPr>
          <w:sz w:val="40"/>
          <w:lang w:val="fr-CA"/>
        </w:rPr>
        <w:t xml:space="preserve"> </w:t>
      </w:r>
      <w:r>
        <w:rPr>
          <w:sz w:val="32"/>
          <w:lang w:val="fr-CA"/>
        </w:rPr>
        <w:t>Sc</w:t>
      </w:r>
      <w:r>
        <w:rPr>
          <w:sz w:val="32"/>
          <w:vertAlign w:val="subscript"/>
          <w:lang w:val="fr-CA"/>
        </w:rPr>
        <w:t>2</w:t>
      </w:r>
      <w:r w:rsidRPr="001C2FEA">
        <w:rPr>
          <w:sz w:val="32"/>
          <w:lang w:val="fr-CA"/>
        </w:rPr>
        <w:t>(</w:t>
      </w:r>
      <w:r>
        <w:rPr>
          <w:sz w:val="32"/>
          <w:lang w:val="fr-CA"/>
        </w:rPr>
        <w:t>SO</w:t>
      </w:r>
      <w:r>
        <w:rPr>
          <w:sz w:val="32"/>
          <w:vertAlign w:val="subscript"/>
          <w:lang w:val="fr-CA"/>
        </w:rPr>
        <w:t>4</w:t>
      </w:r>
      <w:r w:rsidRPr="001C2FEA">
        <w:rPr>
          <w:sz w:val="32"/>
          <w:lang w:val="fr-CA"/>
        </w:rPr>
        <w:t>)</w:t>
      </w:r>
      <w:r>
        <w:rPr>
          <w:sz w:val="32"/>
          <w:vertAlign w:val="subscript"/>
          <w:lang w:val="fr-CA"/>
        </w:rPr>
        <w:t>3</w:t>
      </w:r>
    </w:p>
    <w:p w14:paraId="7505287E" w14:textId="77777777" w:rsidR="00FA3ADE" w:rsidRPr="00DB7044" w:rsidRDefault="00FA3ADE">
      <w:pPr>
        <w:rPr>
          <w:sz w:val="32"/>
          <w:lang w:val="fr-CA"/>
        </w:rPr>
      </w:pPr>
      <w:r w:rsidRPr="004F1956">
        <w:rPr>
          <w:sz w:val="40"/>
          <w:lang w:val="fr-CA"/>
        </w:rPr>
        <w:t>e)</w:t>
      </w:r>
      <w:r>
        <w:rPr>
          <w:sz w:val="40"/>
          <w:lang w:val="fr-CA"/>
        </w:rPr>
        <w:t xml:space="preserve"> </w:t>
      </w:r>
      <w:r w:rsidRPr="001C2FEA">
        <w:rPr>
          <w:sz w:val="32"/>
          <w:lang w:val="fr-CA"/>
        </w:rPr>
        <w:t>P</w:t>
      </w:r>
      <w:r w:rsidRPr="001C2FEA">
        <w:rPr>
          <w:sz w:val="32"/>
          <w:vertAlign w:val="subscript"/>
          <w:lang w:val="fr-CA"/>
        </w:rPr>
        <w:t>2</w:t>
      </w:r>
      <w:r w:rsidRPr="001C2FEA">
        <w:rPr>
          <w:sz w:val="32"/>
          <w:lang w:val="fr-CA"/>
        </w:rPr>
        <w:t>Cl</w:t>
      </w:r>
      <w:r w:rsidRPr="001C2FEA">
        <w:rPr>
          <w:sz w:val="32"/>
          <w:vertAlign w:val="subscript"/>
          <w:lang w:val="fr-CA"/>
        </w:rPr>
        <w:t>3</w:t>
      </w:r>
    </w:p>
    <w:p w14:paraId="61EF6AB9" w14:textId="77777777" w:rsidR="00FA3ADE" w:rsidRDefault="00FA3ADE">
      <w:pPr>
        <w:rPr>
          <w:sz w:val="32"/>
          <w:lang w:val="fr-CA"/>
        </w:rPr>
      </w:pPr>
      <w:r w:rsidRPr="004F1956">
        <w:rPr>
          <w:sz w:val="40"/>
          <w:lang w:val="fr-CA"/>
        </w:rPr>
        <w:t>f)</w:t>
      </w:r>
      <w:r>
        <w:rPr>
          <w:sz w:val="40"/>
          <w:lang w:val="fr-CA"/>
        </w:rPr>
        <w:t xml:space="preserve"> </w:t>
      </w:r>
      <w:r>
        <w:rPr>
          <w:sz w:val="32"/>
          <w:lang w:val="fr-CA"/>
        </w:rPr>
        <w:t>SF</w:t>
      </w:r>
      <w:r>
        <w:rPr>
          <w:sz w:val="32"/>
          <w:vertAlign w:val="subscript"/>
          <w:lang w:val="fr-CA"/>
        </w:rPr>
        <w:t>6</w:t>
      </w:r>
      <w:r>
        <w:rPr>
          <w:sz w:val="32"/>
          <w:lang w:val="fr-CA"/>
        </w:rPr>
        <w:t xml:space="preserve"> </w:t>
      </w:r>
    </w:p>
    <w:p w14:paraId="38DE2C46" w14:textId="77777777" w:rsidR="00FA3ADE" w:rsidRPr="00726B34" w:rsidRDefault="00FA3ADE">
      <w:pPr>
        <w:rPr>
          <w:sz w:val="32"/>
          <w:lang w:val="fr-CA"/>
        </w:rPr>
      </w:pPr>
      <w:r>
        <w:rPr>
          <w:sz w:val="32"/>
          <w:lang w:val="fr-CA"/>
        </w:rPr>
        <w:t>g) NH</w:t>
      </w:r>
      <w:r>
        <w:rPr>
          <w:sz w:val="32"/>
          <w:vertAlign w:val="subscript"/>
          <w:lang w:val="fr-CA"/>
        </w:rPr>
        <w:t>4</w:t>
      </w:r>
      <w:r>
        <w:rPr>
          <w:sz w:val="32"/>
          <w:lang w:val="fr-CA"/>
        </w:rPr>
        <w:t>OH</w:t>
      </w:r>
    </w:p>
    <w:p w14:paraId="3E5556F1" w14:textId="77777777" w:rsidR="00FA3ADE" w:rsidRPr="00726B34" w:rsidRDefault="00FA3ADE">
      <w:pPr>
        <w:rPr>
          <w:sz w:val="32"/>
          <w:vertAlign w:val="subscript"/>
          <w:lang w:val="fr-CA"/>
        </w:rPr>
      </w:pPr>
      <w:r>
        <w:rPr>
          <w:sz w:val="32"/>
          <w:lang w:val="fr-CA"/>
        </w:rPr>
        <w:t>h) TiS</w:t>
      </w:r>
      <w:r>
        <w:rPr>
          <w:sz w:val="32"/>
          <w:vertAlign w:val="subscript"/>
          <w:lang w:val="fr-CA"/>
        </w:rPr>
        <w:t>2</w:t>
      </w:r>
    </w:p>
    <w:p w14:paraId="6AF52966" w14:textId="77777777" w:rsidR="00FA3ADE" w:rsidRDefault="00FA3ADE">
      <w:pPr>
        <w:rPr>
          <w:strike/>
          <w:lang w:val="fr-CA"/>
        </w:rPr>
      </w:pPr>
    </w:p>
    <w:p w14:paraId="5A4223B1" w14:textId="77777777" w:rsidR="00FA3ADE" w:rsidRPr="0091460B" w:rsidRDefault="00FA3ADE">
      <w:pPr>
        <w:rPr>
          <w:lang w:val="fr-CA"/>
        </w:rPr>
      </w:pPr>
    </w:p>
    <w:p w14:paraId="6C8FB1C1" w14:textId="40431F9D" w:rsidR="00FA3ADE" w:rsidRDefault="00527B5F" w:rsidP="00FA3ADE">
      <w:pPr>
        <w:spacing w:after="180"/>
        <w:rPr>
          <w:sz w:val="28"/>
          <w:szCs w:val="28"/>
          <w:lang w:val="fr-CA"/>
        </w:rPr>
      </w:pPr>
      <w:r>
        <w:rPr>
          <w:noProof/>
          <w:sz w:val="28"/>
          <w:szCs w:val="28"/>
          <w:lang w:val="en-US"/>
        </w:rPr>
        <w:lastRenderedPageBreak/>
        <w:drawing>
          <wp:inline distT="0" distB="0" distL="0" distR="0" wp14:anchorId="0A8D704A" wp14:editId="7C1B5970">
            <wp:extent cx="8909082" cy="55040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mical Naming and Formulas Flow Chart(1) copy.pdf"/>
                    <pic:cNvPicPr/>
                  </pic:nvPicPr>
                  <pic:blipFill rotWithShape="1">
                    <a:blip r:embed="rId8">
                      <a:extLst>
                        <a:ext uri="{28A0092B-C50C-407E-A947-70E740481C1C}">
                          <a14:useLocalDpi xmlns:a14="http://schemas.microsoft.com/office/drawing/2010/main" val="0"/>
                        </a:ext>
                      </a:extLst>
                    </a:blip>
                    <a:srcRect r="15818" b="14344"/>
                    <a:stretch/>
                  </pic:blipFill>
                  <pic:spPr bwMode="auto">
                    <a:xfrm rot="5400000">
                      <a:off x="0" y="0"/>
                      <a:ext cx="8949668" cy="5529083"/>
                    </a:xfrm>
                    <a:prstGeom prst="rect">
                      <a:avLst/>
                    </a:prstGeom>
                    <a:ln>
                      <a:noFill/>
                    </a:ln>
                    <a:extLst>
                      <a:ext uri="{53640926-AAD7-44D8-BBD7-CCE9431645EC}">
                        <a14:shadowObscured xmlns:a14="http://schemas.microsoft.com/office/drawing/2010/main"/>
                      </a:ext>
                    </a:extLst>
                  </pic:spPr>
                </pic:pic>
              </a:graphicData>
            </a:graphic>
          </wp:inline>
        </w:drawing>
      </w:r>
    </w:p>
    <w:p w14:paraId="6A20A2AC" w14:textId="3F2E2BAC" w:rsidR="00527B5F" w:rsidRPr="008824F7" w:rsidRDefault="004F424D" w:rsidP="00FA3ADE">
      <w:pPr>
        <w:spacing w:after="180"/>
        <w:rPr>
          <w:sz w:val="28"/>
          <w:szCs w:val="28"/>
          <w:lang w:val="fr-CA"/>
        </w:rPr>
      </w:pPr>
      <w:r>
        <w:rPr>
          <w:noProof/>
          <w:sz w:val="28"/>
          <w:szCs w:val="28"/>
          <w:lang w:val="en-US"/>
        </w:rPr>
        <w:lastRenderedPageBreak/>
        <w:drawing>
          <wp:inline distT="0" distB="0" distL="0" distR="0" wp14:anchorId="694E2CBD" wp14:editId="04C2A2D3">
            <wp:extent cx="6043930" cy="7821295"/>
            <wp:effectExtent l="0" t="0" r="127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leau Periodique.pdf"/>
                    <pic:cNvPicPr/>
                  </pic:nvPicPr>
                  <pic:blipFill>
                    <a:blip r:embed="rId9">
                      <a:extLst>
                        <a:ext uri="{28A0092B-C50C-407E-A947-70E740481C1C}">
                          <a14:useLocalDpi xmlns:a14="http://schemas.microsoft.com/office/drawing/2010/main" val="0"/>
                        </a:ext>
                      </a:extLst>
                    </a:blip>
                    <a:stretch>
                      <a:fillRect/>
                    </a:stretch>
                  </pic:blipFill>
                  <pic:spPr>
                    <a:xfrm>
                      <a:off x="0" y="0"/>
                      <a:ext cx="6043930" cy="7821295"/>
                    </a:xfrm>
                    <a:prstGeom prst="rect">
                      <a:avLst/>
                    </a:prstGeom>
                  </pic:spPr>
                </pic:pic>
              </a:graphicData>
            </a:graphic>
          </wp:inline>
        </w:drawing>
      </w:r>
    </w:p>
    <w:sectPr w:rsidR="00527B5F" w:rsidRPr="008824F7" w:rsidSect="00FA3ADE">
      <w:pgSz w:w="12240" w:h="15840"/>
      <w:pgMar w:top="851" w:right="1361" w:bottom="851" w:left="136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9D7"/>
    <w:multiLevelType w:val="multilevel"/>
    <w:tmpl w:val="49DA8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AF182E"/>
    <w:multiLevelType w:val="hybridMultilevel"/>
    <w:tmpl w:val="288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E6546"/>
    <w:multiLevelType w:val="hybridMultilevel"/>
    <w:tmpl w:val="D952B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67FB5"/>
    <w:multiLevelType w:val="hybridMultilevel"/>
    <w:tmpl w:val="400E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329D3"/>
    <w:multiLevelType w:val="hybridMultilevel"/>
    <w:tmpl w:val="54687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41C80"/>
    <w:multiLevelType w:val="hybridMultilevel"/>
    <w:tmpl w:val="A790CBEC"/>
    <w:lvl w:ilvl="0" w:tplc="CCD0E1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62781"/>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A6516C"/>
    <w:multiLevelType w:val="multilevel"/>
    <w:tmpl w:val="E70654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5C70A46"/>
    <w:multiLevelType w:val="hybridMultilevel"/>
    <w:tmpl w:val="890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C2796"/>
    <w:multiLevelType w:val="multilevel"/>
    <w:tmpl w:val="9CDAB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640C0"/>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611952"/>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8B04CE"/>
    <w:multiLevelType w:val="multilevel"/>
    <w:tmpl w:val="1546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10"/>
  </w:num>
  <w:num w:numId="5">
    <w:abstractNumId w:val="6"/>
  </w:num>
  <w:num w:numId="6">
    <w:abstractNumId w:val="2"/>
  </w:num>
  <w:num w:numId="7">
    <w:abstractNumId w:val="12"/>
  </w:num>
  <w:num w:numId="8">
    <w:abstractNumId w:val="9"/>
  </w:num>
  <w:num w:numId="9">
    <w:abstractNumId w:val="4"/>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2"/>
    <w:rsid w:val="00011C7A"/>
    <w:rsid w:val="0025243C"/>
    <w:rsid w:val="004F424D"/>
    <w:rsid w:val="00506FD7"/>
    <w:rsid w:val="00527B5F"/>
    <w:rsid w:val="00597E0A"/>
    <w:rsid w:val="005A1D56"/>
    <w:rsid w:val="00667B7A"/>
    <w:rsid w:val="006977D7"/>
    <w:rsid w:val="008824F7"/>
    <w:rsid w:val="008E5977"/>
    <w:rsid w:val="00960B32"/>
    <w:rsid w:val="00BE12F5"/>
    <w:rsid w:val="00E26E6B"/>
    <w:rsid w:val="00E956CE"/>
    <w:rsid w:val="00F971CD"/>
    <w:rsid w:val="00FA3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53C448"/>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011C7A"/>
    <w:pPr>
      <w:ind w:left="720"/>
      <w:contextualSpacing/>
    </w:pPr>
  </w:style>
  <w:style w:type="paragraph" w:customStyle="1" w:styleId="paragraph">
    <w:name w:val="paragraph"/>
    <w:basedOn w:val="Normal"/>
    <w:rsid w:val="00011C7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011C7A"/>
  </w:style>
  <w:style w:type="character" w:customStyle="1" w:styleId="eop">
    <w:name w:val="eop"/>
    <w:basedOn w:val="DefaultParagraphFont"/>
    <w:rsid w:val="00011C7A"/>
  </w:style>
  <w:style w:type="character" w:styleId="Hyperlink">
    <w:name w:val="Hyperlink"/>
    <w:basedOn w:val="DefaultParagraphFont"/>
    <w:uiPriority w:val="99"/>
    <w:unhideWhenUsed/>
    <w:rsid w:val="00FA3ADE"/>
    <w:rPr>
      <w:color w:val="0000FF" w:themeColor="hyperlink"/>
      <w:u w:val="single"/>
    </w:rPr>
  </w:style>
  <w:style w:type="character" w:customStyle="1" w:styleId="UnresolvedMention">
    <w:name w:val="Unresolved Mention"/>
    <w:basedOn w:val="DefaultParagraphFont"/>
    <w:uiPriority w:val="99"/>
    <w:semiHidden/>
    <w:unhideWhenUsed/>
    <w:rsid w:val="00FA3ADE"/>
    <w:rPr>
      <w:color w:val="605E5C"/>
      <w:shd w:val="clear" w:color="auto" w:fill="E1DFDD"/>
    </w:rPr>
  </w:style>
  <w:style w:type="character" w:styleId="FollowedHyperlink">
    <w:name w:val="FollowedHyperlink"/>
    <w:basedOn w:val="DefaultParagraphFont"/>
    <w:uiPriority w:val="99"/>
    <w:semiHidden/>
    <w:unhideWhenUsed/>
    <w:rsid w:val="00FA3ADE"/>
    <w:rPr>
      <w:color w:val="800080" w:themeColor="followedHyperlink"/>
      <w:u w:val="single"/>
    </w:rPr>
  </w:style>
  <w:style w:type="table" w:styleId="TableGrid">
    <w:name w:val="Table Grid"/>
    <w:basedOn w:val="TableNormal"/>
    <w:uiPriority w:val="39"/>
    <w:rsid w:val="00FA3ADE"/>
    <w:pPr>
      <w:spacing w:line="240" w:lineRule="auto"/>
    </w:pPr>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7B5F"/>
    <w:pPr>
      <w:spacing w:line="240" w:lineRule="auto"/>
    </w:pPr>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527B5F"/>
    <w:rPr>
      <w:rFonts w:ascii="Consolas" w:eastAsiaTheme="minorHAnsi"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0753">
      <w:bodyDiv w:val="1"/>
      <w:marLeft w:val="0"/>
      <w:marRight w:val="0"/>
      <w:marTop w:val="0"/>
      <w:marBottom w:val="0"/>
      <w:divBdr>
        <w:top w:val="none" w:sz="0" w:space="0" w:color="auto"/>
        <w:left w:val="none" w:sz="0" w:space="0" w:color="auto"/>
        <w:bottom w:val="none" w:sz="0" w:space="0" w:color="auto"/>
        <w:right w:val="none" w:sz="0" w:space="0" w:color="auto"/>
      </w:divBdr>
    </w:div>
    <w:div w:id="169754620">
      <w:bodyDiv w:val="1"/>
      <w:marLeft w:val="0"/>
      <w:marRight w:val="0"/>
      <w:marTop w:val="0"/>
      <w:marBottom w:val="0"/>
      <w:divBdr>
        <w:top w:val="none" w:sz="0" w:space="0" w:color="auto"/>
        <w:left w:val="none" w:sz="0" w:space="0" w:color="auto"/>
        <w:bottom w:val="none" w:sz="0" w:space="0" w:color="auto"/>
        <w:right w:val="none" w:sz="0" w:space="0" w:color="auto"/>
      </w:divBdr>
    </w:div>
    <w:div w:id="429817522">
      <w:bodyDiv w:val="1"/>
      <w:marLeft w:val="0"/>
      <w:marRight w:val="0"/>
      <w:marTop w:val="0"/>
      <w:marBottom w:val="0"/>
      <w:divBdr>
        <w:top w:val="none" w:sz="0" w:space="0" w:color="auto"/>
        <w:left w:val="none" w:sz="0" w:space="0" w:color="auto"/>
        <w:bottom w:val="none" w:sz="0" w:space="0" w:color="auto"/>
        <w:right w:val="none" w:sz="0" w:space="0" w:color="auto"/>
      </w:divBdr>
    </w:div>
    <w:div w:id="590889981">
      <w:bodyDiv w:val="1"/>
      <w:marLeft w:val="0"/>
      <w:marRight w:val="0"/>
      <w:marTop w:val="0"/>
      <w:marBottom w:val="0"/>
      <w:divBdr>
        <w:top w:val="none" w:sz="0" w:space="0" w:color="auto"/>
        <w:left w:val="none" w:sz="0" w:space="0" w:color="auto"/>
        <w:bottom w:val="none" w:sz="0" w:space="0" w:color="auto"/>
        <w:right w:val="none" w:sz="0" w:space="0" w:color="auto"/>
      </w:divBdr>
    </w:div>
    <w:div w:id="683019721">
      <w:bodyDiv w:val="1"/>
      <w:marLeft w:val="0"/>
      <w:marRight w:val="0"/>
      <w:marTop w:val="0"/>
      <w:marBottom w:val="0"/>
      <w:divBdr>
        <w:top w:val="none" w:sz="0" w:space="0" w:color="auto"/>
        <w:left w:val="none" w:sz="0" w:space="0" w:color="auto"/>
        <w:bottom w:val="none" w:sz="0" w:space="0" w:color="auto"/>
        <w:right w:val="none" w:sz="0" w:space="0" w:color="auto"/>
      </w:divBdr>
    </w:div>
    <w:div w:id="872572139">
      <w:bodyDiv w:val="1"/>
      <w:marLeft w:val="0"/>
      <w:marRight w:val="0"/>
      <w:marTop w:val="0"/>
      <w:marBottom w:val="0"/>
      <w:divBdr>
        <w:top w:val="none" w:sz="0" w:space="0" w:color="auto"/>
        <w:left w:val="none" w:sz="0" w:space="0" w:color="auto"/>
        <w:bottom w:val="none" w:sz="0" w:space="0" w:color="auto"/>
        <w:right w:val="none" w:sz="0" w:space="0" w:color="auto"/>
      </w:divBdr>
    </w:div>
    <w:div w:id="1442338174">
      <w:bodyDiv w:val="1"/>
      <w:marLeft w:val="0"/>
      <w:marRight w:val="0"/>
      <w:marTop w:val="0"/>
      <w:marBottom w:val="0"/>
      <w:divBdr>
        <w:top w:val="none" w:sz="0" w:space="0" w:color="auto"/>
        <w:left w:val="none" w:sz="0" w:space="0" w:color="auto"/>
        <w:bottom w:val="none" w:sz="0" w:space="0" w:color="auto"/>
        <w:right w:val="none" w:sz="0" w:space="0" w:color="auto"/>
      </w:divBdr>
    </w:div>
    <w:div w:id="1772774590">
      <w:bodyDiv w:val="1"/>
      <w:marLeft w:val="0"/>
      <w:marRight w:val="0"/>
      <w:marTop w:val="0"/>
      <w:marBottom w:val="0"/>
      <w:divBdr>
        <w:top w:val="none" w:sz="0" w:space="0" w:color="auto"/>
        <w:left w:val="none" w:sz="0" w:space="0" w:color="auto"/>
        <w:bottom w:val="none" w:sz="0" w:space="0" w:color="auto"/>
        <w:right w:val="none" w:sz="0" w:space="0" w:color="auto"/>
      </w:divBdr>
    </w:div>
    <w:div w:id="2140294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yHNdXCK3q_M" TargetMode="External"/><Relationship Id="rId6" Type="http://schemas.openxmlformats.org/officeDocument/2006/relationships/hyperlink" Target="https://www.youtube.com/watch?v=e2UOqvmq6gI" TargetMode="External"/><Relationship Id="rId7" Type="http://schemas.openxmlformats.org/officeDocument/2006/relationships/hyperlink" Target="https://www.youtube.com/watch?v=mEU3WNLh1nc" TargetMode="Externa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1897</Words>
  <Characters>10817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2020-04-15T16:18:00Z</dcterms:created>
  <dcterms:modified xsi:type="dcterms:W3CDTF">2020-04-15T16:18:00Z</dcterms:modified>
</cp:coreProperties>
</file>