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3B0B7C72" w:rsidR="00960B32" w:rsidRPr="004757EF" w:rsidRDefault="00E26E6B">
      <w:pPr>
        <w:jc w:val="center"/>
        <w:rPr>
          <w:rFonts w:asciiTheme="majorHAnsi" w:hAnsiTheme="majorHAnsi"/>
          <w:i/>
          <w:sz w:val="28"/>
          <w:szCs w:val="28"/>
          <w:lang w:val="fr-CA"/>
        </w:rPr>
      </w:pPr>
      <w:bookmarkStart w:id="0" w:name="_GoBack"/>
      <w:bookmarkEnd w:id="0"/>
      <w:r w:rsidRPr="004757EF">
        <w:rPr>
          <w:rFonts w:asciiTheme="majorHAnsi" w:hAnsiTheme="majorHAnsi"/>
          <w:b/>
          <w:sz w:val="28"/>
          <w:szCs w:val="28"/>
          <w:u w:val="single"/>
          <w:lang w:val="fr-CA"/>
        </w:rPr>
        <w:t>Sciences 9 FI (</w:t>
      </w:r>
      <w:r w:rsidR="00A56F9D">
        <w:rPr>
          <w:rFonts w:asciiTheme="majorHAnsi" w:hAnsiTheme="majorHAnsi"/>
          <w:b/>
          <w:sz w:val="28"/>
          <w:szCs w:val="28"/>
          <w:u w:val="single"/>
          <w:lang w:val="fr-CA"/>
        </w:rPr>
        <w:t>13</w:t>
      </w:r>
      <w:r w:rsidR="000978DD">
        <w:rPr>
          <w:rFonts w:asciiTheme="majorHAnsi" w:hAnsiTheme="majorHAnsi"/>
          <w:b/>
          <w:sz w:val="28"/>
          <w:szCs w:val="28"/>
          <w:u w:val="single"/>
          <w:lang w:val="fr-CA"/>
        </w:rPr>
        <w:t xml:space="preserve"> – </w:t>
      </w:r>
      <w:r w:rsidR="00A56F9D">
        <w:rPr>
          <w:rFonts w:asciiTheme="majorHAnsi" w:hAnsiTheme="majorHAnsi"/>
          <w:b/>
          <w:sz w:val="28"/>
          <w:szCs w:val="28"/>
          <w:u w:val="single"/>
          <w:lang w:val="fr-CA"/>
        </w:rPr>
        <w:t>19</w:t>
      </w:r>
      <w:r w:rsidR="000978DD">
        <w:rPr>
          <w:rFonts w:asciiTheme="majorHAnsi" w:hAnsiTheme="majorHAnsi"/>
          <w:b/>
          <w:sz w:val="28"/>
          <w:szCs w:val="28"/>
          <w:u w:val="single"/>
          <w:lang w:val="fr-CA"/>
        </w:rPr>
        <w:t xml:space="preserve"> Mai</w:t>
      </w:r>
      <w:r w:rsidRPr="004757EF">
        <w:rPr>
          <w:rFonts w:asciiTheme="majorHAnsi" w:hAnsiTheme="majorHAnsi"/>
          <w:b/>
          <w:sz w:val="28"/>
          <w:szCs w:val="28"/>
          <w:u w:val="single"/>
          <w:lang w:val="fr-CA"/>
        </w:rPr>
        <w:t>)</w:t>
      </w:r>
    </w:p>
    <w:p w14:paraId="57E59184" w14:textId="77777777" w:rsidR="00960B32" w:rsidRPr="004757EF" w:rsidRDefault="00960B32">
      <w:pPr>
        <w:rPr>
          <w:rFonts w:asciiTheme="majorHAnsi" w:hAnsiTheme="majorHAnsi"/>
          <w:sz w:val="28"/>
          <w:szCs w:val="28"/>
          <w:lang w:val="fr-CA"/>
        </w:rPr>
      </w:pPr>
    </w:p>
    <w:p w14:paraId="1D0C4C66" w14:textId="2CEF2F22" w:rsidR="00960B32" w:rsidRPr="004757EF" w:rsidRDefault="00E26E6B">
      <w:pPr>
        <w:rPr>
          <w:rFonts w:asciiTheme="majorHAnsi" w:hAnsiTheme="majorHAnsi"/>
          <w:b/>
          <w:sz w:val="28"/>
          <w:szCs w:val="28"/>
          <w:lang w:val="fr-CA"/>
        </w:rPr>
      </w:pPr>
      <w:r w:rsidRPr="004757EF">
        <w:rPr>
          <w:rFonts w:asciiTheme="majorHAnsi" w:hAnsiTheme="majorHAnsi"/>
          <w:b/>
          <w:sz w:val="28"/>
          <w:szCs w:val="28"/>
          <w:lang w:val="fr-CA"/>
        </w:rPr>
        <w:t xml:space="preserve">Lisez </w:t>
      </w:r>
      <w:r w:rsidR="008824F7" w:rsidRPr="004757EF">
        <w:rPr>
          <w:rFonts w:asciiTheme="majorHAnsi" w:hAnsiTheme="majorHAnsi"/>
          <w:b/>
          <w:sz w:val="28"/>
          <w:szCs w:val="28"/>
          <w:lang w:val="fr-CA"/>
        </w:rPr>
        <w:t xml:space="preserve">toutes </w:t>
      </w:r>
      <w:r w:rsidRPr="004757EF">
        <w:rPr>
          <w:rFonts w:asciiTheme="majorHAnsi" w:hAnsiTheme="majorHAnsi"/>
          <w:b/>
          <w:sz w:val="28"/>
          <w:szCs w:val="28"/>
          <w:lang w:val="fr-CA"/>
        </w:rPr>
        <w:t>les infos dess</w:t>
      </w:r>
      <w:r w:rsidR="00E956CE" w:rsidRPr="004757EF">
        <w:rPr>
          <w:rFonts w:asciiTheme="majorHAnsi" w:hAnsiTheme="majorHAnsi"/>
          <w:b/>
          <w:sz w:val="28"/>
          <w:szCs w:val="28"/>
          <w:lang w:val="fr-CA"/>
        </w:rPr>
        <w:t>ou</w:t>
      </w:r>
      <w:r w:rsidRPr="004757EF">
        <w:rPr>
          <w:rFonts w:asciiTheme="majorHAnsi" w:hAnsiTheme="majorHAnsi"/>
          <w:b/>
          <w:sz w:val="28"/>
          <w:szCs w:val="28"/>
          <w:lang w:val="fr-CA"/>
        </w:rPr>
        <w:t xml:space="preserve">s avant de </w:t>
      </w:r>
      <w:proofErr w:type="gramStart"/>
      <w:r w:rsidRPr="004757EF">
        <w:rPr>
          <w:rFonts w:asciiTheme="majorHAnsi" w:hAnsiTheme="majorHAnsi"/>
          <w:b/>
          <w:sz w:val="28"/>
          <w:szCs w:val="28"/>
          <w:lang w:val="fr-CA"/>
        </w:rPr>
        <w:t>commencer!</w:t>
      </w:r>
      <w:proofErr w:type="gramEnd"/>
      <w:r w:rsidRPr="004757EF">
        <w:rPr>
          <w:rFonts w:asciiTheme="majorHAnsi" w:hAnsiTheme="majorHAnsi"/>
          <w:b/>
          <w:sz w:val="28"/>
          <w:szCs w:val="28"/>
          <w:lang w:val="fr-CA"/>
        </w:rPr>
        <w:t xml:space="preserve"> </w:t>
      </w:r>
    </w:p>
    <w:p w14:paraId="7BDB978E" w14:textId="07B42337" w:rsidR="00960B32" w:rsidRPr="004757EF" w:rsidRDefault="00E26E6B">
      <w:pPr>
        <w:rPr>
          <w:rFonts w:asciiTheme="majorHAnsi" w:hAnsiTheme="majorHAnsi"/>
          <w:b/>
          <w:sz w:val="28"/>
          <w:szCs w:val="28"/>
          <w:lang w:val="fr-CA"/>
        </w:rPr>
      </w:pPr>
      <w:r w:rsidRPr="00D04057">
        <w:rPr>
          <w:rFonts w:asciiTheme="majorHAnsi" w:hAnsiTheme="majorHAnsi"/>
          <w:sz w:val="28"/>
          <w:szCs w:val="28"/>
          <w:lang w:val="fr-CA"/>
        </w:rPr>
        <w:t xml:space="preserve">Dans les pièces-joint ici, vous allez trouver les devoir pour la science. Les devoirs de base sont obligatoires. Il y a aussi les devoir d’extension facultatifs (si vous voulez). </w:t>
      </w:r>
      <w:r w:rsidR="008A7403" w:rsidRPr="00D04057">
        <w:rPr>
          <w:rFonts w:asciiTheme="majorHAnsi" w:hAnsiTheme="majorHAnsi"/>
          <w:sz w:val="28"/>
          <w:szCs w:val="28"/>
          <w:lang w:val="fr-CA"/>
        </w:rPr>
        <w:t>Cette semaine</w:t>
      </w:r>
      <w:r w:rsidR="00117971">
        <w:rPr>
          <w:rFonts w:asciiTheme="majorHAnsi" w:hAnsiTheme="majorHAnsi"/>
          <w:sz w:val="28"/>
          <w:szCs w:val="28"/>
          <w:lang w:val="fr-CA"/>
        </w:rPr>
        <w:t xml:space="preserve"> est la dernière semaine de nos études au sujet de la biologie. </w:t>
      </w:r>
    </w:p>
    <w:p w14:paraId="32520CC3" w14:textId="77777777" w:rsidR="00960B32" w:rsidRPr="004757EF" w:rsidRDefault="00960B32">
      <w:pPr>
        <w:rPr>
          <w:rFonts w:asciiTheme="majorHAnsi" w:hAnsiTheme="majorHAnsi"/>
          <w:sz w:val="28"/>
          <w:szCs w:val="28"/>
          <w:lang w:val="fr-CA"/>
        </w:rPr>
      </w:pPr>
    </w:p>
    <w:p w14:paraId="10C05728" w14:textId="108667B0"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Si vous avez besoin d’aide avec, on peut se connecter par email, ou par Zoom la semaine prochaine. Voyez </w:t>
      </w:r>
      <w:r w:rsidR="007335F6" w:rsidRPr="004757EF">
        <w:rPr>
          <w:rFonts w:asciiTheme="majorHAnsi" w:hAnsiTheme="majorHAnsi"/>
          <w:sz w:val="28"/>
          <w:szCs w:val="28"/>
          <w:lang w:val="fr-CA"/>
        </w:rPr>
        <w:t>plus bas dans le document</w:t>
      </w:r>
      <w:r w:rsidRPr="004757EF">
        <w:rPr>
          <w:rFonts w:asciiTheme="majorHAnsi" w:hAnsiTheme="majorHAnsi"/>
          <w:sz w:val="28"/>
          <w:szCs w:val="28"/>
          <w:lang w:val="fr-CA"/>
        </w:rPr>
        <w:t xml:space="preserve">. </w:t>
      </w:r>
    </w:p>
    <w:p w14:paraId="3DDC437E" w14:textId="77777777" w:rsidR="00960B32" w:rsidRPr="004757EF" w:rsidRDefault="00960B32">
      <w:pPr>
        <w:rPr>
          <w:rFonts w:asciiTheme="majorHAnsi" w:hAnsiTheme="majorHAnsi"/>
          <w:sz w:val="28"/>
          <w:szCs w:val="28"/>
          <w:lang w:val="fr-CA"/>
        </w:rPr>
      </w:pPr>
    </w:p>
    <w:p w14:paraId="461607D3" w14:textId="1FDCBEA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Quand vous allez avoir complété les devoirs, merci de les envoyer à moi par </w:t>
      </w:r>
      <w:r w:rsidRPr="004757EF">
        <w:rPr>
          <w:rFonts w:asciiTheme="majorHAnsi" w:hAnsiTheme="majorHAnsi"/>
          <w:b/>
          <w:sz w:val="28"/>
          <w:szCs w:val="28"/>
          <w:lang w:val="fr-CA"/>
        </w:rPr>
        <w:t>Freshgrade</w:t>
      </w:r>
      <w:r w:rsidRPr="004757EF">
        <w:rPr>
          <w:rFonts w:asciiTheme="majorHAnsi" w:hAnsiTheme="majorHAnsi"/>
          <w:sz w:val="28"/>
          <w:szCs w:val="28"/>
          <w:lang w:val="fr-CA"/>
        </w:rPr>
        <w:t xml:space="preserve">. Si vous </w:t>
      </w:r>
      <w:r w:rsidR="008824F7" w:rsidRPr="004757EF">
        <w:rPr>
          <w:rFonts w:asciiTheme="majorHAnsi" w:hAnsiTheme="majorHAnsi"/>
          <w:sz w:val="28"/>
          <w:szCs w:val="28"/>
          <w:lang w:val="fr-CA"/>
        </w:rPr>
        <w:t xml:space="preserve">ne pouvez vraiment pas faire par Freshgrade, dites-moi et je peux vous aider. </w:t>
      </w:r>
    </w:p>
    <w:p w14:paraId="5636F554"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r w:rsidRPr="004757EF">
        <w:rPr>
          <w:rFonts w:asciiTheme="majorHAnsi" w:hAnsiTheme="majorHAnsi"/>
          <w:sz w:val="28"/>
          <w:szCs w:val="28"/>
          <w:lang w:val="fr-CA"/>
        </w:rPr>
        <w:tab/>
      </w:r>
    </w:p>
    <w:p w14:paraId="156E82E4"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lang w:val="fr-CA"/>
        </w:rPr>
        <w:t xml:space="preserve"> </w:t>
      </w:r>
      <w:r w:rsidRPr="004757EF">
        <w:rPr>
          <w:rFonts w:asciiTheme="majorHAnsi" w:hAnsiTheme="majorHAnsi"/>
          <w:b/>
          <w:i/>
          <w:sz w:val="28"/>
          <w:szCs w:val="28"/>
          <w:u w:val="single"/>
          <w:lang w:val="fr-CA"/>
        </w:rPr>
        <w:t xml:space="preserve">Buts </w:t>
      </w:r>
      <w:proofErr w:type="gramStart"/>
      <w:r w:rsidRPr="004757EF">
        <w:rPr>
          <w:rFonts w:asciiTheme="majorHAnsi" w:hAnsiTheme="majorHAnsi"/>
          <w:b/>
          <w:i/>
          <w:sz w:val="28"/>
          <w:szCs w:val="28"/>
          <w:u w:val="single"/>
          <w:lang w:val="fr-CA"/>
        </w:rPr>
        <w:t>d’Apprentissage:</w:t>
      </w:r>
      <w:proofErr w:type="gramEnd"/>
    </w:p>
    <w:p w14:paraId="4BA02378" w14:textId="6DB2DF07" w:rsidR="00960B32" w:rsidRPr="00117971" w:rsidRDefault="00E26E6B">
      <w:pPr>
        <w:rPr>
          <w:rFonts w:asciiTheme="majorHAnsi" w:hAnsiTheme="majorHAnsi"/>
          <w:sz w:val="28"/>
          <w:szCs w:val="28"/>
          <w:lang w:val="fr-CA"/>
        </w:rPr>
      </w:pPr>
      <w:r w:rsidRPr="00117971">
        <w:rPr>
          <w:rFonts w:asciiTheme="majorHAnsi" w:hAnsiTheme="majorHAnsi"/>
          <w:sz w:val="28"/>
          <w:szCs w:val="28"/>
          <w:lang w:val="fr-CA"/>
        </w:rPr>
        <w:t xml:space="preserve">Grande </w:t>
      </w:r>
      <w:proofErr w:type="gramStart"/>
      <w:r w:rsidRPr="00117971">
        <w:rPr>
          <w:rFonts w:asciiTheme="majorHAnsi" w:hAnsiTheme="majorHAnsi"/>
          <w:sz w:val="28"/>
          <w:szCs w:val="28"/>
          <w:lang w:val="fr-CA"/>
        </w:rPr>
        <w:t>Idée:</w:t>
      </w:r>
      <w:proofErr w:type="gramEnd"/>
      <w:r w:rsidRPr="00117971">
        <w:rPr>
          <w:rFonts w:asciiTheme="majorHAnsi" w:hAnsiTheme="majorHAnsi"/>
          <w:sz w:val="28"/>
          <w:szCs w:val="28"/>
          <w:lang w:val="fr-CA"/>
        </w:rPr>
        <w:t xml:space="preserve"> </w:t>
      </w:r>
      <w:r w:rsidR="00015D7C" w:rsidRPr="00117971">
        <w:rPr>
          <w:rFonts w:asciiTheme="majorHAnsi" w:hAnsiTheme="majorHAnsi"/>
          <w:sz w:val="28"/>
          <w:szCs w:val="28"/>
          <w:lang w:val="fr-CA"/>
        </w:rPr>
        <w:t>Les cellules viennent des autres cellules</w:t>
      </w:r>
    </w:p>
    <w:p w14:paraId="597D86BD" w14:textId="77777777" w:rsidR="00960B32" w:rsidRPr="00117971" w:rsidRDefault="00E26E6B">
      <w:pPr>
        <w:rPr>
          <w:rFonts w:asciiTheme="majorHAnsi" w:hAnsiTheme="majorHAnsi"/>
          <w:sz w:val="28"/>
          <w:szCs w:val="28"/>
          <w:lang w:val="fr-CA"/>
        </w:rPr>
      </w:pPr>
      <w:proofErr w:type="gramStart"/>
      <w:r w:rsidRPr="00117971">
        <w:rPr>
          <w:rFonts w:asciiTheme="majorHAnsi" w:hAnsiTheme="majorHAnsi"/>
          <w:sz w:val="28"/>
          <w:szCs w:val="28"/>
          <w:lang w:val="fr-CA"/>
        </w:rPr>
        <w:t>Contenu:</w:t>
      </w:r>
      <w:proofErr w:type="gramEnd"/>
    </w:p>
    <w:p w14:paraId="7EFF5355" w14:textId="0DE2ABFF" w:rsidR="00960B32" w:rsidRPr="00117971" w:rsidRDefault="00117971" w:rsidP="00D04057">
      <w:pPr>
        <w:numPr>
          <w:ilvl w:val="0"/>
          <w:numId w:val="5"/>
        </w:numPr>
        <w:rPr>
          <w:rFonts w:asciiTheme="majorHAnsi" w:hAnsiTheme="majorHAnsi"/>
          <w:sz w:val="28"/>
          <w:szCs w:val="28"/>
          <w:lang w:val="fr-CA"/>
        </w:rPr>
      </w:pPr>
      <w:r w:rsidRPr="00117971">
        <w:rPr>
          <w:rFonts w:asciiTheme="majorHAnsi" w:hAnsiTheme="majorHAnsi"/>
          <w:sz w:val="28"/>
          <w:szCs w:val="28"/>
          <w:lang w:val="fr-CA"/>
        </w:rPr>
        <w:t>Un zygote passe par plusieurs étapes de développement avant la naissance</w:t>
      </w:r>
    </w:p>
    <w:p w14:paraId="4BED1F5E" w14:textId="7A75E72A" w:rsidR="00117971" w:rsidRPr="00117971" w:rsidRDefault="00117971" w:rsidP="00D04057">
      <w:pPr>
        <w:numPr>
          <w:ilvl w:val="0"/>
          <w:numId w:val="5"/>
        </w:numPr>
        <w:rPr>
          <w:rFonts w:asciiTheme="majorHAnsi" w:hAnsiTheme="majorHAnsi"/>
          <w:sz w:val="28"/>
          <w:szCs w:val="28"/>
          <w:lang w:val="fr-CA"/>
        </w:rPr>
      </w:pPr>
      <w:r w:rsidRPr="00117971">
        <w:rPr>
          <w:rFonts w:asciiTheme="majorHAnsi" w:hAnsiTheme="majorHAnsi"/>
          <w:sz w:val="28"/>
          <w:szCs w:val="28"/>
          <w:lang w:val="fr-CA"/>
        </w:rPr>
        <w:t>Un corps femelle change beaucoup pendant la grossesse</w:t>
      </w:r>
    </w:p>
    <w:p w14:paraId="183239E9" w14:textId="765A59E3" w:rsidR="00117971" w:rsidRPr="00117971" w:rsidRDefault="00117971" w:rsidP="00D04057">
      <w:pPr>
        <w:numPr>
          <w:ilvl w:val="0"/>
          <w:numId w:val="5"/>
        </w:numPr>
        <w:rPr>
          <w:rFonts w:asciiTheme="majorHAnsi" w:hAnsiTheme="majorHAnsi"/>
          <w:sz w:val="28"/>
          <w:szCs w:val="28"/>
          <w:lang w:val="fr-CA"/>
        </w:rPr>
      </w:pPr>
      <w:r w:rsidRPr="00117971">
        <w:rPr>
          <w:rFonts w:asciiTheme="majorHAnsi" w:hAnsiTheme="majorHAnsi"/>
          <w:sz w:val="28"/>
          <w:szCs w:val="28"/>
          <w:lang w:val="fr-CA"/>
        </w:rPr>
        <w:t xml:space="preserve">Il existe des problèmes éthiques signifiants associés avec </w:t>
      </w:r>
      <w:proofErr w:type="gramStart"/>
      <w:r w:rsidRPr="00117971">
        <w:rPr>
          <w:rFonts w:asciiTheme="majorHAnsi" w:hAnsiTheme="majorHAnsi"/>
          <w:sz w:val="28"/>
          <w:szCs w:val="28"/>
          <w:lang w:val="fr-CA"/>
        </w:rPr>
        <w:t>la modification génétiques</w:t>
      </w:r>
      <w:proofErr w:type="gramEnd"/>
      <w:r w:rsidRPr="00117971">
        <w:rPr>
          <w:rFonts w:asciiTheme="majorHAnsi" w:hAnsiTheme="majorHAnsi"/>
          <w:sz w:val="28"/>
          <w:szCs w:val="28"/>
          <w:lang w:val="fr-CA"/>
        </w:rPr>
        <w:t xml:space="preserve"> des humaines</w:t>
      </w:r>
    </w:p>
    <w:p w14:paraId="68F4AE46" w14:textId="4196378F" w:rsidR="00960B32" w:rsidRPr="00A56F9D" w:rsidRDefault="00E26E6B">
      <w:pPr>
        <w:rPr>
          <w:rFonts w:asciiTheme="majorHAnsi" w:hAnsiTheme="majorHAnsi"/>
          <w:b/>
          <w:i/>
          <w:sz w:val="28"/>
          <w:szCs w:val="28"/>
          <w:u w:val="single"/>
          <w:lang w:val="fr-CA"/>
        </w:rPr>
      </w:pPr>
      <w:proofErr w:type="gramStart"/>
      <w:r w:rsidRPr="004757EF">
        <w:rPr>
          <w:rFonts w:asciiTheme="majorHAnsi" w:hAnsiTheme="majorHAnsi"/>
          <w:b/>
          <w:i/>
          <w:sz w:val="28"/>
          <w:szCs w:val="28"/>
          <w:u w:val="single"/>
          <w:lang w:val="fr-CA"/>
        </w:rPr>
        <w:t>Instructions:</w:t>
      </w:r>
      <w:proofErr w:type="gramEnd"/>
    </w:p>
    <w:p w14:paraId="0DCE9EE1" w14:textId="2C2900F5" w:rsidR="00960B32" w:rsidRPr="00117971" w:rsidRDefault="00E26E6B">
      <w:pPr>
        <w:rPr>
          <w:rFonts w:asciiTheme="majorHAnsi" w:hAnsiTheme="majorHAnsi"/>
          <w:sz w:val="28"/>
          <w:szCs w:val="28"/>
          <w:lang w:val="fr-CA"/>
        </w:rPr>
      </w:pPr>
      <w:r w:rsidRPr="00117971">
        <w:rPr>
          <w:rFonts w:asciiTheme="majorHAnsi" w:hAnsiTheme="majorHAnsi"/>
          <w:sz w:val="28"/>
          <w:szCs w:val="28"/>
          <w:lang w:val="fr-CA"/>
        </w:rPr>
        <w:t xml:space="preserve">Vous allez lire des infos au sujet des </w:t>
      </w:r>
      <w:r w:rsidR="007335F6" w:rsidRPr="00117971">
        <w:rPr>
          <w:rFonts w:asciiTheme="majorHAnsi" w:hAnsiTheme="majorHAnsi"/>
          <w:sz w:val="28"/>
          <w:szCs w:val="28"/>
          <w:lang w:val="fr-CA"/>
        </w:rPr>
        <w:t>cellules</w:t>
      </w:r>
      <w:r w:rsidRPr="00117971">
        <w:rPr>
          <w:rFonts w:asciiTheme="majorHAnsi" w:hAnsiTheme="majorHAnsi"/>
          <w:sz w:val="28"/>
          <w:szCs w:val="28"/>
          <w:lang w:val="fr-CA"/>
        </w:rPr>
        <w:t xml:space="preserve"> et répondre aux questions données. </w:t>
      </w:r>
    </w:p>
    <w:p w14:paraId="6A3196AA" w14:textId="77777777" w:rsidR="00BF0464" w:rsidRDefault="00011C7A" w:rsidP="00BF0464">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Lisez les notes « </w:t>
      </w:r>
      <w:r w:rsidR="00597E0A" w:rsidRPr="00117971">
        <w:rPr>
          <w:rFonts w:asciiTheme="majorHAnsi" w:hAnsiTheme="majorHAnsi"/>
          <w:sz w:val="28"/>
          <w:szCs w:val="28"/>
          <w:lang w:val="fr-CA"/>
        </w:rPr>
        <w:t xml:space="preserve">Révision </w:t>
      </w:r>
      <w:r w:rsidR="00B43EE6" w:rsidRPr="00117971">
        <w:rPr>
          <w:rFonts w:asciiTheme="majorHAnsi" w:hAnsiTheme="majorHAnsi"/>
          <w:sz w:val="28"/>
          <w:szCs w:val="28"/>
          <w:lang w:val="fr-CA"/>
        </w:rPr>
        <w:t>Cellules</w:t>
      </w:r>
      <w:r w:rsidR="00597E0A" w:rsidRPr="00117971">
        <w:rPr>
          <w:rFonts w:asciiTheme="majorHAnsi" w:hAnsiTheme="majorHAnsi"/>
          <w:sz w:val="28"/>
          <w:szCs w:val="28"/>
          <w:lang w:val="fr-CA"/>
        </w:rPr>
        <w:t> »</w:t>
      </w:r>
      <w:r w:rsidR="00C04A6E" w:rsidRPr="00117971">
        <w:rPr>
          <w:rFonts w:asciiTheme="majorHAnsi" w:hAnsiTheme="majorHAnsi"/>
          <w:sz w:val="28"/>
          <w:szCs w:val="28"/>
          <w:lang w:val="fr-CA"/>
        </w:rPr>
        <w:t xml:space="preserve"> et</w:t>
      </w:r>
      <w:r w:rsidR="00597E0A" w:rsidRPr="00117971">
        <w:rPr>
          <w:rFonts w:asciiTheme="majorHAnsi" w:hAnsiTheme="majorHAnsi"/>
          <w:sz w:val="28"/>
          <w:szCs w:val="28"/>
          <w:lang w:val="fr-CA"/>
        </w:rPr>
        <w:t xml:space="preserve"> « </w:t>
      </w:r>
      <w:r w:rsidR="00FF444A" w:rsidRPr="00117971">
        <w:rPr>
          <w:rFonts w:asciiTheme="majorHAnsi" w:hAnsiTheme="majorHAnsi"/>
          <w:sz w:val="28"/>
          <w:szCs w:val="28"/>
          <w:lang w:val="fr-CA"/>
        </w:rPr>
        <w:t xml:space="preserve">La </w:t>
      </w:r>
      <w:r w:rsidR="00117971" w:rsidRPr="00117971">
        <w:rPr>
          <w:rFonts w:asciiTheme="majorHAnsi" w:hAnsiTheme="majorHAnsi"/>
          <w:sz w:val="28"/>
          <w:szCs w:val="28"/>
          <w:lang w:val="fr-CA"/>
        </w:rPr>
        <w:t xml:space="preserve">Développement Embryonnaire et </w:t>
      </w:r>
      <w:proofErr w:type="gramStart"/>
      <w:r w:rsidR="00117971" w:rsidRPr="00117971">
        <w:rPr>
          <w:rFonts w:asciiTheme="majorHAnsi" w:hAnsiTheme="majorHAnsi"/>
          <w:sz w:val="28"/>
          <w:szCs w:val="28"/>
          <w:lang w:val="fr-CA"/>
        </w:rPr>
        <w:t>Fœtal</w:t>
      </w:r>
      <w:r w:rsidR="00597E0A" w:rsidRPr="00117971">
        <w:rPr>
          <w:rFonts w:asciiTheme="majorHAnsi" w:hAnsiTheme="majorHAnsi"/>
          <w:sz w:val="28"/>
          <w:szCs w:val="28"/>
          <w:lang w:val="fr-CA"/>
        </w:rPr>
        <w:t>»</w:t>
      </w:r>
      <w:proofErr w:type="gramEnd"/>
    </w:p>
    <w:p w14:paraId="64840685" w14:textId="55317B37" w:rsidR="00C04A6E" w:rsidRPr="00BF0464" w:rsidRDefault="00C04A6E" w:rsidP="00BF0464">
      <w:pPr>
        <w:pStyle w:val="ListParagraph"/>
        <w:numPr>
          <w:ilvl w:val="0"/>
          <w:numId w:val="6"/>
        </w:numPr>
        <w:rPr>
          <w:rFonts w:asciiTheme="majorHAnsi" w:hAnsiTheme="majorHAnsi"/>
          <w:sz w:val="28"/>
          <w:szCs w:val="28"/>
          <w:lang w:val="fr-CA"/>
        </w:rPr>
      </w:pPr>
      <w:r w:rsidRPr="00BF0464">
        <w:rPr>
          <w:rFonts w:asciiTheme="majorHAnsi" w:hAnsiTheme="majorHAnsi"/>
          <w:sz w:val="28"/>
          <w:szCs w:val="28"/>
          <w:lang w:val="fr-CA"/>
        </w:rPr>
        <w:t>Regardez l</w:t>
      </w:r>
      <w:r w:rsidR="00BF0464">
        <w:rPr>
          <w:rFonts w:asciiTheme="majorHAnsi" w:hAnsiTheme="majorHAnsi"/>
          <w:sz w:val="28"/>
          <w:szCs w:val="28"/>
          <w:lang w:val="fr-CA"/>
        </w:rPr>
        <w:t>a</w:t>
      </w:r>
      <w:r w:rsidRPr="00BF0464">
        <w:rPr>
          <w:rFonts w:asciiTheme="majorHAnsi" w:hAnsiTheme="majorHAnsi"/>
          <w:sz w:val="28"/>
          <w:szCs w:val="28"/>
          <w:lang w:val="fr-CA"/>
        </w:rPr>
        <w:t xml:space="preserve"> vidéo :</w:t>
      </w:r>
      <w:r w:rsidR="00F353F0" w:rsidRPr="00BF0464">
        <w:rPr>
          <w:rFonts w:asciiTheme="majorHAnsi" w:hAnsiTheme="majorHAnsi"/>
          <w:sz w:val="28"/>
          <w:szCs w:val="28"/>
          <w:lang w:val="fr-CA"/>
        </w:rPr>
        <w:br/>
      </w:r>
      <w:hyperlink r:id="rId5" w:history="1">
        <w:r w:rsidR="00BF0464">
          <w:rPr>
            <w:rStyle w:val="Hyperlink"/>
          </w:rPr>
          <w:t>https://www.youtube.com/watch?v=9klWzhvBFLI</w:t>
        </w:r>
      </w:hyperlink>
    </w:p>
    <w:p w14:paraId="59572CEC" w14:textId="32C4229D" w:rsidR="001F2259" w:rsidRPr="00117971" w:rsidRDefault="00011C7A" w:rsidP="00011C7A">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 xml:space="preserve">Faites </w:t>
      </w:r>
      <w:r w:rsidR="001F2259" w:rsidRPr="00117971">
        <w:rPr>
          <w:rFonts w:asciiTheme="majorHAnsi" w:hAnsiTheme="majorHAnsi"/>
          <w:sz w:val="28"/>
          <w:szCs w:val="28"/>
          <w:lang w:val="fr-CA"/>
        </w:rPr>
        <w:t>la T</w:t>
      </w:r>
      <w:r w:rsidR="00F353F0" w:rsidRPr="00117971">
        <w:rPr>
          <w:rFonts w:asciiTheme="majorHAnsi" w:hAnsiTheme="majorHAnsi"/>
          <w:sz w:val="28"/>
          <w:szCs w:val="28"/>
          <w:lang w:val="fr-CA"/>
        </w:rPr>
        <w:t>â</w:t>
      </w:r>
      <w:r w:rsidR="001F2259" w:rsidRPr="00117971">
        <w:rPr>
          <w:rFonts w:asciiTheme="majorHAnsi" w:hAnsiTheme="majorHAnsi"/>
          <w:sz w:val="28"/>
          <w:szCs w:val="28"/>
          <w:lang w:val="fr-CA"/>
        </w:rPr>
        <w:t>che 1</w:t>
      </w:r>
    </w:p>
    <w:p w14:paraId="7185036E" w14:textId="77777777" w:rsidR="00BF0464" w:rsidRDefault="001F2259" w:rsidP="00BF0464">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Lisez les notes « </w:t>
      </w:r>
      <w:r w:rsidR="00117971" w:rsidRPr="00117971">
        <w:rPr>
          <w:rFonts w:asciiTheme="majorHAnsi" w:hAnsiTheme="majorHAnsi"/>
          <w:sz w:val="28"/>
          <w:szCs w:val="28"/>
          <w:lang w:val="fr-CA"/>
        </w:rPr>
        <w:t xml:space="preserve">Éthique Scientifique </w:t>
      </w:r>
      <w:r w:rsidRPr="00117971">
        <w:rPr>
          <w:rFonts w:asciiTheme="majorHAnsi" w:hAnsiTheme="majorHAnsi"/>
          <w:sz w:val="28"/>
          <w:szCs w:val="28"/>
          <w:lang w:val="fr-CA"/>
        </w:rPr>
        <w:t>»</w:t>
      </w:r>
    </w:p>
    <w:p w14:paraId="04814E57" w14:textId="55224301" w:rsidR="00C04A6E" w:rsidRPr="00BF0464" w:rsidRDefault="00C04A6E" w:rsidP="00BF0464">
      <w:pPr>
        <w:pStyle w:val="ListParagraph"/>
        <w:numPr>
          <w:ilvl w:val="0"/>
          <w:numId w:val="6"/>
        </w:numPr>
        <w:rPr>
          <w:rFonts w:asciiTheme="majorHAnsi" w:hAnsiTheme="majorHAnsi"/>
          <w:sz w:val="28"/>
          <w:szCs w:val="28"/>
          <w:lang w:val="fr-CA"/>
        </w:rPr>
      </w:pPr>
      <w:r w:rsidRPr="00BF0464">
        <w:rPr>
          <w:rFonts w:asciiTheme="majorHAnsi" w:hAnsiTheme="majorHAnsi"/>
          <w:sz w:val="28"/>
          <w:szCs w:val="28"/>
          <w:lang w:val="fr-CA"/>
        </w:rPr>
        <w:t>Regardez l</w:t>
      </w:r>
      <w:r w:rsidR="00117971" w:rsidRPr="00BF0464">
        <w:rPr>
          <w:rFonts w:asciiTheme="majorHAnsi" w:hAnsiTheme="majorHAnsi"/>
          <w:sz w:val="28"/>
          <w:szCs w:val="28"/>
          <w:lang w:val="fr-CA"/>
        </w:rPr>
        <w:t>a</w:t>
      </w:r>
      <w:r w:rsidRPr="00BF0464">
        <w:rPr>
          <w:rFonts w:asciiTheme="majorHAnsi" w:hAnsiTheme="majorHAnsi"/>
          <w:sz w:val="28"/>
          <w:szCs w:val="28"/>
          <w:lang w:val="fr-CA"/>
        </w:rPr>
        <w:t xml:space="preserve"> vidéo :</w:t>
      </w:r>
      <w:r w:rsidR="008A7403" w:rsidRPr="00BF0464">
        <w:rPr>
          <w:rFonts w:asciiTheme="majorHAnsi" w:hAnsiTheme="majorHAnsi"/>
          <w:sz w:val="28"/>
          <w:szCs w:val="28"/>
          <w:lang w:val="fr-CA"/>
        </w:rPr>
        <w:t xml:space="preserve"> </w:t>
      </w:r>
      <w:r w:rsidR="00EA3515" w:rsidRPr="00BF0464">
        <w:rPr>
          <w:rFonts w:asciiTheme="majorHAnsi" w:hAnsiTheme="majorHAnsi"/>
          <w:sz w:val="28"/>
          <w:szCs w:val="28"/>
          <w:lang w:val="fr-CA"/>
        </w:rPr>
        <w:t xml:space="preserve"> </w:t>
      </w:r>
      <w:r w:rsidR="008A7403" w:rsidRPr="00BF0464">
        <w:rPr>
          <w:rFonts w:asciiTheme="majorHAnsi" w:hAnsiTheme="majorHAnsi"/>
          <w:sz w:val="28"/>
          <w:szCs w:val="28"/>
          <w:lang w:val="fr-CA"/>
        </w:rPr>
        <w:br/>
      </w:r>
      <w:hyperlink r:id="rId6" w:history="1">
        <w:r w:rsidR="00BF0464">
          <w:rPr>
            <w:rStyle w:val="Hyperlink"/>
          </w:rPr>
          <w:t>https://www.youtube.com/watch?v=jAhjPd4uNFY</w:t>
        </w:r>
      </w:hyperlink>
      <w:r w:rsidR="00BF0464">
        <w:t xml:space="preserve"> (YES THE WHOLE THING!)</w:t>
      </w:r>
    </w:p>
    <w:p w14:paraId="3B527181" w14:textId="5D1A5C47" w:rsidR="001F2259" w:rsidRPr="00117971" w:rsidRDefault="001F2259" w:rsidP="00011C7A">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Faites la T</w:t>
      </w:r>
      <w:r w:rsidR="00F353F0" w:rsidRPr="00117971">
        <w:rPr>
          <w:rFonts w:asciiTheme="majorHAnsi" w:hAnsiTheme="majorHAnsi"/>
          <w:sz w:val="28"/>
          <w:szCs w:val="28"/>
          <w:lang w:val="fr-CA"/>
        </w:rPr>
        <w:t>â</w:t>
      </w:r>
      <w:r w:rsidRPr="00117971">
        <w:rPr>
          <w:rFonts w:asciiTheme="majorHAnsi" w:hAnsiTheme="majorHAnsi"/>
          <w:sz w:val="28"/>
          <w:szCs w:val="28"/>
          <w:lang w:val="fr-CA"/>
        </w:rPr>
        <w:t>che 2</w:t>
      </w:r>
    </w:p>
    <w:p w14:paraId="7768C0D5" w14:textId="52FFA7E0" w:rsidR="00F971CD" w:rsidRPr="00117971" w:rsidRDefault="00F971CD" w:rsidP="00011C7A">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Ajoutez votre travail en forme de document « word » ou en forme de photo à votre portfolio de Freshgrade</w:t>
      </w:r>
    </w:p>
    <w:p w14:paraId="6411FBA7" w14:textId="6650DD72" w:rsidR="00B40921" w:rsidRDefault="00B40921">
      <w:pPr>
        <w:rPr>
          <w:rFonts w:asciiTheme="majorHAnsi" w:hAnsiTheme="majorHAnsi"/>
          <w:b/>
          <w:i/>
          <w:sz w:val="28"/>
          <w:szCs w:val="28"/>
          <w:u w:val="single"/>
          <w:lang w:val="fr-CA"/>
        </w:rPr>
      </w:pPr>
    </w:p>
    <w:p w14:paraId="474C50E8" w14:textId="77777777" w:rsidR="00BF0464" w:rsidRDefault="00BF0464">
      <w:pPr>
        <w:rPr>
          <w:rFonts w:asciiTheme="majorHAnsi" w:hAnsiTheme="majorHAnsi"/>
          <w:b/>
          <w:i/>
          <w:sz w:val="28"/>
          <w:szCs w:val="28"/>
          <w:u w:val="single"/>
          <w:lang w:val="fr-CA"/>
        </w:rPr>
      </w:pPr>
    </w:p>
    <w:p w14:paraId="11DAEBEB" w14:textId="7E998F0E" w:rsidR="008E5977" w:rsidRPr="00D87753" w:rsidRDefault="008E5977">
      <w:pPr>
        <w:rPr>
          <w:rFonts w:asciiTheme="majorHAnsi" w:hAnsiTheme="majorHAnsi"/>
          <w:sz w:val="28"/>
          <w:szCs w:val="28"/>
          <w:lang w:val="fr-CA"/>
        </w:rPr>
      </w:pPr>
      <w:r w:rsidRPr="00D87753">
        <w:rPr>
          <w:rFonts w:asciiTheme="majorHAnsi" w:hAnsiTheme="majorHAnsi"/>
          <w:b/>
          <w:i/>
          <w:sz w:val="28"/>
          <w:szCs w:val="28"/>
          <w:u w:val="single"/>
          <w:lang w:val="fr-CA"/>
        </w:rPr>
        <w:lastRenderedPageBreak/>
        <w:t>Ressources additionnelles</w:t>
      </w:r>
    </w:p>
    <w:p w14:paraId="323DE4FC" w14:textId="579FCA40" w:rsidR="00B337EA" w:rsidRPr="002714B3" w:rsidRDefault="00FA3ADE" w:rsidP="002714B3">
      <w:pPr>
        <w:rPr>
          <w:sz w:val="28"/>
          <w:szCs w:val="28"/>
        </w:rPr>
      </w:pPr>
      <w:r w:rsidRPr="002714B3">
        <w:rPr>
          <w:rFonts w:asciiTheme="majorHAnsi" w:hAnsiTheme="majorHAnsi"/>
          <w:i/>
          <w:sz w:val="28"/>
          <w:szCs w:val="28"/>
          <w:lang w:val="fr-CA"/>
        </w:rPr>
        <w:t xml:space="preserve">Regardez les </w:t>
      </w:r>
      <w:r w:rsidR="00D87753" w:rsidRPr="002714B3">
        <w:rPr>
          <w:rFonts w:asciiTheme="majorHAnsi" w:hAnsiTheme="majorHAnsi"/>
          <w:i/>
          <w:sz w:val="28"/>
          <w:szCs w:val="28"/>
          <w:lang w:val="fr-CA"/>
        </w:rPr>
        <w:t>sites-web suivants</w:t>
      </w:r>
      <w:r w:rsidR="00E90145" w:rsidRPr="002714B3">
        <w:rPr>
          <w:rFonts w:asciiTheme="majorHAnsi" w:hAnsiTheme="majorHAnsi"/>
          <w:sz w:val="28"/>
          <w:szCs w:val="28"/>
          <w:lang w:val="fr-CA"/>
        </w:rPr>
        <w:br/>
      </w:r>
      <w:r w:rsidR="002714B3" w:rsidRPr="002714B3">
        <w:rPr>
          <w:rFonts w:asciiTheme="majorHAnsi" w:hAnsiTheme="majorHAnsi"/>
          <w:sz w:val="28"/>
          <w:szCs w:val="28"/>
          <w:lang w:val="fr-CA"/>
        </w:rPr>
        <w:t xml:space="preserve">La grossesse humaine : </w:t>
      </w:r>
      <w:hyperlink r:id="rId7" w:history="1">
        <w:r w:rsidR="002714B3" w:rsidRPr="002714B3">
          <w:rPr>
            <w:rStyle w:val="Hyperlink"/>
            <w:sz w:val="28"/>
            <w:szCs w:val="28"/>
          </w:rPr>
          <w:t>http://www.alloprof.qc.ca/BV/pages/s1314.aspx</w:t>
        </w:r>
      </w:hyperlink>
    </w:p>
    <w:p w14:paraId="6C32AE18" w14:textId="77777777" w:rsidR="002714B3" w:rsidRPr="002714B3" w:rsidRDefault="002714B3" w:rsidP="002714B3">
      <w:pPr>
        <w:rPr>
          <w:sz w:val="28"/>
          <w:szCs w:val="28"/>
        </w:rPr>
      </w:pPr>
      <w:r w:rsidRPr="002714B3">
        <w:rPr>
          <w:sz w:val="28"/>
          <w:szCs w:val="28"/>
        </w:rPr>
        <w:t xml:space="preserve">La grossesse: </w:t>
      </w:r>
      <w:hyperlink r:id="rId8" w:history="1">
        <w:r w:rsidRPr="002714B3">
          <w:rPr>
            <w:rStyle w:val="Hyperlink"/>
            <w:sz w:val="28"/>
            <w:szCs w:val="28"/>
          </w:rPr>
          <w:t>https://fr.vikidia.org/wiki/Grossesse</w:t>
        </w:r>
      </w:hyperlink>
    </w:p>
    <w:p w14:paraId="0E09B7C5" w14:textId="77777777" w:rsidR="002714B3" w:rsidRPr="002714B3" w:rsidRDefault="002714B3" w:rsidP="002714B3">
      <w:pPr>
        <w:rPr>
          <w:sz w:val="28"/>
          <w:szCs w:val="28"/>
        </w:rPr>
      </w:pPr>
      <w:r w:rsidRPr="002714B3">
        <w:rPr>
          <w:sz w:val="28"/>
          <w:szCs w:val="28"/>
        </w:rPr>
        <w:t xml:space="preserve">Modification génetique des Humaines: </w:t>
      </w:r>
      <w:hyperlink r:id="rId9" w:history="1">
        <w:r w:rsidRPr="002714B3">
          <w:rPr>
            <w:rStyle w:val="Hyperlink"/>
            <w:sz w:val="28"/>
            <w:szCs w:val="28"/>
          </w:rPr>
          <w:t>https://www.lapresse.ca/actualites/sciences/201906/16/01-5230440-peut-on-changer-les-genes-de-son-bebe-.php</w:t>
        </w:r>
      </w:hyperlink>
    </w:p>
    <w:p w14:paraId="37D51BE5" w14:textId="77777777" w:rsidR="002714B3" w:rsidRPr="002714B3" w:rsidRDefault="002714B3" w:rsidP="002714B3">
      <w:pPr>
        <w:rPr>
          <w:sz w:val="28"/>
          <w:szCs w:val="28"/>
        </w:rPr>
      </w:pPr>
      <w:r w:rsidRPr="002714B3">
        <w:rPr>
          <w:sz w:val="28"/>
          <w:szCs w:val="28"/>
        </w:rPr>
        <w:t xml:space="preserve">Pros and Cons of Gene Editing: </w:t>
      </w:r>
      <w:hyperlink r:id="rId10" w:history="1">
        <w:r w:rsidRPr="002714B3">
          <w:rPr>
            <w:rStyle w:val="Hyperlink"/>
            <w:sz w:val="28"/>
            <w:szCs w:val="28"/>
          </w:rPr>
          <w:t>https://www.nationalgeographic.com/magazine/2016/08/human-gene-editing-pro-con-opinions/</w:t>
        </w:r>
      </w:hyperlink>
    </w:p>
    <w:p w14:paraId="13D7E2CE" w14:textId="77777777" w:rsidR="008E5977" w:rsidRPr="004757EF" w:rsidRDefault="008E5977">
      <w:pPr>
        <w:rPr>
          <w:rFonts w:asciiTheme="majorHAnsi" w:hAnsiTheme="majorHAnsi"/>
          <w:sz w:val="28"/>
          <w:szCs w:val="28"/>
          <w:lang w:val="fr-CA"/>
        </w:rPr>
      </w:pPr>
    </w:p>
    <w:p w14:paraId="3D930F26" w14:textId="3EB565BD"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Exigences</w:t>
      </w:r>
    </w:p>
    <w:p w14:paraId="4DB8ECE3"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4757EF" w14:paraId="1F1AEF16" w14:textId="77777777">
        <w:tc>
          <w:tcPr>
            <w:tcW w:w="2340" w:type="dxa"/>
            <w:shd w:val="clear" w:color="auto" w:fill="auto"/>
            <w:tcMar>
              <w:top w:w="100" w:type="dxa"/>
              <w:left w:w="100" w:type="dxa"/>
              <w:bottom w:w="100" w:type="dxa"/>
              <w:right w:w="100" w:type="dxa"/>
            </w:tcMar>
          </w:tcPr>
          <w:p w14:paraId="4A64904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Va au-delà des exigences</w:t>
            </w:r>
          </w:p>
        </w:tc>
      </w:tr>
      <w:tr w:rsidR="00960B32" w:rsidRPr="004757EF" w14:paraId="66A4351C" w14:textId="77777777">
        <w:tc>
          <w:tcPr>
            <w:tcW w:w="2340" w:type="dxa"/>
            <w:shd w:val="clear" w:color="auto" w:fill="auto"/>
            <w:tcMar>
              <w:top w:w="100" w:type="dxa"/>
              <w:left w:w="100" w:type="dxa"/>
              <w:bottom w:w="100" w:type="dxa"/>
              <w:right w:w="100" w:type="dxa"/>
            </w:tcMar>
          </w:tcPr>
          <w:p w14:paraId="6752D19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 xml:space="preserve">Vous démontrez une compréhension approfondie des idées et compétences reliées à l’apprentissage </w:t>
            </w:r>
          </w:p>
          <w:p w14:paraId="4919321C" w14:textId="77777777" w:rsidR="00960B32" w:rsidRPr="004757EF" w:rsidRDefault="00960B32">
            <w:pPr>
              <w:widowControl w:val="0"/>
              <w:spacing w:line="240" w:lineRule="auto"/>
              <w:rPr>
                <w:rFonts w:asciiTheme="majorHAnsi" w:hAnsiTheme="majorHAnsi"/>
                <w:sz w:val="28"/>
                <w:szCs w:val="28"/>
                <w:lang w:val="fr-CA"/>
              </w:rPr>
            </w:pPr>
          </w:p>
        </w:tc>
      </w:tr>
    </w:tbl>
    <w:p w14:paraId="311172BE" w14:textId="2CE47AB4" w:rsidR="00960B32" w:rsidRPr="004757EF" w:rsidRDefault="00FA3ADE">
      <w:pPr>
        <w:rPr>
          <w:rFonts w:asciiTheme="majorHAnsi" w:hAnsiTheme="majorHAnsi"/>
          <w:b/>
          <w:i/>
          <w:sz w:val="28"/>
          <w:szCs w:val="28"/>
          <w:u w:val="single"/>
          <w:lang w:val="fr-CA"/>
        </w:rPr>
      </w:pPr>
      <w:r w:rsidRPr="004757EF">
        <w:rPr>
          <w:rFonts w:asciiTheme="majorHAnsi" w:hAnsiTheme="majorHAnsi"/>
          <w:b/>
          <w:i/>
          <w:sz w:val="28"/>
          <w:szCs w:val="28"/>
          <w:u w:val="single"/>
          <w:lang w:val="fr-CA"/>
        </w:rPr>
        <w:br/>
      </w:r>
      <w:r w:rsidR="00E26E6B" w:rsidRPr="004757EF">
        <w:rPr>
          <w:rFonts w:asciiTheme="majorHAnsi" w:hAnsiTheme="majorHAnsi"/>
          <w:b/>
          <w:i/>
          <w:sz w:val="28"/>
          <w:szCs w:val="28"/>
          <w:u w:val="single"/>
          <w:lang w:val="fr-CA"/>
        </w:rPr>
        <w:t>Extension (facultatif)</w:t>
      </w:r>
    </w:p>
    <w:p w14:paraId="056BBE5D" w14:textId="77777777" w:rsidR="00960B32" w:rsidRPr="004757EF" w:rsidRDefault="00960B32">
      <w:pPr>
        <w:rPr>
          <w:rFonts w:asciiTheme="majorHAnsi" w:hAnsiTheme="majorHAnsi"/>
          <w:sz w:val="28"/>
          <w:szCs w:val="28"/>
          <w:lang w:val="fr-CA"/>
        </w:rPr>
      </w:pPr>
    </w:p>
    <w:p w14:paraId="52E65A40" w14:textId="4735BA47" w:rsidR="00227518" w:rsidRDefault="006D22B2">
      <w:pPr>
        <w:numPr>
          <w:ilvl w:val="0"/>
          <w:numId w:val="1"/>
        </w:numPr>
        <w:rPr>
          <w:rFonts w:asciiTheme="majorHAnsi" w:hAnsiTheme="majorHAnsi"/>
          <w:sz w:val="28"/>
          <w:szCs w:val="28"/>
          <w:lang w:val="fr-CA"/>
        </w:rPr>
      </w:pPr>
      <w:r>
        <w:rPr>
          <w:rFonts w:asciiTheme="majorHAnsi" w:hAnsiTheme="majorHAnsi"/>
          <w:sz w:val="28"/>
          <w:szCs w:val="28"/>
          <w:lang w:val="fr-CA"/>
        </w:rPr>
        <w:t xml:space="preserve">Prenez un moment pour imaginer les limites de qu’est-ce qu’on pourrait faire avec la modification génétique des humaines mais aussi des autres organismes. </w:t>
      </w:r>
    </w:p>
    <w:p w14:paraId="733802BE" w14:textId="19495173" w:rsidR="006D22B2" w:rsidRDefault="006D22B2">
      <w:pPr>
        <w:numPr>
          <w:ilvl w:val="0"/>
          <w:numId w:val="1"/>
        </w:numPr>
        <w:rPr>
          <w:rFonts w:asciiTheme="majorHAnsi" w:hAnsiTheme="majorHAnsi"/>
          <w:sz w:val="28"/>
          <w:szCs w:val="28"/>
          <w:lang w:val="fr-CA"/>
        </w:rPr>
      </w:pPr>
      <w:r>
        <w:rPr>
          <w:rFonts w:asciiTheme="majorHAnsi" w:hAnsiTheme="majorHAnsi"/>
          <w:sz w:val="28"/>
          <w:szCs w:val="28"/>
          <w:lang w:val="fr-CA"/>
        </w:rPr>
        <w:t>Imaginez qu’est-ce qui serait le meilleur scenario futur possible si la modification génétique devenait très commune</w:t>
      </w:r>
    </w:p>
    <w:p w14:paraId="2CC67A3A" w14:textId="226236FE" w:rsidR="006D22B2" w:rsidRPr="006D22B2" w:rsidRDefault="006D22B2" w:rsidP="006D22B2">
      <w:pPr>
        <w:numPr>
          <w:ilvl w:val="0"/>
          <w:numId w:val="1"/>
        </w:numPr>
        <w:rPr>
          <w:rFonts w:asciiTheme="majorHAnsi" w:hAnsiTheme="majorHAnsi"/>
          <w:sz w:val="28"/>
          <w:szCs w:val="28"/>
          <w:lang w:val="fr-CA"/>
        </w:rPr>
      </w:pPr>
      <w:r>
        <w:rPr>
          <w:rFonts w:asciiTheme="majorHAnsi" w:hAnsiTheme="majorHAnsi"/>
          <w:sz w:val="28"/>
          <w:szCs w:val="28"/>
          <w:lang w:val="fr-CA"/>
        </w:rPr>
        <w:t>Imaginez qu’est-ce qui serait le pire scenario futur possible si la modification génétique devenait très commune</w:t>
      </w:r>
    </w:p>
    <w:p w14:paraId="3DB41E3F" w14:textId="004A876F" w:rsidR="00960B32" w:rsidRPr="006D22B2" w:rsidRDefault="006977D7" w:rsidP="006D22B2">
      <w:pPr>
        <w:numPr>
          <w:ilvl w:val="0"/>
          <w:numId w:val="1"/>
        </w:numPr>
        <w:rPr>
          <w:rFonts w:asciiTheme="majorHAnsi" w:hAnsiTheme="majorHAnsi"/>
          <w:sz w:val="28"/>
          <w:szCs w:val="28"/>
          <w:lang w:val="fr-CA"/>
        </w:rPr>
      </w:pPr>
      <w:r w:rsidRPr="00227518">
        <w:rPr>
          <w:rFonts w:asciiTheme="majorHAnsi" w:hAnsiTheme="majorHAnsi"/>
          <w:sz w:val="28"/>
          <w:szCs w:val="28"/>
          <w:lang w:val="fr-CA"/>
        </w:rPr>
        <w:t>Ajoutez votre travail à votre portfolio de Freshgrade</w:t>
      </w:r>
    </w:p>
    <w:p w14:paraId="2AB2868D" w14:textId="09576428" w:rsidR="00960B32" w:rsidRPr="004757EF" w:rsidRDefault="00E26E6B">
      <w:pPr>
        <w:rPr>
          <w:rFonts w:asciiTheme="majorHAnsi" w:hAnsiTheme="majorHAnsi"/>
          <w:b/>
          <w:sz w:val="28"/>
          <w:szCs w:val="28"/>
          <w:lang w:val="fr-CA"/>
        </w:rPr>
      </w:pPr>
      <w:r w:rsidRPr="004757EF">
        <w:rPr>
          <w:rFonts w:asciiTheme="majorHAnsi" w:hAnsiTheme="majorHAnsi"/>
          <w:b/>
          <w:i/>
          <w:sz w:val="28"/>
          <w:szCs w:val="28"/>
          <w:u w:val="single"/>
          <w:lang w:val="fr-CA"/>
        </w:rPr>
        <w:lastRenderedPageBreak/>
        <w:t xml:space="preserve">Office </w:t>
      </w:r>
      <w:proofErr w:type="gramStart"/>
      <w:r w:rsidRPr="004757EF">
        <w:rPr>
          <w:rFonts w:asciiTheme="majorHAnsi" w:hAnsiTheme="majorHAnsi"/>
          <w:b/>
          <w:i/>
          <w:sz w:val="28"/>
          <w:szCs w:val="28"/>
          <w:u w:val="single"/>
          <w:lang w:val="fr-CA"/>
        </w:rPr>
        <w:t>Hours:</w:t>
      </w:r>
      <w:proofErr w:type="gramEnd"/>
      <w:r w:rsidRPr="004757EF">
        <w:rPr>
          <w:rFonts w:asciiTheme="majorHAnsi" w:hAnsiTheme="majorHAnsi"/>
          <w:b/>
          <w:i/>
          <w:sz w:val="28"/>
          <w:szCs w:val="28"/>
          <w:u w:val="single"/>
          <w:lang w:val="fr-CA"/>
        </w:rPr>
        <w:t xml:space="preserve"> April </w:t>
      </w:r>
      <w:r w:rsidR="001F2259" w:rsidRPr="004757EF">
        <w:rPr>
          <w:rFonts w:asciiTheme="majorHAnsi" w:hAnsiTheme="majorHAnsi"/>
          <w:b/>
          <w:i/>
          <w:sz w:val="28"/>
          <w:szCs w:val="28"/>
          <w:u w:val="single"/>
          <w:lang w:val="fr-CA"/>
        </w:rPr>
        <w:t>2</w:t>
      </w:r>
      <w:r w:rsidR="00D11C60">
        <w:rPr>
          <w:rFonts w:asciiTheme="majorHAnsi" w:hAnsiTheme="majorHAnsi"/>
          <w:b/>
          <w:i/>
          <w:sz w:val="28"/>
          <w:szCs w:val="28"/>
          <w:u w:val="single"/>
          <w:lang w:val="fr-CA"/>
        </w:rPr>
        <w:t>9</w:t>
      </w:r>
      <w:r w:rsidR="001F2259" w:rsidRPr="004757EF">
        <w:rPr>
          <w:rFonts w:asciiTheme="majorHAnsi" w:hAnsiTheme="majorHAnsi"/>
          <w:b/>
          <w:i/>
          <w:sz w:val="28"/>
          <w:szCs w:val="28"/>
          <w:u w:val="single"/>
          <w:lang w:val="fr-CA"/>
        </w:rPr>
        <w:t>-</w:t>
      </w:r>
      <w:r w:rsidR="00D11C60">
        <w:rPr>
          <w:rFonts w:asciiTheme="majorHAnsi" w:hAnsiTheme="majorHAnsi"/>
          <w:b/>
          <w:i/>
          <w:sz w:val="28"/>
          <w:szCs w:val="28"/>
          <w:u w:val="single"/>
          <w:lang w:val="fr-CA"/>
        </w:rPr>
        <w:t>May 5</w:t>
      </w:r>
      <w:r w:rsidRPr="004757EF">
        <w:rPr>
          <w:rFonts w:asciiTheme="majorHAnsi" w:hAnsiTheme="majorHAnsi"/>
          <w:b/>
          <w:i/>
          <w:sz w:val="28"/>
          <w:szCs w:val="28"/>
          <w:u w:val="single"/>
          <w:lang w:val="fr-CA"/>
        </w:rPr>
        <w:t>:</w:t>
      </w:r>
      <w:r w:rsidRPr="004757EF">
        <w:rPr>
          <w:rFonts w:asciiTheme="majorHAnsi" w:hAnsiTheme="majorHAnsi"/>
          <w:b/>
          <w:sz w:val="28"/>
          <w:szCs w:val="28"/>
          <w:lang w:val="fr-CA"/>
        </w:rPr>
        <w:t xml:space="preserve">  </w:t>
      </w:r>
    </w:p>
    <w:p w14:paraId="550AA985" w14:textId="15163BEB" w:rsidR="008E5977" w:rsidRPr="004757EF" w:rsidRDefault="008E5977">
      <w:pPr>
        <w:rPr>
          <w:rFonts w:asciiTheme="majorHAnsi" w:hAnsiTheme="majorHAnsi"/>
          <w:b/>
          <w:sz w:val="13"/>
          <w:szCs w:val="28"/>
          <w:lang w:val="fr-CA"/>
        </w:rPr>
      </w:pPr>
    </w:p>
    <w:p w14:paraId="68F6C01F" w14:textId="12ED721B" w:rsidR="008E5977" w:rsidRPr="004757EF" w:rsidRDefault="008E5977">
      <w:pPr>
        <w:rPr>
          <w:rFonts w:asciiTheme="majorHAnsi" w:hAnsiTheme="majorHAnsi"/>
          <w:b/>
          <w:sz w:val="28"/>
          <w:szCs w:val="28"/>
          <w:lang w:val="fr-CA"/>
        </w:rPr>
      </w:pPr>
      <w:r w:rsidRPr="004757EF">
        <w:rPr>
          <w:rFonts w:asciiTheme="majorHAnsi" w:hAnsiTheme="majorHAnsi"/>
          <w:b/>
          <w:sz w:val="28"/>
          <w:szCs w:val="28"/>
          <w:lang w:val="fr-CA"/>
        </w:rPr>
        <w:t>Office hours are here for you to connect with your teachers and classmates. These are not set lessons which you need to attend. If you have questions, need help, or just want to talk, come on in. If you’re not up for it, that’s not a problem either.</w:t>
      </w:r>
    </w:p>
    <w:p w14:paraId="1DE0ABFC" w14:textId="77777777" w:rsidR="00960B32" w:rsidRPr="004757EF" w:rsidRDefault="00960B32">
      <w:pPr>
        <w:rPr>
          <w:rFonts w:asciiTheme="majorHAnsi" w:hAnsiTheme="majorHAnsi"/>
          <w:b/>
          <w:sz w:val="13"/>
          <w:szCs w:val="28"/>
          <w:u w:val="single"/>
          <w:lang w:val="fr-CA"/>
        </w:rPr>
      </w:pPr>
    </w:p>
    <w:p w14:paraId="4F32B771" w14:textId="77777777" w:rsidR="00960B32" w:rsidRPr="004757EF" w:rsidRDefault="00E26E6B">
      <w:pPr>
        <w:rPr>
          <w:rFonts w:asciiTheme="majorHAnsi" w:hAnsiTheme="majorHAnsi"/>
          <w:b/>
          <w:sz w:val="28"/>
          <w:szCs w:val="28"/>
          <w:u w:val="single"/>
          <w:lang w:val="fr-CA"/>
        </w:rPr>
      </w:pPr>
      <w:r w:rsidRPr="004757EF">
        <w:rPr>
          <w:rFonts w:asciiTheme="majorHAnsi" w:hAnsiTheme="majorHAnsi"/>
          <w:b/>
          <w:sz w:val="28"/>
          <w:szCs w:val="28"/>
          <w:u w:val="single"/>
          <w:lang w:val="fr-CA"/>
        </w:rPr>
        <w:t xml:space="preserve">Time - </w:t>
      </w:r>
      <w:proofErr w:type="gramStart"/>
      <w:r w:rsidRPr="004757EF">
        <w:rPr>
          <w:rFonts w:asciiTheme="majorHAnsi" w:hAnsiTheme="majorHAnsi"/>
          <w:b/>
          <w:sz w:val="28"/>
          <w:szCs w:val="28"/>
          <w:u w:val="single"/>
          <w:lang w:val="fr-CA"/>
        </w:rPr>
        <w:t>1:</w:t>
      </w:r>
      <w:proofErr w:type="gramEnd"/>
      <w:r w:rsidRPr="004757EF">
        <w:rPr>
          <w:rFonts w:asciiTheme="majorHAnsi" w:hAnsiTheme="majorHAnsi"/>
          <w:b/>
          <w:sz w:val="28"/>
          <w:szCs w:val="28"/>
          <w:u w:val="single"/>
          <w:lang w:val="fr-CA"/>
        </w:rPr>
        <w:t>00pm to 2:00pm</w:t>
      </w:r>
    </w:p>
    <w:p w14:paraId="67B43C2C" w14:textId="77777777" w:rsidR="00960B32" w:rsidRPr="004757EF" w:rsidRDefault="00960B32">
      <w:pPr>
        <w:rPr>
          <w:rFonts w:asciiTheme="majorHAnsi" w:hAnsiTheme="majorHAnsi"/>
          <w:sz w:val="13"/>
          <w:szCs w:val="28"/>
          <w:lang w:val="fr-CA"/>
        </w:rPr>
      </w:pPr>
    </w:p>
    <w:p w14:paraId="087540D3" w14:textId="2C0DC867" w:rsidR="00960B32" w:rsidRPr="002714B3" w:rsidRDefault="00227854">
      <w:pPr>
        <w:numPr>
          <w:ilvl w:val="0"/>
          <w:numId w:val="4"/>
        </w:numPr>
        <w:rPr>
          <w:rFonts w:asciiTheme="majorHAnsi" w:hAnsiTheme="majorHAnsi"/>
          <w:sz w:val="28"/>
          <w:szCs w:val="28"/>
          <w:lang w:val="fr-CA"/>
        </w:rPr>
      </w:pPr>
      <w:r>
        <w:rPr>
          <w:rFonts w:asciiTheme="majorHAnsi" w:hAnsiTheme="majorHAnsi"/>
          <w:sz w:val="28"/>
          <w:szCs w:val="28"/>
          <w:lang w:val="fr-CA"/>
        </w:rPr>
        <w:t>Tuesday</w:t>
      </w:r>
      <w:r w:rsidR="00651655" w:rsidRPr="002714B3">
        <w:rPr>
          <w:rFonts w:asciiTheme="majorHAnsi" w:hAnsiTheme="majorHAnsi"/>
          <w:sz w:val="28"/>
          <w:szCs w:val="28"/>
          <w:lang w:val="fr-CA"/>
        </w:rPr>
        <w:t>,</w:t>
      </w:r>
      <w:r w:rsidR="00E26E6B" w:rsidRPr="002714B3">
        <w:rPr>
          <w:rFonts w:asciiTheme="majorHAnsi" w:hAnsiTheme="majorHAnsi"/>
          <w:sz w:val="28"/>
          <w:szCs w:val="28"/>
          <w:lang w:val="fr-CA"/>
        </w:rPr>
        <w:t xml:space="preserve"> </w:t>
      </w:r>
      <w:r w:rsidR="00720FA8" w:rsidRPr="002714B3">
        <w:rPr>
          <w:rFonts w:asciiTheme="majorHAnsi" w:hAnsiTheme="majorHAnsi"/>
          <w:sz w:val="28"/>
          <w:szCs w:val="28"/>
          <w:lang w:val="fr-CA"/>
        </w:rPr>
        <w:t xml:space="preserve">May </w:t>
      </w:r>
      <w:proofErr w:type="gramStart"/>
      <w:r w:rsidR="00836C14" w:rsidRPr="002714B3">
        <w:rPr>
          <w:rFonts w:asciiTheme="majorHAnsi" w:hAnsiTheme="majorHAnsi"/>
          <w:sz w:val="28"/>
          <w:szCs w:val="28"/>
          <w:lang w:val="fr-CA"/>
        </w:rPr>
        <w:t>1</w:t>
      </w:r>
      <w:r>
        <w:rPr>
          <w:rFonts w:asciiTheme="majorHAnsi" w:hAnsiTheme="majorHAnsi"/>
          <w:sz w:val="28"/>
          <w:szCs w:val="28"/>
          <w:lang w:val="fr-CA"/>
        </w:rPr>
        <w:t>9</w:t>
      </w:r>
      <w:r w:rsidR="00E26E6B" w:rsidRPr="002714B3">
        <w:rPr>
          <w:rFonts w:asciiTheme="majorHAnsi" w:hAnsiTheme="majorHAnsi"/>
          <w:sz w:val="28"/>
          <w:szCs w:val="28"/>
          <w:lang w:val="fr-CA"/>
        </w:rPr>
        <w:t>:</w:t>
      </w:r>
      <w:proofErr w:type="gramEnd"/>
      <w:r w:rsidR="00E26E6B" w:rsidRPr="002714B3">
        <w:rPr>
          <w:rFonts w:asciiTheme="majorHAnsi" w:hAnsiTheme="majorHAnsi"/>
          <w:sz w:val="28"/>
          <w:szCs w:val="28"/>
          <w:lang w:val="fr-CA"/>
        </w:rPr>
        <w:t xml:space="preserve"> Mr. </w:t>
      </w:r>
      <w:r w:rsidR="00651655" w:rsidRPr="002714B3">
        <w:rPr>
          <w:rFonts w:asciiTheme="majorHAnsi" w:hAnsiTheme="majorHAnsi"/>
          <w:sz w:val="28"/>
          <w:szCs w:val="28"/>
          <w:lang w:val="fr-CA"/>
        </w:rPr>
        <w:t>Conne</w:t>
      </w:r>
    </w:p>
    <w:p w14:paraId="7CE85B2B" w14:textId="77777777" w:rsidR="00651655" w:rsidRPr="002714B3" w:rsidRDefault="00651655" w:rsidP="0065165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sz w:val="28"/>
          <w:szCs w:val="24"/>
          <w:lang w:val="en-US"/>
        </w:rPr>
      </w:pPr>
      <w:r w:rsidRPr="002714B3">
        <w:rPr>
          <w:rFonts w:asciiTheme="majorHAnsi" w:hAnsiTheme="majorHAnsi"/>
          <w:sz w:val="28"/>
          <w:szCs w:val="24"/>
          <w:lang w:val="en-US"/>
        </w:rPr>
        <w:t>Meeting ID: 911 756 1566</w:t>
      </w:r>
    </w:p>
    <w:p w14:paraId="3817C231" w14:textId="233AA50B" w:rsidR="00011C7A" w:rsidRPr="00387812" w:rsidRDefault="00651655" w:rsidP="00651655">
      <w:pPr>
        <w:pStyle w:val="paragraph"/>
        <w:spacing w:before="0" w:beforeAutospacing="0" w:after="0" w:afterAutospacing="0"/>
        <w:ind w:left="720"/>
        <w:textAlignment w:val="baseline"/>
        <w:rPr>
          <w:rFonts w:asciiTheme="majorHAnsi" w:hAnsiTheme="majorHAnsi"/>
          <w:sz w:val="28"/>
        </w:rPr>
      </w:pPr>
      <w:r w:rsidRPr="002714B3">
        <w:rPr>
          <w:rFonts w:asciiTheme="majorHAnsi" w:hAnsiTheme="majorHAnsi" w:cs="Arial"/>
          <w:sz w:val="28"/>
          <w:lang w:val="en-US"/>
        </w:rPr>
        <w:t>Password: 757436</w:t>
      </w:r>
    </w:p>
    <w:p w14:paraId="02F46A2C" w14:textId="77777777" w:rsidR="00960B32" w:rsidRPr="004757EF" w:rsidRDefault="00960B32">
      <w:pPr>
        <w:rPr>
          <w:rFonts w:asciiTheme="majorHAnsi" w:hAnsiTheme="majorHAnsi"/>
          <w:sz w:val="28"/>
          <w:szCs w:val="28"/>
          <w:lang w:val="fr-CA"/>
        </w:rPr>
      </w:pPr>
    </w:p>
    <w:p w14:paraId="7599D0D4"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Please note Zoom </w:t>
      </w:r>
      <w:proofErr w:type="gramStart"/>
      <w:r w:rsidRPr="004757EF">
        <w:rPr>
          <w:rFonts w:asciiTheme="majorHAnsi" w:hAnsiTheme="majorHAnsi"/>
          <w:sz w:val="28"/>
          <w:szCs w:val="28"/>
          <w:lang w:val="fr-CA"/>
        </w:rPr>
        <w:t>etiquette:</w:t>
      </w:r>
      <w:proofErr w:type="gramEnd"/>
    </w:p>
    <w:p w14:paraId="28ED53B9" w14:textId="77777777" w:rsidR="00960B32" w:rsidRPr="004757EF" w:rsidRDefault="00E26E6B">
      <w:pPr>
        <w:numPr>
          <w:ilvl w:val="0"/>
          <w:numId w:val="2"/>
        </w:numPr>
        <w:rPr>
          <w:rFonts w:asciiTheme="majorHAnsi" w:hAnsiTheme="majorHAnsi"/>
          <w:sz w:val="28"/>
          <w:szCs w:val="28"/>
          <w:lang w:val="fr-CA"/>
        </w:rPr>
      </w:pPr>
      <w:r w:rsidRPr="004757EF">
        <w:rPr>
          <w:rFonts w:asciiTheme="majorHAnsi" w:hAnsiTheme="majorHAnsi"/>
          <w:sz w:val="28"/>
          <w:szCs w:val="28"/>
          <w:lang w:val="fr-CA"/>
        </w:rPr>
        <w:t xml:space="preserve">You are not required to turn on your video (although it will be nice to see everyone’s face </w:t>
      </w:r>
      <w:proofErr w:type="gramStart"/>
      <w:r w:rsidRPr="004757EF">
        <w:rPr>
          <w:rFonts w:asciiTheme="majorHAnsi" w:hAnsiTheme="majorHAnsi"/>
          <w:sz w:val="28"/>
          <w:szCs w:val="28"/>
          <w:lang w:val="fr-CA"/>
        </w:rPr>
        <w:t>again!</w:t>
      </w:r>
      <w:proofErr w:type="gramEnd"/>
      <w:r w:rsidRPr="004757EF">
        <w:rPr>
          <w:rFonts w:asciiTheme="majorHAnsi" w:hAnsiTheme="majorHAnsi"/>
          <w:sz w:val="28"/>
          <w:szCs w:val="28"/>
          <w:lang w:val="fr-CA"/>
        </w:rPr>
        <w:t xml:space="preserve">) and may go audio only. If you are having connection issues turn your own video off. </w:t>
      </w:r>
    </w:p>
    <w:p w14:paraId="33B1B09B" w14:textId="77777777" w:rsidR="00960B32" w:rsidRPr="004757EF" w:rsidRDefault="00E26E6B">
      <w:pPr>
        <w:numPr>
          <w:ilvl w:val="0"/>
          <w:numId w:val="2"/>
        </w:numPr>
        <w:rPr>
          <w:rFonts w:asciiTheme="majorHAnsi" w:hAnsiTheme="majorHAnsi"/>
          <w:sz w:val="28"/>
          <w:szCs w:val="28"/>
          <w:lang w:val="fr-CA"/>
        </w:rPr>
      </w:pPr>
      <w:r w:rsidRPr="004757EF">
        <w:rPr>
          <w:rFonts w:asciiTheme="majorHAnsi" w:hAnsiTheme="majorHAnsi"/>
          <w:sz w:val="28"/>
          <w:szCs w:val="28"/>
          <w:lang w:val="fr-CA"/>
        </w:rPr>
        <w:t xml:space="preserve">Please mute if you are not speaking. With a lot of users there can be quite a bit of background noise. </w:t>
      </w:r>
    </w:p>
    <w:p w14:paraId="42D10054" w14:textId="6B733834" w:rsidR="00960B32" w:rsidRPr="004757EF" w:rsidRDefault="00E26E6B">
      <w:pPr>
        <w:numPr>
          <w:ilvl w:val="0"/>
          <w:numId w:val="2"/>
        </w:numPr>
        <w:spacing w:after="180"/>
        <w:rPr>
          <w:rFonts w:asciiTheme="majorHAnsi" w:hAnsiTheme="majorHAnsi"/>
          <w:sz w:val="28"/>
          <w:szCs w:val="28"/>
          <w:lang w:val="fr-CA"/>
        </w:rPr>
      </w:pPr>
      <w:r w:rsidRPr="004757EF">
        <w:rPr>
          <w:rFonts w:asciiTheme="majorHAnsi" w:hAnsiTheme="majorHAnsi"/>
          <w:sz w:val="28"/>
          <w:szCs w:val="28"/>
          <w:lang w:val="fr-CA"/>
        </w:rPr>
        <w:t xml:space="preserve">If you click "participants" under the videos you will get a popup on the right. There is a button there where you can raise your hand if you have </w:t>
      </w:r>
      <w:proofErr w:type="gramStart"/>
      <w:r w:rsidRPr="004757EF">
        <w:rPr>
          <w:rFonts w:asciiTheme="majorHAnsi" w:hAnsiTheme="majorHAnsi"/>
          <w:sz w:val="28"/>
          <w:szCs w:val="28"/>
          <w:lang w:val="fr-CA"/>
        </w:rPr>
        <w:t>a</w:t>
      </w:r>
      <w:proofErr w:type="gramEnd"/>
      <w:r w:rsidRPr="004757EF">
        <w:rPr>
          <w:rFonts w:asciiTheme="majorHAnsi" w:hAnsiTheme="majorHAnsi"/>
          <w:sz w:val="28"/>
          <w:szCs w:val="28"/>
          <w:lang w:val="fr-CA"/>
        </w:rPr>
        <w:t xml:space="preserve"> question. Remember to "lower" your hand once you've asked.</w:t>
      </w:r>
    </w:p>
    <w:p w14:paraId="5AF76A28" w14:textId="77777777" w:rsidR="00FA3ADE" w:rsidRPr="004757EF" w:rsidRDefault="00FA3ADE" w:rsidP="005D44D3">
      <w:pPr>
        <w:jc w:val="center"/>
        <w:rPr>
          <w:rFonts w:asciiTheme="majorHAnsi" w:hAnsiTheme="majorHAnsi"/>
          <w:sz w:val="28"/>
          <w:u w:val="single"/>
          <w:lang w:val="fr-CA"/>
        </w:rPr>
      </w:pPr>
    </w:p>
    <w:p w14:paraId="6C8FB1C1" w14:textId="728AD665" w:rsidR="00FA3ADE" w:rsidRPr="004757EF" w:rsidRDefault="00FA3ADE" w:rsidP="00FA3ADE">
      <w:pPr>
        <w:spacing w:after="180"/>
        <w:rPr>
          <w:rFonts w:asciiTheme="majorHAnsi" w:hAnsiTheme="majorHAnsi"/>
          <w:sz w:val="28"/>
          <w:szCs w:val="28"/>
          <w:lang w:val="fr-CA"/>
        </w:rPr>
      </w:pPr>
    </w:p>
    <w:p w14:paraId="6A20A2AC" w14:textId="1B80C3C7" w:rsidR="00527B5F" w:rsidRPr="004757EF" w:rsidRDefault="00527B5F" w:rsidP="00FA3ADE">
      <w:pPr>
        <w:spacing w:after="180"/>
        <w:rPr>
          <w:rFonts w:asciiTheme="majorHAnsi" w:hAnsiTheme="majorHAnsi"/>
          <w:sz w:val="28"/>
          <w:szCs w:val="28"/>
          <w:lang w:val="fr-CA"/>
        </w:rPr>
      </w:pPr>
    </w:p>
    <w:p w14:paraId="35E36875" w14:textId="702B2F10" w:rsidR="00F2134D" w:rsidRPr="004757EF" w:rsidRDefault="00F2134D" w:rsidP="00FA3ADE">
      <w:pPr>
        <w:spacing w:after="180"/>
        <w:rPr>
          <w:rFonts w:asciiTheme="majorHAnsi" w:hAnsiTheme="majorHAnsi"/>
          <w:sz w:val="28"/>
          <w:szCs w:val="28"/>
          <w:lang w:val="fr-CA"/>
        </w:rPr>
      </w:pPr>
    </w:p>
    <w:p w14:paraId="43B95B7E" w14:textId="38F7D328" w:rsidR="00F2134D" w:rsidRPr="004757EF" w:rsidRDefault="00F2134D" w:rsidP="00FA3ADE">
      <w:pPr>
        <w:spacing w:after="180"/>
        <w:rPr>
          <w:rFonts w:asciiTheme="majorHAnsi" w:hAnsiTheme="majorHAnsi"/>
          <w:sz w:val="28"/>
          <w:szCs w:val="28"/>
          <w:lang w:val="fr-CA"/>
        </w:rPr>
      </w:pPr>
    </w:p>
    <w:p w14:paraId="166C6BF7" w14:textId="5876B2AE" w:rsidR="00F2134D" w:rsidRPr="004757EF" w:rsidRDefault="00F2134D" w:rsidP="00FA3ADE">
      <w:pPr>
        <w:spacing w:after="180"/>
        <w:rPr>
          <w:rFonts w:asciiTheme="majorHAnsi" w:hAnsiTheme="majorHAnsi"/>
          <w:sz w:val="28"/>
          <w:szCs w:val="28"/>
          <w:lang w:val="fr-CA"/>
        </w:rPr>
      </w:pPr>
    </w:p>
    <w:p w14:paraId="5CB18FC8" w14:textId="22E5CBF1" w:rsidR="00F2134D" w:rsidRPr="004757EF" w:rsidRDefault="00F2134D" w:rsidP="00FA3ADE">
      <w:pPr>
        <w:spacing w:after="180"/>
        <w:rPr>
          <w:rFonts w:asciiTheme="majorHAnsi" w:hAnsiTheme="majorHAnsi"/>
          <w:sz w:val="28"/>
          <w:szCs w:val="28"/>
          <w:lang w:val="fr-CA"/>
        </w:rPr>
      </w:pPr>
    </w:p>
    <w:p w14:paraId="64CD9FAF" w14:textId="3F73F330" w:rsidR="00F2134D" w:rsidRPr="004757EF" w:rsidRDefault="00F2134D" w:rsidP="00FA3ADE">
      <w:pPr>
        <w:spacing w:after="180"/>
        <w:rPr>
          <w:rFonts w:asciiTheme="majorHAnsi" w:hAnsiTheme="majorHAnsi"/>
          <w:sz w:val="28"/>
          <w:szCs w:val="28"/>
          <w:lang w:val="fr-CA"/>
        </w:rPr>
      </w:pPr>
    </w:p>
    <w:p w14:paraId="5E454084" w14:textId="21C8FE1E" w:rsidR="00F2134D" w:rsidRPr="004757EF" w:rsidRDefault="00F2134D" w:rsidP="00FA3ADE">
      <w:pPr>
        <w:spacing w:after="180"/>
        <w:rPr>
          <w:rFonts w:asciiTheme="majorHAnsi" w:hAnsiTheme="majorHAnsi"/>
          <w:sz w:val="28"/>
          <w:szCs w:val="28"/>
          <w:lang w:val="fr-CA"/>
        </w:rPr>
      </w:pPr>
    </w:p>
    <w:p w14:paraId="14249C64" w14:textId="054FEFA4" w:rsidR="00F2134D" w:rsidRDefault="00F2134D" w:rsidP="00FA3ADE">
      <w:pPr>
        <w:spacing w:after="180"/>
        <w:rPr>
          <w:rFonts w:asciiTheme="majorHAnsi" w:hAnsiTheme="majorHAnsi"/>
          <w:sz w:val="28"/>
          <w:szCs w:val="28"/>
          <w:lang w:val="fr-CA"/>
        </w:rPr>
      </w:pPr>
    </w:p>
    <w:p w14:paraId="66A924EB" w14:textId="77777777" w:rsidR="004C4D1F" w:rsidRPr="004757EF" w:rsidRDefault="004C4D1F" w:rsidP="00FA3ADE">
      <w:pPr>
        <w:spacing w:after="180"/>
        <w:rPr>
          <w:rFonts w:asciiTheme="majorHAnsi" w:hAnsiTheme="majorHAnsi"/>
          <w:sz w:val="28"/>
          <w:szCs w:val="28"/>
          <w:lang w:val="fr-CA"/>
        </w:rPr>
      </w:pPr>
    </w:p>
    <w:p w14:paraId="42D38F8E" w14:textId="77777777" w:rsidR="00F2134D" w:rsidRPr="00A021BF" w:rsidRDefault="00F2134D" w:rsidP="00AB4060">
      <w:pPr>
        <w:jc w:val="center"/>
        <w:rPr>
          <w:rFonts w:asciiTheme="majorHAnsi" w:hAnsiTheme="majorHAnsi"/>
          <w:sz w:val="28"/>
          <w:szCs w:val="28"/>
          <w:u w:val="single"/>
          <w:lang w:val="fr-CA"/>
        </w:rPr>
      </w:pPr>
      <w:r w:rsidRPr="00A021BF">
        <w:rPr>
          <w:rFonts w:asciiTheme="majorHAnsi" w:hAnsiTheme="majorHAnsi"/>
          <w:sz w:val="28"/>
          <w:szCs w:val="28"/>
          <w:u w:val="single"/>
          <w:lang w:val="fr-CA"/>
        </w:rPr>
        <w:lastRenderedPageBreak/>
        <w:t>Révision Cellules</w:t>
      </w:r>
    </w:p>
    <w:p w14:paraId="49370750" w14:textId="392134A4" w:rsidR="00F2134D" w:rsidRPr="00A021BF" w:rsidRDefault="00A021BF" w:rsidP="00AB4060">
      <w:pPr>
        <w:rPr>
          <w:rFonts w:asciiTheme="majorHAnsi" w:hAnsiTheme="majorHAnsi"/>
          <w:sz w:val="8"/>
          <w:szCs w:val="8"/>
          <w:lang w:val="fr-CA"/>
        </w:rPr>
      </w:pPr>
      <w:r w:rsidRPr="00A021BF">
        <w:rPr>
          <w:rFonts w:asciiTheme="majorHAnsi" w:hAnsiTheme="majorHAnsi"/>
          <w:sz w:val="8"/>
          <w:szCs w:val="8"/>
          <w:lang w:val="fr-CA"/>
        </w:rPr>
        <w:t xml:space="preserve"> </w:t>
      </w:r>
    </w:p>
    <w:p w14:paraId="1272A335" w14:textId="0A1E06AD" w:rsidR="004757EF" w:rsidRPr="00A021BF" w:rsidRDefault="0083562E" w:rsidP="00AB4060">
      <w:pPr>
        <w:rPr>
          <w:rFonts w:asciiTheme="majorHAnsi" w:hAnsiTheme="majorHAnsi" w:cstheme="majorHAnsi"/>
          <w:sz w:val="28"/>
          <w:szCs w:val="28"/>
          <w:lang w:val="fr-CA"/>
        </w:rPr>
      </w:pPr>
      <w:r w:rsidRPr="00A021BF">
        <w:rPr>
          <w:rFonts w:asciiTheme="majorHAnsi" w:hAnsiTheme="majorHAnsi" w:cstheme="majorHAnsi"/>
          <w:sz w:val="28"/>
          <w:szCs w:val="28"/>
          <w:lang w:val="fr-CA"/>
        </w:rPr>
        <w:t>Les cellules sont l’unité de base de la vie. Ceci veut dire que toute chose vivante se fait des cellules, et qu’il n’y a rien de plus simple qu’une cellule qui est vivant.</w:t>
      </w:r>
    </w:p>
    <w:p w14:paraId="3CF2C3D5" w14:textId="49ED5922" w:rsidR="008F5343" w:rsidRPr="00A021BF" w:rsidRDefault="00A021BF" w:rsidP="00AB4060">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3336EA5A" w14:textId="2EAC46B8" w:rsidR="008F5343" w:rsidRPr="00A021BF" w:rsidRDefault="008F5343" w:rsidP="00AB4060">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Il existe des millions </w:t>
      </w:r>
      <w:proofErr w:type="gramStart"/>
      <w:r w:rsidRPr="00A021BF">
        <w:rPr>
          <w:rFonts w:asciiTheme="majorHAnsi" w:hAnsiTheme="majorHAnsi" w:cstheme="majorHAnsi"/>
          <w:sz w:val="28"/>
          <w:szCs w:val="28"/>
          <w:lang w:val="fr-CA"/>
        </w:rPr>
        <w:t>des différentes types</w:t>
      </w:r>
      <w:proofErr w:type="gramEnd"/>
      <w:r w:rsidRPr="00A021BF">
        <w:rPr>
          <w:rFonts w:asciiTheme="majorHAnsi" w:hAnsiTheme="majorHAnsi" w:cstheme="majorHAnsi"/>
          <w:sz w:val="28"/>
          <w:szCs w:val="28"/>
          <w:lang w:val="fr-CA"/>
        </w:rPr>
        <w:t xml:space="preserve"> de cellules. Qu’est-ce qui fait que les cellules sont </w:t>
      </w:r>
      <w:proofErr w:type="gramStart"/>
      <w:r w:rsidRPr="00A021BF">
        <w:rPr>
          <w:rFonts w:asciiTheme="majorHAnsi" w:hAnsiTheme="majorHAnsi" w:cstheme="majorHAnsi"/>
          <w:sz w:val="28"/>
          <w:szCs w:val="28"/>
          <w:lang w:val="fr-CA"/>
        </w:rPr>
        <w:t>différentes?</w:t>
      </w:r>
      <w:proofErr w:type="gramEnd"/>
      <w:r w:rsidRPr="00A021BF">
        <w:rPr>
          <w:rFonts w:asciiTheme="majorHAnsi" w:hAnsiTheme="majorHAnsi" w:cstheme="majorHAnsi"/>
          <w:sz w:val="28"/>
          <w:szCs w:val="28"/>
          <w:lang w:val="fr-CA"/>
        </w:rPr>
        <w:t xml:space="preserve"> C’est leurs instructions génétiques, leur </w:t>
      </w:r>
      <w:r w:rsidRPr="00A021BF">
        <w:rPr>
          <w:rFonts w:asciiTheme="majorHAnsi" w:hAnsiTheme="majorHAnsi" w:cstheme="majorHAnsi"/>
          <w:b/>
          <w:sz w:val="28"/>
          <w:szCs w:val="28"/>
          <w:lang w:val="fr-CA"/>
        </w:rPr>
        <w:t>ADN</w:t>
      </w:r>
      <w:r w:rsidRPr="00A021BF">
        <w:rPr>
          <w:rFonts w:asciiTheme="majorHAnsi" w:hAnsiTheme="majorHAnsi" w:cstheme="majorHAnsi"/>
          <w:sz w:val="28"/>
          <w:szCs w:val="28"/>
          <w:lang w:val="fr-CA"/>
        </w:rPr>
        <w:t xml:space="preserve">. </w:t>
      </w:r>
    </w:p>
    <w:p w14:paraId="2221E014" w14:textId="31815A39" w:rsidR="008F5343" w:rsidRPr="00A021BF" w:rsidRDefault="00A021BF" w:rsidP="00AB4060">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02D02BF2" w14:textId="64EBE9AA" w:rsidR="002B28FA" w:rsidRPr="00A021BF" w:rsidRDefault="00A021BF" w:rsidP="00AB4060">
      <w:pPr>
        <w:rPr>
          <w:rFonts w:asciiTheme="majorHAnsi" w:hAnsiTheme="majorHAnsi" w:cstheme="majorHAnsi"/>
          <w:sz w:val="28"/>
          <w:szCs w:val="28"/>
          <w:lang w:val="fr-CA"/>
        </w:rPr>
      </w:pPr>
      <w:r>
        <w:rPr>
          <w:rFonts w:asciiTheme="majorHAnsi" w:hAnsiTheme="majorHAnsi" w:cstheme="majorHAnsi"/>
          <w:sz w:val="28"/>
          <w:szCs w:val="28"/>
          <w:lang w:val="fr-CA"/>
        </w:rPr>
        <w:t>L’</w:t>
      </w:r>
      <w:r>
        <w:rPr>
          <w:rFonts w:asciiTheme="majorHAnsi" w:hAnsiTheme="majorHAnsi" w:cstheme="majorHAnsi"/>
          <w:b/>
          <w:sz w:val="28"/>
          <w:szCs w:val="28"/>
          <w:lang w:val="fr-CA"/>
        </w:rPr>
        <w:t>ADN</w:t>
      </w:r>
      <w:r>
        <w:rPr>
          <w:rFonts w:asciiTheme="majorHAnsi" w:hAnsiTheme="majorHAnsi" w:cstheme="majorHAnsi"/>
          <w:sz w:val="28"/>
          <w:szCs w:val="28"/>
          <w:lang w:val="fr-CA"/>
        </w:rPr>
        <w:t xml:space="preserve"> s’organise en </w:t>
      </w:r>
      <w:r>
        <w:rPr>
          <w:rFonts w:asciiTheme="majorHAnsi" w:hAnsiTheme="majorHAnsi" w:cstheme="majorHAnsi"/>
          <w:b/>
          <w:sz w:val="28"/>
          <w:szCs w:val="28"/>
          <w:lang w:val="fr-CA"/>
        </w:rPr>
        <w:t>chromosomes</w:t>
      </w:r>
      <w:r w:rsidR="002B28FA" w:rsidRPr="00A021BF">
        <w:rPr>
          <w:rFonts w:asciiTheme="majorHAnsi" w:hAnsiTheme="majorHAnsi" w:cstheme="majorHAnsi"/>
          <w:sz w:val="28"/>
          <w:szCs w:val="28"/>
          <w:lang w:val="fr-CA"/>
        </w:rPr>
        <w:t xml:space="preserve">. Les êtres humains on normalement </w:t>
      </w:r>
      <w:r>
        <w:rPr>
          <w:rFonts w:asciiTheme="majorHAnsi" w:hAnsiTheme="majorHAnsi" w:cstheme="majorHAnsi"/>
          <w:sz w:val="28"/>
          <w:szCs w:val="28"/>
          <w:lang w:val="fr-CA"/>
        </w:rPr>
        <w:t xml:space="preserve">46 </w:t>
      </w:r>
      <w:r w:rsidR="002B28FA" w:rsidRPr="00A021BF">
        <w:rPr>
          <w:rFonts w:asciiTheme="majorHAnsi" w:hAnsiTheme="majorHAnsi" w:cstheme="majorHAnsi"/>
          <w:b/>
          <w:sz w:val="28"/>
          <w:szCs w:val="28"/>
          <w:lang w:val="fr-CA"/>
        </w:rPr>
        <w:t>chromosomes</w:t>
      </w:r>
      <w:r>
        <w:rPr>
          <w:rFonts w:asciiTheme="majorHAnsi" w:hAnsiTheme="majorHAnsi" w:cstheme="majorHAnsi"/>
          <w:sz w:val="28"/>
          <w:szCs w:val="28"/>
          <w:lang w:val="fr-CA"/>
        </w:rPr>
        <w:t xml:space="preserve"> dans leurs cellules de corps (somatiques).</w:t>
      </w:r>
    </w:p>
    <w:p w14:paraId="617BE450" w14:textId="4A6F13A0" w:rsidR="008D4D6B"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68F2AC06" w14:textId="77777777" w:rsidR="008D4D6B" w:rsidRPr="00A021BF" w:rsidRDefault="008D4D6B"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La mitose est une forme de division cellulaire qui fait qu’une cellule divise pour former deux nouvelles cellules identiques. Ceci est comment les cellules de votre corps, qu’on appelle les cellules </w:t>
      </w:r>
      <w:r w:rsidRPr="00A021BF">
        <w:rPr>
          <w:rFonts w:asciiTheme="majorHAnsi" w:hAnsiTheme="majorHAnsi" w:cstheme="majorHAnsi"/>
          <w:b/>
          <w:i/>
          <w:sz w:val="28"/>
          <w:szCs w:val="28"/>
          <w:u w:val="single"/>
          <w:lang w:val="fr-CA"/>
        </w:rPr>
        <w:t>somatiques</w:t>
      </w:r>
      <w:r w:rsidRPr="00A021BF">
        <w:rPr>
          <w:rFonts w:asciiTheme="majorHAnsi" w:hAnsiTheme="majorHAnsi" w:cstheme="majorHAnsi"/>
          <w:sz w:val="28"/>
          <w:szCs w:val="28"/>
          <w:lang w:val="fr-CA"/>
        </w:rPr>
        <w:t xml:space="preserve">, se divisent pour reproduire. </w:t>
      </w:r>
    </w:p>
    <w:p w14:paraId="40BE4FA6" w14:textId="2250AF94" w:rsidR="008D4D6B"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60027B9A" w14:textId="77777777" w:rsidR="008D4D6B" w:rsidRPr="00A021BF" w:rsidRDefault="008D4D6B"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Cependant, il existe une autre forme de division cellulaire, très importante à créer </w:t>
      </w:r>
      <w:r w:rsidRPr="00A021BF">
        <w:rPr>
          <w:rFonts w:asciiTheme="majorHAnsi" w:hAnsiTheme="majorHAnsi" w:cstheme="majorHAnsi"/>
          <w:b/>
          <w:i/>
          <w:sz w:val="28"/>
          <w:szCs w:val="28"/>
          <w:u w:val="single"/>
          <w:lang w:val="fr-CA"/>
        </w:rPr>
        <w:t>la variété</w:t>
      </w:r>
      <w:r w:rsidRPr="00A021BF">
        <w:rPr>
          <w:rFonts w:asciiTheme="majorHAnsi" w:hAnsiTheme="majorHAnsi" w:cstheme="majorHAnsi"/>
          <w:sz w:val="28"/>
          <w:szCs w:val="28"/>
          <w:lang w:val="fr-CA"/>
        </w:rPr>
        <w:t xml:space="preserve"> dans les organismes. Cette division cellulaire s’appelle la </w:t>
      </w:r>
      <w:r w:rsidRPr="00A021BF">
        <w:rPr>
          <w:rFonts w:asciiTheme="majorHAnsi" w:hAnsiTheme="majorHAnsi" w:cstheme="majorHAnsi"/>
          <w:b/>
          <w:i/>
          <w:sz w:val="28"/>
          <w:szCs w:val="28"/>
          <w:u w:val="single"/>
          <w:lang w:val="fr-CA"/>
        </w:rPr>
        <w:t>méiose</w:t>
      </w:r>
      <w:r w:rsidRPr="00A021BF">
        <w:rPr>
          <w:rFonts w:asciiTheme="majorHAnsi" w:hAnsiTheme="majorHAnsi" w:cstheme="majorHAnsi"/>
          <w:sz w:val="28"/>
          <w:szCs w:val="28"/>
          <w:lang w:val="fr-CA"/>
        </w:rPr>
        <w:t xml:space="preserve">. </w:t>
      </w:r>
    </w:p>
    <w:p w14:paraId="5A4CBD27" w14:textId="0C6C7B10" w:rsidR="008D4D6B"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2A9BAB1F" w14:textId="1D14BF5A" w:rsidR="008D4D6B" w:rsidRPr="00126BAE" w:rsidRDefault="008D4D6B"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La méiose est un processus spécialisé qui produit un type de cellule spécialisée, qui s’appelle les </w:t>
      </w:r>
      <w:r w:rsidRPr="00A021BF">
        <w:rPr>
          <w:rFonts w:asciiTheme="majorHAnsi" w:hAnsiTheme="majorHAnsi" w:cstheme="majorHAnsi"/>
          <w:b/>
          <w:i/>
          <w:sz w:val="28"/>
          <w:szCs w:val="28"/>
          <w:u w:val="single"/>
          <w:lang w:val="fr-CA"/>
        </w:rPr>
        <w:t>gamètes</w:t>
      </w:r>
      <w:r w:rsidRPr="00A021BF">
        <w:rPr>
          <w:rFonts w:asciiTheme="majorHAnsi" w:hAnsiTheme="majorHAnsi" w:cstheme="majorHAnsi"/>
          <w:sz w:val="28"/>
          <w:szCs w:val="28"/>
          <w:lang w:val="fr-CA"/>
        </w:rPr>
        <w:t xml:space="preserve">. Les gamètes sont les cellules spécifiques à la </w:t>
      </w:r>
      <w:r w:rsidRPr="00A021BF">
        <w:rPr>
          <w:rFonts w:asciiTheme="majorHAnsi" w:hAnsiTheme="majorHAnsi" w:cstheme="majorHAnsi"/>
          <w:b/>
          <w:i/>
          <w:sz w:val="28"/>
          <w:szCs w:val="28"/>
          <w:u w:val="single"/>
          <w:lang w:val="fr-CA"/>
        </w:rPr>
        <w:t>reproduction sexuée</w:t>
      </w:r>
      <w:r w:rsidRPr="00A021BF">
        <w:rPr>
          <w:rFonts w:asciiTheme="majorHAnsi" w:hAnsiTheme="majorHAnsi" w:cstheme="majorHAnsi"/>
          <w:sz w:val="28"/>
          <w:szCs w:val="28"/>
          <w:lang w:val="fr-CA"/>
        </w:rPr>
        <w:t xml:space="preserve">. Le gamète male s’appelle un </w:t>
      </w:r>
      <w:r w:rsidRPr="00A021BF">
        <w:rPr>
          <w:rFonts w:asciiTheme="majorHAnsi" w:hAnsiTheme="majorHAnsi" w:cstheme="majorHAnsi"/>
          <w:b/>
          <w:i/>
          <w:sz w:val="28"/>
          <w:szCs w:val="28"/>
          <w:u w:val="single"/>
          <w:lang w:val="fr-CA"/>
        </w:rPr>
        <w:t>spermatozoïde</w:t>
      </w:r>
      <w:r w:rsidRPr="00A021BF">
        <w:rPr>
          <w:rFonts w:asciiTheme="majorHAnsi" w:hAnsiTheme="majorHAnsi" w:cstheme="majorHAnsi"/>
          <w:sz w:val="28"/>
          <w:szCs w:val="28"/>
          <w:lang w:val="fr-CA"/>
        </w:rPr>
        <w:t xml:space="preserve">. Le gamète femelle s’appelle un </w:t>
      </w:r>
      <w:r w:rsidRPr="00A021BF">
        <w:rPr>
          <w:rFonts w:asciiTheme="majorHAnsi" w:hAnsiTheme="majorHAnsi" w:cstheme="majorHAnsi"/>
          <w:b/>
          <w:i/>
          <w:sz w:val="28"/>
          <w:szCs w:val="28"/>
          <w:u w:val="single"/>
          <w:lang w:val="fr-CA"/>
        </w:rPr>
        <w:t>ovule</w:t>
      </w:r>
      <w:r w:rsidRPr="00A021BF">
        <w:rPr>
          <w:rFonts w:asciiTheme="majorHAnsi" w:hAnsiTheme="majorHAnsi" w:cstheme="majorHAnsi"/>
          <w:sz w:val="28"/>
          <w:szCs w:val="28"/>
          <w:lang w:val="fr-CA"/>
        </w:rPr>
        <w:t xml:space="preserve">. Dans les mâles, la méiose produit les spermatozoïdes. Dans les femelles, la méiose produit les ovules. </w:t>
      </w:r>
    </w:p>
    <w:p w14:paraId="31009D34" w14:textId="4C173B9A" w:rsidR="008D4D6B"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47705D70" w14:textId="7DD63857" w:rsidR="008D4D6B" w:rsidRPr="00A021BF" w:rsidRDefault="008D4D6B"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En fin</w:t>
      </w:r>
      <w:r w:rsidR="00126BAE">
        <w:rPr>
          <w:rFonts w:asciiTheme="majorHAnsi" w:hAnsiTheme="majorHAnsi" w:cstheme="majorHAnsi"/>
          <w:sz w:val="28"/>
          <w:szCs w:val="28"/>
          <w:lang w:val="fr-CA"/>
        </w:rPr>
        <w:t xml:space="preserve"> de la méiose</w:t>
      </w:r>
      <w:r w:rsidRPr="00A021BF">
        <w:rPr>
          <w:rFonts w:asciiTheme="majorHAnsi" w:hAnsiTheme="majorHAnsi" w:cstheme="majorHAnsi"/>
          <w:sz w:val="28"/>
          <w:szCs w:val="28"/>
          <w:lang w:val="fr-CA"/>
        </w:rPr>
        <w:t xml:space="preserve">, on arrive avec non-pas deux, mais </w:t>
      </w:r>
      <w:r w:rsidRPr="00A021BF">
        <w:rPr>
          <w:rFonts w:asciiTheme="majorHAnsi" w:hAnsiTheme="majorHAnsi" w:cstheme="majorHAnsi"/>
          <w:b/>
          <w:i/>
          <w:sz w:val="28"/>
          <w:szCs w:val="28"/>
          <w:u w:val="single"/>
          <w:lang w:val="fr-CA"/>
        </w:rPr>
        <w:t>quatre</w:t>
      </w:r>
      <w:r w:rsidRPr="00A021BF">
        <w:rPr>
          <w:rFonts w:asciiTheme="majorHAnsi" w:hAnsiTheme="majorHAnsi" w:cstheme="majorHAnsi"/>
          <w:sz w:val="28"/>
          <w:szCs w:val="28"/>
          <w:lang w:val="fr-CA"/>
        </w:rPr>
        <w:t xml:space="preserve"> cellules filles, les gamètes, chacune avec </w:t>
      </w:r>
      <w:r w:rsidRPr="00A021BF">
        <w:rPr>
          <w:rFonts w:asciiTheme="majorHAnsi" w:hAnsiTheme="majorHAnsi" w:cstheme="majorHAnsi"/>
          <w:b/>
          <w:i/>
          <w:sz w:val="28"/>
          <w:szCs w:val="28"/>
          <w:u w:val="single"/>
          <w:lang w:val="fr-CA"/>
        </w:rPr>
        <w:t>un demi</w:t>
      </w:r>
      <w:r w:rsidRPr="00A021BF">
        <w:rPr>
          <w:rFonts w:asciiTheme="majorHAnsi" w:hAnsiTheme="majorHAnsi" w:cstheme="majorHAnsi"/>
          <w:sz w:val="28"/>
          <w:szCs w:val="28"/>
          <w:lang w:val="fr-CA"/>
        </w:rPr>
        <w:t xml:space="preserve"> des chromosomes que la cellule originale.</w:t>
      </w:r>
    </w:p>
    <w:p w14:paraId="3CBD5AAB" w14:textId="32567344" w:rsidR="008D4D6B"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474C28D0" w14:textId="350DFB90" w:rsidR="008D4D6B" w:rsidRPr="00A021BF" w:rsidRDefault="008D4D6B"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Pour les humaines, nos gamètes ont </w:t>
      </w:r>
      <w:r w:rsidRPr="00A021BF">
        <w:rPr>
          <w:rFonts w:asciiTheme="majorHAnsi" w:hAnsiTheme="majorHAnsi" w:cstheme="majorHAnsi"/>
          <w:b/>
          <w:i/>
          <w:sz w:val="28"/>
          <w:szCs w:val="28"/>
          <w:u w:val="single"/>
          <w:lang w:val="fr-CA"/>
        </w:rPr>
        <w:t>23</w:t>
      </w:r>
      <w:r w:rsidRPr="00A021BF">
        <w:rPr>
          <w:rFonts w:asciiTheme="majorHAnsi" w:hAnsiTheme="majorHAnsi" w:cstheme="majorHAnsi"/>
          <w:sz w:val="28"/>
          <w:szCs w:val="28"/>
          <w:lang w:val="fr-CA"/>
        </w:rPr>
        <w:t xml:space="preserve"> chromosomes chacun, pendant que nos cellules somatiques ont </w:t>
      </w:r>
      <w:r w:rsidRPr="00A021BF">
        <w:rPr>
          <w:rFonts w:asciiTheme="majorHAnsi" w:hAnsiTheme="majorHAnsi" w:cstheme="majorHAnsi"/>
          <w:b/>
          <w:i/>
          <w:sz w:val="28"/>
          <w:szCs w:val="28"/>
          <w:u w:val="single"/>
          <w:lang w:val="fr-CA"/>
        </w:rPr>
        <w:t>46</w:t>
      </w:r>
      <w:r w:rsidRPr="00A021BF">
        <w:rPr>
          <w:rFonts w:asciiTheme="majorHAnsi" w:hAnsiTheme="majorHAnsi" w:cstheme="majorHAnsi"/>
          <w:sz w:val="28"/>
          <w:szCs w:val="28"/>
          <w:lang w:val="fr-CA"/>
        </w:rPr>
        <w:t xml:space="preserve"> chromosomes. Ceci est parce que l’ADN ne se réplique pas entre méiose 1 et méiose 2. </w:t>
      </w:r>
    </w:p>
    <w:p w14:paraId="747896BE" w14:textId="3990B5E5" w:rsidR="00122713"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4FC69378" w14:textId="44C25C16" w:rsidR="008D4D6B" w:rsidRPr="00A021BF" w:rsidRDefault="00122713" w:rsidP="00236EE1">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Il est super important que chaque gamète arrive avec </w:t>
      </w:r>
      <w:r w:rsidRPr="00A021BF">
        <w:rPr>
          <w:rFonts w:asciiTheme="majorHAnsi" w:hAnsiTheme="majorHAnsi" w:cstheme="majorHAnsi"/>
          <w:b/>
          <w:i/>
          <w:sz w:val="28"/>
          <w:szCs w:val="28"/>
          <w:u w:val="single"/>
          <w:lang w:val="fr-CA"/>
        </w:rPr>
        <w:t>23 chromosomes</w:t>
      </w:r>
      <w:r w:rsidRPr="00A021BF">
        <w:rPr>
          <w:rFonts w:asciiTheme="majorHAnsi" w:hAnsiTheme="majorHAnsi" w:cstheme="majorHAnsi"/>
          <w:sz w:val="28"/>
          <w:szCs w:val="28"/>
          <w:lang w:val="fr-CA"/>
        </w:rPr>
        <w:t xml:space="preserve">. Comme ceci, quand le spermatozoïde et l’ovule se met ensemble, la nouvelle cellule formée va avoir </w:t>
      </w:r>
      <w:r w:rsidRPr="00A021BF">
        <w:rPr>
          <w:rFonts w:asciiTheme="majorHAnsi" w:hAnsiTheme="majorHAnsi" w:cstheme="majorHAnsi"/>
          <w:b/>
          <w:i/>
          <w:sz w:val="28"/>
          <w:szCs w:val="28"/>
          <w:u w:val="single"/>
          <w:lang w:val="fr-CA"/>
        </w:rPr>
        <w:t>46 chromosomes</w:t>
      </w:r>
      <w:r w:rsidRPr="00A021BF">
        <w:rPr>
          <w:rFonts w:asciiTheme="majorHAnsi" w:hAnsiTheme="majorHAnsi" w:cstheme="majorHAnsi"/>
          <w:sz w:val="28"/>
          <w:szCs w:val="28"/>
          <w:lang w:val="fr-CA"/>
        </w:rPr>
        <w:t xml:space="preserve">, le bon montant pour les </w:t>
      </w:r>
      <w:r w:rsidR="00126BAE">
        <w:rPr>
          <w:rFonts w:asciiTheme="majorHAnsi" w:hAnsiTheme="majorHAnsi" w:cstheme="majorHAnsi"/>
          <w:sz w:val="28"/>
          <w:szCs w:val="28"/>
          <w:lang w:val="fr-CA"/>
        </w:rPr>
        <w:t xml:space="preserve">cellules </w:t>
      </w:r>
      <w:r w:rsidR="00126BAE" w:rsidRPr="00126BAE">
        <w:rPr>
          <w:rFonts w:asciiTheme="majorHAnsi" w:hAnsiTheme="majorHAnsi" w:cstheme="majorHAnsi"/>
          <w:b/>
          <w:sz w:val="28"/>
          <w:szCs w:val="28"/>
          <w:u w:val="single"/>
          <w:lang w:val="fr-CA"/>
        </w:rPr>
        <w:t>somatiques</w:t>
      </w:r>
      <w:r w:rsidRPr="00A021BF">
        <w:rPr>
          <w:rFonts w:asciiTheme="majorHAnsi" w:hAnsiTheme="majorHAnsi" w:cstheme="majorHAnsi"/>
          <w:sz w:val="28"/>
          <w:szCs w:val="28"/>
          <w:lang w:val="fr-CA"/>
        </w:rPr>
        <w:t xml:space="preserve">. </w:t>
      </w:r>
    </w:p>
    <w:p w14:paraId="1801B52E" w14:textId="7F9EE2E3" w:rsidR="00857936" w:rsidRPr="00A021BF" w:rsidRDefault="00A021BF" w:rsidP="00236EE1">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1E9916E8" w14:textId="3FC66519" w:rsidR="004F6B7A" w:rsidRPr="00A021BF" w:rsidRDefault="004F6B7A" w:rsidP="006C1BD3">
      <w:pPr>
        <w:rPr>
          <w:rFonts w:asciiTheme="majorHAnsi" w:hAnsiTheme="majorHAnsi" w:cstheme="majorHAnsi"/>
          <w:sz w:val="28"/>
          <w:szCs w:val="28"/>
          <w:lang w:val="fr-CA"/>
        </w:rPr>
      </w:pPr>
      <w:r w:rsidRPr="00A021BF">
        <w:rPr>
          <w:rFonts w:asciiTheme="majorHAnsi" w:hAnsiTheme="majorHAnsi" w:cstheme="majorHAnsi"/>
          <w:sz w:val="28"/>
          <w:szCs w:val="28"/>
          <w:lang w:val="fr-CA"/>
        </w:rPr>
        <w:t xml:space="preserve">La reproduction sexuée a besoin de </w:t>
      </w:r>
      <w:r w:rsidRPr="00A021BF">
        <w:rPr>
          <w:rFonts w:asciiTheme="majorHAnsi" w:hAnsiTheme="majorHAnsi" w:cstheme="majorHAnsi"/>
          <w:b/>
          <w:sz w:val="28"/>
          <w:szCs w:val="28"/>
          <w:lang w:val="fr-CA"/>
        </w:rPr>
        <w:t>deux organismes</w:t>
      </w:r>
      <w:r w:rsidRPr="00A021BF">
        <w:rPr>
          <w:rFonts w:asciiTheme="majorHAnsi" w:hAnsiTheme="majorHAnsi" w:cstheme="majorHAnsi"/>
          <w:sz w:val="28"/>
          <w:szCs w:val="28"/>
          <w:lang w:val="fr-CA"/>
        </w:rPr>
        <w:t xml:space="preserve"> de </w:t>
      </w:r>
      <w:r w:rsidRPr="00A021BF">
        <w:rPr>
          <w:rFonts w:asciiTheme="majorHAnsi" w:hAnsiTheme="majorHAnsi" w:cstheme="majorHAnsi"/>
          <w:b/>
          <w:i/>
          <w:sz w:val="28"/>
          <w:szCs w:val="28"/>
          <w:u w:val="single"/>
          <w:lang w:val="fr-CA"/>
        </w:rPr>
        <w:t>sexes opposées</w:t>
      </w:r>
      <w:r w:rsidRPr="00A021BF">
        <w:rPr>
          <w:rFonts w:asciiTheme="majorHAnsi" w:hAnsiTheme="majorHAnsi" w:cstheme="majorHAnsi"/>
          <w:sz w:val="28"/>
          <w:szCs w:val="28"/>
          <w:lang w:val="fr-CA"/>
        </w:rPr>
        <w:t xml:space="preserve">, un male et un femelle. La reproduction sexuée produit les organismes qui sont génétiquement </w:t>
      </w:r>
      <w:r w:rsidRPr="00A021BF">
        <w:rPr>
          <w:rFonts w:asciiTheme="majorHAnsi" w:hAnsiTheme="majorHAnsi" w:cstheme="majorHAnsi"/>
          <w:b/>
          <w:i/>
          <w:sz w:val="28"/>
          <w:szCs w:val="28"/>
          <w:u w:val="single"/>
          <w:lang w:val="fr-CA"/>
        </w:rPr>
        <w:t>différents</w:t>
      </w:r>
      <w:r w:rsidRPr="00A021BF">
        <w:rPr>
          <w:rFonts w:asciiTheme="majorHAnsi" w:hAnsiTheme="majorHAnsi" w:cstheme="majorHAnsi"/>
          <w:sz w:val="28"/>
          <w:szCs w:val="28"/>
          <w:lang w:val="fr-CA"/>
        </w:rPr>
        <w:t xml:space="preserve"> des organismes qui les ont produits et des autres organismes produits à la fois. </w:t>
      </w:r>
    </w:p>
    <w:p w14:paraId="7630D76F" w14:textId="0D73105C" w:rsidR="004F6B7A" w:rsidRPr="00A021BF" w:rsidRDefault="00A021BF" w:rsidP="006C1BD3">
      <w:pPr>
        <w:rPr>
          <w:rFonts w:asciiTheme="majorHAnsi" w:hAnsiTheme="majorHAnsi" w:cstheme="majorHAnsi"/>
          <w:sz w:val="8"/>
          <w:szCs w:val="8"/>
          <w:lang w:val="fr-CA"/>
        </w:rPr>
      </w:pPr>
      <w:r w:rsidRPr="00A021BF">
        <w:rPr>
          <w:rFonts w:asciiTheme="majorHAnsi" w:hAnsiTheme="majorHAnsi" w:cstheme="majorHAnsi"/>
          <w:sz w:val="8"/>
          <w:szCs w:val="8"/>
          <w:lang w:val="fr-CA"/>
        </w:rPr>
        <w:t xml:space="preserve"> </w:t>
      </w:r>
    </w:p>
    <w:p w14:paraId="71CCA40B" w14:textId="77777777" w:rsidR="00126BAE" w:rsidRDefault="00126BAE" w:rsidP="00AB4060">
      <w:pPr>
        <w:rPr>
          <w:rFonts w:asciiTheme="majorHAnsi" w:hAnsiTheme="majorHAnsi" w:cstheme="majorHAnsi"/>
          <w:sz w:val="28"/>
          <w:szCs w:val="28"/>
          <w:lang w:val="fr-CA"/>
        </w:rPr>
      </w:pPr>
    </w:p>
    <w:p w14:paraId="646463F3" w14:textId="77777777" w:rsidR="00126BAE" w:rsidRDefault="00126BAE" w:rsidP="00AB4060">
      <w:pPr>
        <w:rPr>
          <w:rFonts w:asciiTheme="majorHAnsi" w:hAnsiTheme="majorHAnsi" w:cstheme="majorHAnsi"/>
          <w:sz w:val="28"/>
          <w:szCs w:val="28"/>
          <w:lang w:val="fr-CA"/>
        </w:rPr>
      </w:pPr>
    </w:p>
    <w:p w14:paraId="40BA4FA9" w14:textId="52BE2A2A" w:rsidR="00F353F0" w:rsidRDefault="004F6B7A" w:rsidP="00AB4060">
      <w:pPr>
        <w:rPr>
          <w:rFonts w:asciiTheme="majorHAnsi" w:hAnsiTheme="majorHAnsi" w:cstheme="majorHAnsi"/>
          <w:sz w:val="28"/>
          <w:szCs w:val="28"/>
          <w:lang w:val="fr-CA"/>
        </w:rPr>
      </w:pPr>
      <w:r w:rsidRPr="00A021BF">
        <w:rPr>
          <w:rFonts w:asciiTheme="majorHAnsi" w:hAnsiTheme="majorHAnsi" w:cstheme="majorHAnsi"/>
          <w:sz w:val="28"/>
          <w:szCs w:val="28"/>
          <w:lang w:val="fr-CA"/>
        </w:rPr>
        <w:lastRenderedPageBreak/>
        <w:t xml:space="preserve">Dès que la fécondation arrive avec un spermatozoïde et un ovule joint, les deux cellules commencent à devenir une.  Les membranes nucléaires des deux </w:t>
      </w:r>
      <w:r w:rsidR="00A63674">
        <w:rPr>
          <w:rFonts w:asciiTheme="majorHAnsi" w:hAnsiTheme="majorHAnsi" w:cstheme="majorHAnsi"/>
          <w:b/>
          <w:sz w:val="28"/>
          <w:szCs w:val="28"/>
          <w:lang w:val="fr-CA"/>
        </w:rPr>
        <w:t>gamètes</w:t>
      </w:r>
      <w:r w:rsidRPr="00A021BF">
        <w:rPr>
          <w:rFonts w:asciiTheme="majorHAnsi" w:hAnsiTheme="majorHAnsi" w:cstheme="majorHAnsi"/>
          <w:sz w:val="28"/>
          <w:szCs w:val="28"/>
          <w:lang w:val="fr-CA"/>
        </w:rPr>
        <w:t xml:space="preserve"> se dissolvent et leurs </w:t>
      </w:r>
      <w:r w:rsidRPr="00A021BF">
        <w:rPr>
          <w:rFonts w:asciiTheme="majorHAnsi" w:hAnsiTheme="majorHAnsi" w:cstheme="majorHAnsi"/>
          <w:b/>
          <w:i/>
          <w:sz w:val="28"/>
          <w:szCs w:val="28"/>
          <w:u w:val="single"/>
          <w:lang w:val="fr-CA"/>
        </w:rPr>
        <w:t>chromosomes</w:t>
      </w:r>
      <w:r w:rsidRPr="00A021BF">
        <w:rPr>
          <w:rFonts w:asciiTheme="majorHAnsi" w:hAnsiTheme="majorHAnsi" w:cstheme="majorHAnsi"/>
          <w:sz w:val="28"/>
          <w:szCs w:val="28"/>
          <w:lang w:val="fr-CA"/>
        </w:rPr>
        <w:t xml:space="preserve"> se mettent ensemble pour former un nouveau noyau. La cellule a maintenant un mélange au hasard des gènes des deux parents de l’organisme. Cette nouvelle cellule s’appelle </w:t>
      </w:r>
      <w:r w:rsidRPr="00A021BF">
        <w:rPr>
          <w:rFonts w:asciiTheme="majorHAnsi" w:hAnsiTheme="majorHAnsi" w:cstheme="majorHAnsi"/>
          <w:b/>
          <w:i/>
          <w:sz w:val="28"/>
          <w:szCs w:val="28"/>
          <w:u w:val="single"/>
          <w:lang w:val="fr-CA"/>
        </w:rPr>
        <w:t>un zygote</w:t>
      </w:r>
      <w:r w:rsidRPr="00A021BF">
        <w:rPr>
          <w:rFonts w:asciiTheme="majorHAnsi" w:hAnsiTheme="majorHAnsi" w:cstheme="majorHAnsi"/>
          <w:sz w:val="28"/>
          <w:szCs w:val="28"/>
          <w:lang w:val="fr-CA"/>
        </w:rPr>
        <w:t xml:space="preserve">. C’est le zygote qui va devenir la progéniture ou l’enfant. </w:t>
      </w:r>
    </w:p>
    <w:p w14:paraId="54E7DF05" w14:textId="711569AF" w:rsidR="00A021BF" w:rsidRDefault="00A021BF" w:rsidP="00AB4060">
      <w:pPr>
        <w:rPr>
          <w:rFonts w:asciiTheme="majorHAnsi" w:hAnsiTheme="majorHAnsi" w:cstheme="majorHAnsi"/>
          <w:sz w:val="28"/>
          <w:szCs w:val="28"/>
          <w:lang w:val="fr-CA"/>
        </w:rPr>
      </w:pPr>
    </w:p>
    <w:p w14:paraId="5D844A18" w14:textId="6E6577F9" w:rsidR="00574729" w:rsidRDefault="00574729" w:rsidP="00574729">
      <w:pPr>
        <w:jc w:val="center"/>
        <w:rPr>
          <w:rFonts w:asciiTheme="majorHAnsi" w:hAnsiTheme="majorHAnsi" w:cstheme="majorHAnsi"/>
          <w:sz w:val="28"/>
          <w:szCs w:val="28"/>
          <w:u w:val="single"/>
          <w:lang w:val="fr-CA"/>
        </w:rPr>
      </w:pPr>
      <w:r>
        <w:rPr>
          <w:rFonts w:asciiTheme="majorHAnsi" w:hAnsiTheme="majorHAnsi" w:cstheme="majorHAnsi"/>
          <w:sz w:val="28"/>
          <w:szCs w:val="28"/>
          <w:u w:val="single"/>
          <w:lang w:val="fr-CA"/>
        </w:rPr>
        <w:t xml:space="preserve">Le Développement Embryonnaire et Fœtale </w:t>
      </w:r>
    </w:p>
    <w:p w14:paraId="45B86C6A" w14:textId="4F23FA25" w:rsidR="00574729" w:rsidRPr="00574729" w:rsidRDefault="00574729" w:rsidP="00574729">
      <w:pPr>
        <w:rPr>
          <w:rFonts w:asciiTheme="majorHAnsi" w:hAnsiTheme="majorHAnsi" w:cstheme="majorHAnsi"/>
          <w:sz w:val="28"/>
          <w:szCs w:val="28"/>
          <w:lang w:val="fr-CA"/>
        </w:rPr>
      </w:pPr>
    </w:p>
    <w:p w14:paraId="656D2D20" w14:textId="77777777"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t xml:space="preserve">Chez les humaines, les gamètes se rencontrent dans les </w:t>
      </w:r>
      <w:r w:rsidRPr="00B354C5">
        <w:rPr>
          <w:rFonts w:asciiTheme="majorHAnsi" w:hAnsiTheme="majorHAnsi" w:cstheme="majorHAnsi"/>
          <w:b/>
          <w:sz w:val="28"/>
          <w:lang w:val="fr-CA"/>
        </w:rPr>
        <w:t>trompes de Fallope</w:t>
      </w:r>
      <w:r w:rsidRPr="00574729">
        <w:rPr>
          <w:rFonts w:asciiTheme="majorHAnsi" w:hAnsiTheme="majorHAnsi" w:cstheme="majorHAnsi"/>
          <w:sz w:val="28"/>
          <w:lang w:val="fr-CA"/>
        </w:rPr>
        <w:t xml:space="preserve"> dedans le corps de la femelle. Quand les </w:t>
      </w:r>
      <w:r w:rsidRPr="00B354C5">
        <w:rPr>
          <w:rFonts w:asciiTheme="majorHAnsi" w:hAnsiTheme="majorHAnsi" w:cstheme="majorHAnsi"/>
          <w:b/>
          <w:sz w:val="28"/>
          <w:lang w:val="fr-CA"/>
        </w:rPr>
        <w:t>gamètes</w:t>
      </w:r>
      <w:r w:rsidRPr="00574729">
        <w:rPr>
          <w:rFonts w:asciiTheme="majorHAnsi" w:hAnsiTheme="majorHAnsi" w:cstheme="majorHAnsi"/>
          <w:sz w:val="28"/>
          <w:lang w:val="fr-CA"/>
        </w:rPr>
        <w:t xml:space="preserve"> se rencontrent et se fécondent, ils forment une nouvelle cellule qui s’appelle un </w:t>
      </w:r>
      <w:r w:rsidRPr="00B354C5">
        <w:rPr>
          <w:rFonts w:asciiTheme="majorHAnsi" w:hAnsiTheme="majorHAnsi" w:cstheme="majorHAnsi"/>
          <w:b/>
          <w:sz w:val="28"/>
          <w:lang w:val="fr-CA"/>
        </w:rPr>
        <w:t>zygote</w:t>
      </w:r>
      <w:r w:rsidRPr="00574729">
        <w:rPr>
          <w:rFonts w:asciiTheme="majorHAnsi" w:hAnsiTheme="majorHAnsi" w:cstheme="majorHAnsi"/>
          <w:sz w:val="28"/>
          <w:lang w:val="fr-CA"/>
        </w:rPr>
        <w:t xml:space="preserve">. </w:t>
      </w:r>
    </w:p>
    <w:p w14:paraId="28692235" w14:textId="77777777" w:rsidR="00574729" w:rsidRPr="00574729" w:rsidRDefault="00574729" w:rsidP="00574729">
      <w:pPr>
        <w:rPr>
          <w:rFonts w:asciiTheme="majorHAnsi" w:hAnsiTheme="majorHAnsi" w:cstheme="majorHAnsi"/>
          <w:sz w:val="28"/>
          <w:lang w:val="fr-CA"/>
        </w:rPr>
      </w:pPr>
    </w:p>
    <w:p w14:paraId="64520F36" w14:textId="7A354BC7"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t xml:space="preserve">Rapidement après la </w:t>
      </w:r>
      <w:r w:rsidRPr="00B354C5">
        <w:rPr>
          <w:rFonts w:asciiTheme="majorHAnsi" w:hAnsiTheme="majorHAnsi" w:cstheme="majorHAnsi"/>
          <w:b/>
          <w:sz w:val="28"/>
          <w:lang w:val="fr-CA"/>
        </w:rPr>
        <w:t>fécondation</w:t>
      </w:r>
      <w:r w:rsidR="00B354C5">
        <w:rPr>
          <w:rFonts w:asciiTheme="majorHAnsi" w:hAnsiTheme="majorHAnsi" w:cstheme="majorHAnsi"/>
          <w:sz w:val="28"/>
          <w:lang w:val="fr-CA"/>
        </w:rPr>
        <w:t xml:space="preserve"> (l’union de l’ovule et spermatozoïde)</w:t>
      </w:r>
      <w:r w:rsidRPr="00574729">
        <w:rPr>
          <w:rFonts w:asciiTheme="majorHAnsi" w:hAnsiTheme="majorHAnsi" w:cstheme="majorHAnsi"/>
          <w:sz w:val="28"/>
          <w:lang w:val="fr-CA"/>
        </w:rPr>
        <w:t xml:space="preserve">, le </w:t>
      </w:r>
      <w:r w:rsidRPr="00B354C5">
        <w:rPr>
          <w:rFonts w:asciiTheme="majorHAnsi" w:hAnsiTheme="majorHAnsi" w:cstheme="majorHAnsi"/>
          <w:b/>
          <w:sz w:val="28"/>
          <w:lang w:val="fr-CA"/>
        </w:rPr>
        <w:t>zygote</w:t>
      </w:r>
      <w:r w:rsidRPr="00574729">
        <w:rPr>
          <w:rFonts w:asciiTheme="majorHAnsi" w:hAnsiTheme="majorHAnsi" w:cstheme="majorHAnsi"/>
          <w:sz w:val="28"/>
          <w:lang w:val="fr-CA"/>
        </w:rPr>
        <w:t xml:space="preserve"> va commencer son propre cycle cellulaire, pendant lequel il se divise avec la </w:t>
      </w:r>
      <w:r w:rsidRPr="00B354C5">
        <w:rPr>
          <w:rFonts w:asciiTheme="majorHAnsi" w:hAnsiTheme="majorHAnsi" w:cstheme="majorHAnsi"/>
          <w:b/>
          <w:sz w:val="28"/>
          <w:lang w:val="fr-CA"/>
        </w:rPr>
        <w:t>mitose</w:t>
      </w:r>
      <w:r w:rsidRPr="00574729">
        <w:rPr>
          <w:rFonts w:asciiTheme="majorHAnsi" w:hAnsiTheme="majorHAnsi" w:cstheme="majorHAnsi"/>
          <w:sz w:val="28"/>
          <w:lang w:val="fr-CA"/>
        </w:rPr>
        <w:t xml:space="preserve"> quatre fois pour former 16 cellules identiques. Cette phase s’appelle la </w:t>
      </w:r>
      <w:r w:rsidRPr="00B354C5">
        <w:rPr>
          <w:rFonts w:asciiTheme="majorHAnsi" w:hAnsiTheme="majorHAnsi" w:cstheme="majorHAnsi"/>
          <w:b/>
          <w:sz w:val="28"/>
          <w:lang w:val="fr-CA"/>
        </w:rPr>
        <w:t>morula</w:t>
      </w:r>
      <w:r w:rsidRPr="00574729">
        <w:rPr>
          <w:rFonts w:asciiTheme="majorHAnsi" w:hAnsiTheme="majorHAnsi" w:cstheme="majorHAnsi"/>
          <w:sz w:val="28"/>
          <w:lang w:val="fr-CA"/>
        </w:rPr>
        <w:t xml:space="preserve">. </w:t>
      </w:r>
    </w:p>
    <w:p w14:paraId="3B1E8128" w14:textId="77777777" w:rsidR="00574729" w:rsidRPr="00574729" w:rsidRDefault="00574729" w:rsidP="00574729">
      <w:pPr>
        <w:rPr>
          <w:rFonts w:asciiTheme="majorHAnsi" w:hAnsiTheme="majorHAnsi" w:cstheme="majorHAnsi"/>
          <w:sz w:val="28"/>
          <w:lang w:val="fr-CA"/>
        </w:rPr>
      </w:pPr>
    </w:p>
    <w:p w14:paraId="1C4D9CA5" w14:textId="77777777"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t xml:space="preserve">La morula absorbe des nutriments et continue sa croissance. </w:t>
      </w:r>
      <w:r w:rsidRPr="00114299">
        <w:rPr>
          <w:rFonts w:asciiTheme="majorHAnsi" w:hAnsiTheme="majorHAnsi" w:cstheme="majorHAnsi"/>
          <w:sz w:val="28"/>
          <w:u w:val="single"/>
          <w:lang w:val="fr-CA"/>
        </w:rPr>
        <w:t>Cinq jours</w:t>
      </w:r>
      <w:r w:rsidRPr="00574729">
        <w:rPr>
          <w:rFonts w:asciiTheme="majorHAnsi" w:hAnsiTheme="majorHAnsi" w:cstheme="majorHAnsi"/>
          <w:sz w:val="28"/>
          <w:lang w:val="fr-CA"/>
        </w:rPr>
        <w:t xml:space="preserve"> après la fécondation, la morula change sa forme pour devenir une </w:t>
      </w:r>
      <w:r w:rsidRPr="00B354C5">
        <w:rPr>
          <w:rFonts w:asciiTheme="majorHAnsi" w:hAnsiTheme="majorHAnsi" w:cstheme="majorHAnsi"/>
          <w:b/>
          <w:sz w:val="28"/>
          <w:lang w:val="fr-CA"/>
        </w:rPr>
        <w:t>blastula</w:t>
      </w:r>
      <w:r w:rsidRPr="00574729">
        <w:rPr>
          <w:rFonts w:asciiTheme="majorHAnsi" w:hAnsiTheme="majorHAnsi" w:cstheme="majorHAnsi"/>
          <w:sz w:val="28"/>
          <w:lang w:val="fr-CA"/>
        </w:rPr>
        <w:t xml:space="preserve">, une structure creuse avec une couche de cellules extérieures seulement. </w:t>
      </w:r>
    </w:p>
    <w:p w14:paraId="687F39DC" w14:textId="14F50521" w:rsidR="00574729" w:rsidRPr="00574729" w:rsidRDefault="00B354C5" w:rsidP="00574729">
      <w:pPr>
        <w:rPr>
          <w:rFonts w:asciiTheme="majorHAnsi" w:hAnsiTheme="majorHAnsi" w:cstheme="majorHAnsi"/>
          <w:sz w:val="28"/>
          <w:lang w:val="fr-CA"/>
        </w:rPr>
      </w:pPr>
      <w:r w:rsidRPr="00574729">
        <w:rPr>
          <w:rFonts w:asciiTheme="majorHAnsi" w:hAnsiTheme="majorHAnsi" w:cstheme="majorHAnsi"/>
          <w:noProof/>
          <w:sz w:val="28"/>
          <w:lang w:val="en-US"/>
        </w:rPr>
        <w:drawing>
          <wp:anchor distT="0" distB="0" distL="114300" distR="114300" simplePos="0" relativeHeight="251658240" behindDoc="1" locked="0" layoutInCell="1" allowOverlap="1" wp14:anchorId="412F362A" wp14:editId="535C1166">
            <wp:simplePos x="0" y="0"/>
            <wp:positionH relativeFrom="margin">
              <wp:align>center</wp:align>
            </wp:positionH>
            <wp:positionV relativeFrom="paragraph">
              <wp:posOffset>17697</wp:posOffset>
            </wp:positionV>
            <wp:extent cx="3681095" cy="2386330"/>
            <wp:effectExtent l="0" t="0" r="1905" b="1270"/>
            <wp:wrapTight wrapText="bothSides">
              <wp:wrapPolygon edited="0">
                <wp:start x="0" y="0"/>
                <wp:lineTo x="0" y="21497"/>
                <wp:lineTo x="21537" y="2149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vage.jpg"/>
                    <pic:cNvPicPr/>
                  </pic:nvPicPr>
                  <pic:blipFill rotWithShape="1">
                    <a:blip r:embed="rId11">
                      <a:extLst>
                        <a:ext uri="{28A0092B-C50C-407E-A947-70E740481C1C}">
                          <a14:useLocalDpi xmlns:a14="http://schemas.microsoft.com/office/drawing/2010/main" val="0"/>
                        </a:ext>
                      </a:extLst>
                    </a:blip>
                    <a:srcRect b="13787"/>
                    <a:stretch/>
                  </pic:blipFill>
                  <pic:spPr bwMode="auto">
                    <a:xfrm>
                      <a:off x="0" y="0"/>
                      <a:ext cx="3681095" cy="2386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B978B" w14:textId="150C53BC" w:rsidR="00574729" w:rsidRPr="00574729" w:rsidRDefault="00574729" w:rsidP="00574729">
      <w:pPr>
        <w:jc w:val="center"/>
        <w:rPr>
          <w:rFonts w:asciiTheme="majorHAnsi" w:hAnsiTheme="majorHAnsi" w:cstheme="majorHAnsi"/>
          <w:sz w:val="28"/>
          <w:lang w:val="fr-CA"/>
        </w:rPr>
      </w:pPr>
    </w:p>
    <w:p w14:paraId="4A519B8B" w14:textId="77777777" w:rsidR="00574729" w:rsidRPr="00574729" w:rsidRDefault="00574729" w:rsidP="00574729">
      <w:pPr>
        <w:rPr>
          <w:rFonts w:asciiTheme="majorHAnsi" w:hAnsiTheme="majorHAnsi" w:cstheme="majorHAnsi"/>
          <w:sz w:val="28"/>
          <w:lang w:val="fr-CA"/>
        </w:rPr>
      </w:pPr>
    </w:p>
    <w:p w14:paraId="7253EF25" w14:textId="77777777" w:rsidR="00B354C5" w:rsidRDefault="00B354C5" w:rsidP="00574729">
      <w:pPr>
        <w:rPr>
          <w:rFonts w:asciiTheme="majorHAnsi" w:hAnsiTheme="majorHAnsi" w:cstheme="majorHAnsi"/>
          <w:sz w:val="28"/>
          <w:lang w:val="fr-CA"/>
        </w:rPr>
      </w:pPr>
    </w:p>
    <w:p w14:paraId="3C7381FC" w14:textId="77777777" w:rsidR="00B354C5" w:rsidRDefault="00B354C5" w:rsidP="00574729">
      <w:pPr>
        <w:rPr>
          <w:rFonts w:asciiTheme="majorHAnsi" w:hAnsiTheme="majorHAnsi" w:cstheme="majorHAnsi"/>
          <w:sz w:val="28"/>
          <w:lang w:val="fr-CA"/>
        </w:rPr>
      </w:pPr>
    </w:p>
    <w:p w14:paraId="7A07ED29" w14:textId="77777777" w:rsidR="00B354C5" w:rsidRDefault="00B354C5" w:rsidP="00574729">
      <w:pPr>
        <w:rPr>
          <w:rFonts w:asciiTheme="majorHAnsi" w:hAnsiTheme="majorHAnsi" w:cstheme="majorHAnsi"/>
          <w:sz w:val="28"/>
          <w:lang w:val="fr-CA"/>
        </w:rPr>
      </w:pPr>
    </w:p>
    <w:p w14:paraId="46E8A911" w14:textId="77777777" w:rsidR="00B354C5" w:rsidRDefault="00B354C5" w:rsidP="00574729">
      <w:pPr>
        <w:rPr>
          <w:rFonts w:asciiTheme="majorHAnsi" w:hAnsiTheme="majorHAnsi" w:cstheme="majorHAnsi"/>
          <w:sz w:val="28"/>
          <w:lang w:val="fr-CA"/>
        </w:rPr>
      </w:pPr>
    </w:p>
    <w:p w14:paraId="40695391" w14:textId="77777777" w:rsidR="00B354C5" w:rsidRDefault="00B354C5" w:rsidP="00574729">
      <w:pPr>
        <w:rPr>
          <w:rFonts w:asciiTheme="majorHAnsi" w:hAnsiTheme="majorHAnsi" w:cstheme="majorHAnsi"/>
          <w:sz w:val="28"/>
          <w:lang w:val="fr-CA"/>
        </w:rPr>
      </w:pPr>
    </w:p>
    <w:p w14:paraId="59A773E0" w14:textId="77777777" w:rsidR="00B354C5" w:rsidRDefault="00B354C5" w:rsidP="00574729">
      <w:pPr>
        <w:rPr>
          <w:rFonts w:asciiTheme="majorHAnsi" w:hAnsiTheme="majorHAnsi" w:cstheme="majorHAnsi"/>
          <w:sz w:val="28"/>
          <w:lang w:val="fr-CA"/>
        </w:rPr>
      </w:pPr>
    </w:p>
    <w:p w14:paraId="321FC38A" w14:textId="77777777" w:rsidR="00B354C5" w:rsidRDefault="00B354C5" w:rsidP="00574729">
      <w:pPr>
        <w:rPr>
          <w:rFonts w:asciiTheme="majorHAnsi" w:hAnsiTheme="majorHAnsi" w:cstheme="majorHAnsi"/>
          <w:sz w:val="28"/>
          <w:lang w:val="fr-CA"/>
        </w:rPr>
      </w:pPr>
    </w:p>
    <w:p w14:paraId="37C8FAA3" w14:textId="539BC5DB" w:rsidR="00574729" w:rsidRPr="00574729" w:rsidRDefault="00574729" w:rsidP="00574729">
      <w:pPr>
        <w:rPr>
          <w:rFonts w:asciiTheme="majorHAnsi" w:hAnsiTheme="majorHAnsi" w:cstheme="majorHAnsi"/>
          <w:sz w:val="28"/>
          <w:lang w:val="fr-CA"/>
        </w:rPr>
      </w:pPr>
      <w:r w:rsidRPr="00114299">
        <w:rPr>
          <w:rFonts w:asciiTheme="majorHAnsi" w:hAnsiTheme="majorHAnsi" w:cstheme="majorHAnsi"/>
          <w:sz w:val="28"/>
          <w:u w:val="single"/>
          <w:lang w:val="fr-CA"/>
        </w:rPr>
        <w:t>Six jours</w:t>
      </w:r>
      <w:r w:rsidRPr="00574729">
        <w:rPr>
          <w:rFonts w:asciiTheme="majorHAnsi" w:hAnsiTheme="majorHAnsi" w:cstheme="majorHAnsi"/>
          <w:sz w:val="28"/>
          <w:lang w:val="fr-CA"/>
        </w:rPr>
        <w:t xml:space="preserve"> après la </w:t>
      </w:r>
      <w:r w:rsidRPr="00B354C5">
        <w:rPr>
          <w:rFonts w:asciiTheme="majorHAnsi" w:hAnsiTheme="majorHAnsi" w:cstheme="majorHAnsi"/>
          <w:b/>
          <w:sz w:val="28"/>
          <w:lang w:val="fr-CA"/>
        </w:rPr>
        <w:t>fécondation</w:t>
      </w:r>
      <w:r w:rsidRPr="00574729">
        <w:rPr>
          <w:rFonts w:asciiTheme="majorHAnsi" w:hAnsiTheme="majorHAnsi" w:cstheme="majorHAnsi"/>
          <w:sz w:val="28"/>
          <w:lang w:val="fr-CA"/>
        </w:rPr>
        <w:t xml:space="preserve">, la blastula descend les </w:t>
      </w:r>
      <w:r w:rsidRPr="00B354C5">
        <w:rPr>
          <w:rFonts w:asciiTheme="majorHAnsi" w:hAnsiTheme="majorHAnsi" w:cstheme="majorHAnsi"/>
          <w:b/>
          <w:sz w:val="28"/>
          <w:lang w:val="fr-CA"/>
        </w:rPr>
        <w:t>trompes de Fallope</w:t>
      </w:r>
      <w:r w:rsidRPr="00574729">
        <w:rPr>
          <w:rFonts w:asciiTheme="majorHAnsi" w:hAnsiTheme="majorHAnsi" w:cstheme="majorHAnsi"/>
          <w:sz w:val="28"/>
          <w:lang w:val="fr-CA"/>
        </w:rPr>
        <w:t xml:space="preserve"> pour se retrouver dedans l’</w:t>
      </w:r>
      <w:r w:rsidRPr="00B354C5">
        <w:rPr>
          <w:rFonts w:asciiTheme="majorHAnsi" w:hAnsiTheme="majorHAnsi" w:cstheme="majorHAnsi"/>
          <w:b/>
          <w:sz w:val="28"/>
          <w:lang w:val="fr-CA"/>
        </w:rPr>
        <w:t>utérus</w:t>
      </w:r>
      <w:r w:rsidRPr="00574729">
        <w:rPr>
          <w:rFonts w:asciiTheme="majorHAnsi" w:hAnsiTheme="majorHAnsi" w:cstheme="majorHAnsi"/>
          <w:sz w:val="28"/>
          <w:lang w:val="fr-CA"/>
        </w:rPr>
        <w:t>. C’est ici que l’</w:t>
      </w:r>
      <w:r w:rsidRPr="00B354C5">
        <w:rPr>
          <w:rFonts w:asciiTheme="majorHAnsi" w:hAnsiTheme="majorHAnsi" w:cstheme="majorHAnsi"/>
          <w:b/>
          <w:sz w:val="28"/>
          <w:lang w:val="fr-CA"/>
        </w:rPr>
        <w:t>implantation</w:t>
      </w:r>
      <w:r w:rsidRPr="00574729">
        <w:rPr>
          <w:rFonts w:asciiTheme="majorHAnsi" w:hAnsiTheme="majorHAnsi" w:cstheme="majorHAnsi"/>
          <w:sz w:val="28"/>
          <w:lang w:val="fr-CA"/>
        </w:rPr>
        <w:t xml:space="preserve"> arrive. L’</w:t>
      </w:r>
      <w:r w:rsidRPr="00B354C5">
        <w:rPr>
          <w:rFonts w:asciiTheme="majorHAnsi" w:hAnsiTheme="majorHAnsi" w:cstheme="majorHAnsi"/>
          <w:b/>
          <w:sz w:val="28"/>
          <w:u w:val="single"/>
          <w:lang w:val="fr-CA"/>
        </w:rPr>
        <w:t xml:space="preserve">implantation </w:t>
      </w:r>
      <w:r w:rsidR="00B354C5">
        <w:rPr>
          <w:rFonts w:asciiTheme="majorHAnsi" w:hAnsiTheme="majorHAnsi" w:cstheme="majorHAnsi"/>
          <w:sz w:val="28"/>
          <w:lang w:val="fr-CA"/>
        </w:rPr>
        <w:t xml:space="preserve">veut dire que la </w:t>
      </w:r>
      <w:r w:rsidR="00B354C5" w:rsidRPr="00B354C5">
        <w:rPr>
          <w:rFonts w:asciiTheme="majorHAnsi" w:hAnsiTheme="majorHAnsi" w:cstheme="majorHAnsi"/>
          <w:b/>
          <w:sz w:val="28"/>
          <w:lang w:val="fr-CA"/>
        </w:rPr>
        <w:t>blastula</w:t>
      </w:r>
      <w:r w:rsidR="00B354C5">
        <w:rPr>
          <w:rFonts w:asciiTheme="majorHAnsi" w:hAnsiTheme="majorHAnsi" w:cstheme="majorHAnsi"/>
          <w:sz w:val="28"/>
          <w:lang w:val="fr-CA"/>
        </w:rPr>
        <w:t xml:space="preserve"> s’attache au mur de l’</w:t>
      </w:r>
      <w:r w:rsidR="00B354C5" w:rsidRPr="00B354C5">
        <w:rPr>
          <w:rFonts w:asciiTheme="majorHAnsi" w:hAnsiTheme="majorHAnsi" w:cstheme="majorHAnsi"/>
          <w:b/>
          <w:sz w:val="28"/>
          <w:lang w:val="fr-CA"/>
        </w:rPr>
        <w:t>utérus</w:t>
      </w:r>
      <w:r w:rsidR="00B354C5">
        <w:rPr>
          <w:rFonts w:asciiTheme="majorHAnsi" w:hAnsiTheme="majorHAnsi" w:cstheme="majorHAnsi"/>
          <w:sz w:val="28"/>
          <w:lang w:val="fr-CA"/>
        </w:rPr>
        <w:t xml:space="preserve">, qui </w:t>
      </w:r>
      <w:r w:rsidRPr="00574729">
        <w:rPr>
          <w:rFonts w:asciiTheme="majorHAnsi" w:hAnsiTheme="majorHAnsi" w:cstheme="majorHAnsi"/>
          <w:sz w:val="28"/>
          <w:lang w:val="fr-CA"/>
        </w:rPr>
        <w:t>permet</w:t>
      </w:r>
      <w:r w:rsidR="00B354C5">
        <w:rPr>
          <w:rFonts w:asciiTheme="majorHAnsi" w:hAnsiTheme="majorHAnsi" w:cstheme="majorHAnsi"/>
          <w:sz w:val="28"/>
          <w:lang w:val="fr-CA"/>
        </w:rPr>
        <w:t xml:space="preserve"> plus de transfert de nutriments du corps femelle et pour</w:t>
      </w:r>
      <w:r w:rsidRPr="00574729">
        <w:rPr>
          <w:rFonts w:asciiTheme="majorHAnsi" w:hAnsiTheme="majorHAnsi" w:cstheme="majorHAnsi"/>
          <w:sz w:val="28"/>
          <w:lang w:val="fr-CA"/>
        </w:rPr>
        <w:t xml:space="preserve"> le </w:t>
      </w:r>
      <w:r w:rsidRPr="00B354C5">
        <w:rPr>
          <w:rFonts w:asciiTheme="majorHAnsi" w:hAnsiTheme="majorHAnsi" w:cstheme="majorHAnsi"/>
          <w:b/>
          <w:sz w:val="28"/>
          <w:lang w:val="fr-CA"/>
        </w:rPr>
        <w:t>placenta</w:t>
      </w:r>
      <w:r w:rsidRPr="00574729">
        <w:rPr>
          <w:rFonts w:asciiTheme="majorHAnsi" w:hAnsiTheme="majorHAnsi" w:cstheme="majorHAnsi"/>
          <w:sz w:val="28"/>
          <w:lang w:val="fr-CA"/>
        </w:rPr>
        <w:t xml:space="preserve"> de se former. Le </w:t>
      </w:r>
      <w:r w:rsidRPr="00B354C5">
        <w:rPr>
          <w:rFonts w:asciiTheme="majorHAnsi" w:hAnsiTheme="majorHAnsi" w:cstheme="majorHAnsi"/>
          <w:b/>
          <w:sz w:val="28"/>
          <w:lang w:val="fr-CA"/>
        </w:rPr>
        <w:t>placenta</w:t>
      </w:r>
      <w:r w:rsidRPr="00574729">
        <w:rPr>
          <w:rFonts w:asciiTheme="majorHAnsi" w:hAnsiTheme="majorHAnsi" w:cstheme="majorHAnsi"/>
          <w:sz w:val="28"/>
          <w:lang w:val="fr-CA"/>
        </w:rPr>
        <w:t xml:space="preserve"> est un organe qui permet la </w:t>
      </w:r>
      <w:r w:rsidRPr="00B354C5">
        <w:rPr>
          <w:rFonts w:asciiTheme="majorHAnsi" w:hAnsiTheme="majorHAnsi" w:cstheme="majorHAnsi"/>
          <w:b/>
          <w:sz w:val="28"/>
          <w:lang w:val="fr-CA"/>
        </w:rPr>
        <w:t>blastula</w:t>
      </w:r>
      <w:r w:rsidRPr="00574729">
        <w:rPr>
          <w:rFonts w:asciiTheme="majorHAnsi" w:hAnsiTheme="majorHAnsi" w:cstheme="majorHAnsi"/>
          <w:sz w:val="28"/>
          <w:lang w:val="fr-CA"/>
        </w:rPr>
        <w:t xml:space="preserve"> et ses formes futures d’absorber les nutriments et de se développer plus rapidement. </w:t>
      </w:r>
    </w:p>
    <w:p w14:paraId="34442292" w14:textId="77777777"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lastRenderedPageBreak/>
        <w:t xml:space="preserve">En moyen, 50% des </w:t>
      </w:r>
      <w:r w:rsidRPr="00B354C5">
        <w:rPr>
          <w:rFonts w:asciiTheme="majorHAnsi" w:hAnsiTheme="majorHAnsi" w:cstheme="majorHAnsi"/>
          <w:b/>
          <w:sz w:val="28"/>
          <w:lang w:val="fr-CA"/>
        </w:rPr>
        <w:t>zygotes fécondés</w:t>
      </w:r>
      <w:r w:rsidRPr="00574729">
        <w:rPr>
          <w:rFonts w:asciiTheme="majorHAnsi" w:hAnsiTheme="majorHAnsi" w:cstheme="majorHAnsi"/>
          <w:sz w:val="28"/>
          <w:lang w:val="fr-CA"/>
        </w:rPr>
        <w:t xml:space="preserve"> ne vont jamais faire l’implantation et ne vont jamais développer aux prochaines étapes de développement. </w:t>
      </w:r>
    </w:p>
    <w:p w14:paraId="34EF0F56" w14:textId="77777777" w:rsidR="00574729" w:rsidRPr="00574729" w:rsidRDefault="00574729" w:rsidP="00574729">
      <w:pPr>
        <w:rPr>
          <w:rFonts w:asciiTheme="majorHAnsi" w:hAnsiTheme="majorHAnsi" w:cstheme="majorHAnsi"/>
          <w:sz w:val="28"/>
          <w:lang w:val="fr-CA"/>
        </w:rPr>
      </w:pPr>
    </w:p>
    <w:p w14:paraId="430CA016" w14:textId="113395E8" w:rsidR="00574729" w:rsidRPr="00574729" w:rsidRDefault="00B354C5" w:rsidP="00574729">
      <w:pPr>
        <w:rPr>
          <w:rFonts w:asciiTheme="majorHAnsi" w:hAnsiTheme="majorHAnsi" w:cstheme="majorHAnsi"/>
          <w:sz w:val="28"/>
          <w:lang w:val="fr-CA"/>
        </w:rPr>
      </w:pPr>
      <w:r w:rsidRPr="00574729">
        <w:rPr>
          <w:rFonts w:asciiTheme="majorHAnsi" w:hAnsiTheme="majorHAnsi" w:cstheme="majorHAnsi"/>
          <w:noProof/>
          <w:sz w:val="28"/>
          <w:lang w:val="en-US"/>
        </w:rPr>
        <w:drawing>
          <wp:anchor distT="0" distB="0" distL="114300" distR="114300" simplePos="0" relativeHeight="251659264" behindDoc="1" locked="0" layoutInCell="1" allowOverlap="1" wp14:anchorId="1D948F2F" wp14:editId="3C0C098B">
            <wp:simplePos x="0" y="0"/>
            <wp:positionH relativeFrom="margin">
              <wp:align>center</wp:align>
            </wp:positionH>
            <wp:positionV relativeFrom="paragraph">
              <wp:posOffset>828178</wp:posOffset>
            </wp:positionV>
            <wp:extent cx="5971540" cy="2197627"/>
            <wp:effectExtent l="0" t="0" r="0" b="0"/>
            <wp:wrapTight wrapText="bothSides">
              <wp:wrapPolygon edited="0">
                <wp:start x="0" y="0"/>
                <wp:lineTo x="0" y="21475"/>
                <wp:lineTo x="21545" y="2147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embryo-compared-to-other-animals.png"/>
                    <pic:cNvPicPr/>
                  </pic:nvPicPr>
                  <pic:blipFill rotWithShape="1">
                    <a:blip r:embed="rId12" cstate="print">
                      <a:extLst>
                        <a:ext uri="{28A0092B-C50C-407E-A947-70E740481C1C}">
                          <a14:useLocalDpi xmlns:a14="http://schemas.microsoft.com/office/drawing/2010/main" val="0"/>
                        </a:ext>
                      </a:extLst>
                    </a:blip>
                    <a:srcRect t="13414"/>
                    <a:stretch/>
                  </pic:blipFill>
                  <pic:spPr bwMode="auto">
                    <a:xfrm>
                      <a:off x="0" y="0"/>
                      <a:ext cx="5971540" cy="2197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729" w:rsidRPr="00574729">
        <w:rPr>
          <w:rFonts w:asciiTheme="majorHAnsi" w:hAnsiTheme="majorHAnsi" w:cstheme="majorHAnsi"/>
          <w:sz w:val="28"/>
          <w:lang w:val="fr-CA"/>
        </w:rPr>
        <w:t>Après l’</w:t>
      </w:r>
      <w:r w:rsidR="00574729" w:rsidRPr="00B354C5">
        <w:rPr>
          <w:rFonts w:asciiTheme="majorHAnsi" w:hAnsiTheme="majorHAnsi" w:cstheme="majorHAnsi"/>
          <w:b/>
          <w:sz w:val="28"/>
          <w:lang w:val="fr-CA"/>
        </w:rPr>
        <w:t>implantation</w:t>
      </w:r>
      <w:r w:rsidR="00574729" w:rsidRPr="00574729">
        <w:rPr>
          <w:rFonts w:asciiTheme="majorHAnsi" w:hAnsiTheme="majorHAnsi" w:cstheme="majorHAnsi"/>
          <w:sz w:val="28"/>
          <w:lang w:val="fr-CA"/>
        </w:rPr>
        <w:t xml:space="preserve"> et le développement du </w:t>
      </w:r>
      <w:r w:rsidR="00574729" w:rsidRPr="00B354C5">
        <w:rPr>
          <w:rFonts w:asciiTheme="majorHAnsi" w:hAnsiTheme="majorHAnsi" w:cstheme="majorHAnsi"/>
          <w:b/>
          <w:sz w:val="28"/>
          <w:lang w:val="fr-CA"/>
        </w:rPr>
        <w:t>placenta</w:t>
      </w:r>
      <w:r w:rsidR="00574729" w:rsidRPr="00574729">
        <w:rPr>
          <w:rFonts w:asciiTheme="majorHAnsi" w:hAnsiTheme="majorHAnsi" w:cstheme="majorHAnsi"/>
          <w:sz w:val="28"/>
          <w:lang w:val="fr-CA"/>
        </w:rPr>
        <w:t xml:space="preserve">, </w:t>
      </w:r>
      <w:r w:rsidR="00574729" w:rsidRPr="00114299">
        <w:rPr>
          <w:rFonts w:asciiTheme="majorHAnsi" w:hAnsiTheme="majorHAnsi" w:cstheme="majorHAnsi"/>
          <w:sz w:val="28"/>
          <w:u w:val="single"/>
          <w:lang w:val="fr-CA"/>
        </w:rPr>
        <w:t>12 jours</w:t>
      </w:r>
      <w:r w:rsidR="00574729" w:rsidRPr="00574729">
        <w:rPr>
          <w:rFonts w:asciiTheme="majorHAnsi" w:hAnsiTheme="majorHAnsi" w:cstheme="majorHAnsi"/>
          <w:sz w:val="28"/>
          <w:lang w:val="fr-CA"/>
        </w:rPr>
        <w:t xml:space="preserve"> après la </w:t>
      </w:r>
      <w:r w:rsidR="00574729" w:rsidRPr="00B354C5">
        <w:rPr>
          <w:rFonts w:asciiTheme="majorHAnsi" w:hAnsiTheme="majorHAnsi" w:cstheme="majorHAnsi"/>
          <w:b/>
          <w:sz w:val="28"/>
          <w:lang w:val="fr-CA"/>
        </w:rPr>
        <w:t>fécondation</w:t>
      </w:r>
      <w:r w:rsidR="00574729" w:rsidRPr="00574729">
        <w:rPr>
          <w:rFonts w:asciiTheme="majorHAnsi" w:hAnsiTheme="majorHAnsi" w:cstheme="majorHAnsi"/>
          <w:sz w:val="28"/>
          <w:lang w:val="fr-CA"/>
        </w:rPr>
        <w:t>, la blastula</w:t>
      </w:r>
      <w:r w:rsidR="00126BAE">
        <w:rPr>
          <w:rFonts w:asciiTheme="majorHAnsi" w:hAnsiTheme="majorHAnsi" w:cstheme="majorHAnsi"/>
          <w:sz w:val="28"/>
          <w:lang w:val="fr-CA"/>
        </w:rPr>
        <w:t xml:space="preserve"> s’est développée</w:t>
      </w:r>
      <w:r w:rsidR="00574729" w:rsidRPr="00574729">
        <w:rPr>
          <w:rFonts w:asciiTheme="majorHAnsi" w:hAnsiTheme="majorHAnsi" w:cstheme="majorHAnsi"/>
          <w:sz w:val="28"/>
          <w:lang w:val="fr-CA"/>
        </w:rPr>
        <w:t xml:space="preserve"> à la </w:t>
      </w:r>
      <w:r w:rsidR="00574729" w:rsidRPr="00B354C5">
        <w:rPr>
          <w:rFonts w:asciiTheme="majorHAnsi" w:hAnsiTheme="majorHAnsi" w:cstheme="majorHAnsi"/>
          <w:b/>
          <w:sz w:val="28"/>
          <w:lang w:val="fr-CA"/>
        </w:rPr>
        <w:t>gastrula</w:t>
      </w:r>
      <w:r w:rsidR="00574729" w:rsidRPr="00574729">
        <w:rPr>
          <w:rFonts w:asciiTheme="majorHAnsi" w:hAnsiTheme="majorHAnsi" w:cstheme="majorHAnsi"/>
          <w:sz w:val="28"/>
          <w:lang w:val="fr-CA"/>
        </w:rPr>
        <w:t xml:space="preserve"> à l’</w:t>
      </w:r>
      <w:r w:rsidR="00574729" w:rsidRPr="00B354C5">
        <w:rPr>
          <w:rFonts w:asciiTheme="majorHAnsi" w:hAnsiTheme="majorHAnsi" w:cstheme="majorHAnsi"/>
          <w:b/>
          <w:sz w:val="28"/>
          <w:lang w:val="fr-CA"/>
        </w:rPr>
        <w:t>embryon</w:t>
      </w:r>
      <w:r w:rsidR="00574729" w:rsidRPr="00574729">
        <w:rPr>
          <w:rFonts w:asciiTheme="majorHAnsi" w:hAnsiTheme="majorHAnsi" w:cstheme="majorHAnsi"/>
          <w:sz w:val="28"/>
          <w:lang w:val="fr-CA"/>
        </w:rPr>
        <w:t xml:space="preserve">. A ce point, le </w:t>
      </w:r>
      <w:r w:rsidR="00574729" w:rsidRPr="00B354C5">
        <w:rPr>
          <w:rFonts w:asciiTheme="majorHAnsi" w:hAnsiTheme="majorHAnsi" w:cstheme="majorHAnsi"/>
          <w:b/>
          <w:sz w:val="28"/>
          <w:lang w:val="fr-CA"/>
        </w:rPr>
        <w:t>sac amniotique</w:t>
      </w:r>
      <w:r w:rsidR="00574729" w:rsidRPr="00574729">
        <w:rPr>
          <w:rFonts w:asciiTheme="majorHAnsi" w:hAnsiTheme="majorHAnsi" w:cstheme="majorHAnsi"/>
          <w:sz w:val="28"/>
          <w:lang w:val="fr-CA"/>
        </w:rPr>
        <w:t xml:space="preserve"> se développe. Il protège l’</w:t>
      </w:r>
      <w:r w:rsidR="00574729" w:rsidRPr="00B354C5">
        <w:rPr>
          <w:rFonts w:asciiTheme="majorHAnsi" w:hAnsiTheme="majorHAnsi" w:cstheme="majorHAnsi"/>
          <w:b/>
          <w:sz w:val="28"/>
          <w:lang w:val="fr-CA"/>
        </w:rPr>
        <w:t>embryon</w:t>
      </w:r>
      <w:r w:rsidR="00574729" w:rsidRPr="00574729">
        <w:rPr>
          <w:rFonts w:asciiTheme="majorHAnsi" w:hAnsiTheme="majorHAnsi" w:cstheme="majorHAnsi"/>
          <w:sz w:val="28"/>
          <w:lang w:val="fr-CA"/>
        </w:rPr>
        <w:t xml:space="preserve"> en développement.  </w:t>
      </w:r>
    </w:p>
    <w:p w14:paraId="566639D7" w14:textId="77777777"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t>En forme d’</w:t>
      </w:r>
      <w:r w:rsidRPr="00B354C5">
        <w:rPr>
          <w:rFonts w:asciiTheme="majorHAnsi" w:hAnsiTheme="majorHAnsi" w:cstheme="majorHAnsi"/>
          <w:b/>
          <w:sz w:val="28"/>
          <w:lang w:val="fr-CA"/>
        </w:rPr>
        <w:t>embryon</w:t>
      </w:r>
      <w:r w:rsidRPr="00574729">
        <w:rPr>
          <w:rFonts w:asciiTheme="majorHAnsi" w:hAnsiTheme="majorHAnsi" w:cstheme="majorHAnsi"/>
          <w:sz w:val="28"/>
          <w:lang w:val="fr-CA"/>
        </w:rPr>
        <w:t xml:space="preserve">, le processus de </w:t>
      </w:r>
      <w:r w:rsidRPr="00B354C5">
        <w:rPr>
          <w:rFonts w:asciiTheme="majorHAnsi" w:hAnsiTheme="majorHAnsi" w:cstheme="majorHAnsi"/>
          <w:b/>
          <w:sz w:val="28"/>
          <w:lang w:val="fr-CA"/>
        </w:rPr>
        <w:t>différentiation</w:t>
      </w:r>
      <w:r w:rsidRPr="00574729">
        <w:rPr>
          <w:rFonts w:asciiTheme="majorHAnsi" w:hAnsiTheme="majorHAnsi" w:cstheme="majorHAnsi"/>
          <w:sz w:val="28"/>
          <w:lang w:val="fr-CA"/>
        </w:rPr>
        <w:t xml:space="preserve"> commence. L’embryon se fait des </w:t>
      </w:r>
      <w:r w:rsidRPr="00B354C5">
        <w:rPr>
          <w:rFonts w:asciiTheme="majorHAnsi" w:hAnsiTheme="majorHAnsi" w:cstheme="majorHAnsi"/>
          <w:b/>
          <w:sz w:val="28"/>
          <w:lang w:val="fr-CA"/>
        </w:rPr>
        <w:t>cellules souches</w:t>
      </w:r>
      <w:r w:rsidRPr="00574729">
        <w:rPr>
          <w:rFonts w:asciiTheme="majorHAnsi" w:hAnsiTheme="majorHAnsi" w:cstheme="majorHAnsi"/>
          <w:sz w:val="28"/>
          <w:lang w:val="fr-CA"/>
        </w:rPr>
        <w:t xml:space="preserve">. Les </w:t>
      </w:r>
      <w:r w:rsidRPr="00B354C5">
        <w:rPr>
          <w:rFonts w:asciiTheme="majorHAnsi" w:hAnsiTheme="majorHAnsi" w:cstheme="majorHAnsi"/>
          <w:b/>
          <w:sz w:val="28"/>
          <w:u w:val="single"/>
          <w:lang w:val="fr-CA"/>
        </w:rPr>
        <w:t>cellules souches</w:t>
      </w:r>
      <w:r w:rsidRPr="00574729">
        <w:rPr>
          <w:rFonts w:asciiTheme="majorHAnsi" w:hAnsiTheme="majorHAnsi" w:cstheme="majorHAnsi"/>
          <w:sz w:val="28"/>
          <w:lang w:val="fr-CA"/>
        </w:rPr>
        <w:t xml:space="preserve"> sont les cellules qui peuvent devenir tout autre type de cellule. </w:t>
      </w:r>
    </w:p>
    <w:p w14:paraId="2AC5E2BF" w14:textId="77777777" w:rsidR="00574729" w:rsidRPr="00574729" w:rsidRDefault="00574729" w:rsidP="00574729">
      <w:pPr>
        <w:rPr>
          <w:rFonts w:asciiTheme="majorHAnsi" w:hAnsiTheme="majorHAnsi" w:cstheme="majorHAnsi"/>
          <w:sz w:val="28"/>
          <w:lang w:val="fr-CA"/>
        </w:rPr>
      </w:pPr>
    </w:p>
    <w:p w14:paraId="0498739C" w14:textId="554BF89A" w:rsidR="00574729" w:rsidRPr="00574729" w:rsidRDefault="00574729" w:rsidP="00574729">
      <w:pPr>
        <w:rPr>
          <w:rFonts w:asciiTheme="majorHAnsi" w:hAnsiTheme="majorHAnsi" w:cstheme="majorHAnsi"/>
          <w:sz w:val="28"/>
          <w:lang w:val="fr-CA"/>
        </w:rPr>
      </w:pPr>
      <w:r w:rsidRPr="00574729">
        <w:rPr>
          <w:rFonts w:asciiTheme="majorHAnsi" w:hAnsiTheme="majorHAnsi" w:cstheme="majorHAnsi"/>
          <w:sz w:val="28"/>
          <w:lang w:val="fr-CA"/>
        </w:rPr>
        <w:t xml:space="preserve">La </w:t>
      </w:r>
      <w:r w:rsidRPr="00B354C5">
        <w:rPr>
          <w:rFonts w:asciiTheme="majorHAnsi" w:hAnsiTheme="majorHAnsi" w:cstheme="majorHAnsi"/>
          <w:b/>
          <w:sz w:val="28"/>
          <w:u w:val="single"/>
          <w:lang w:val="fr-CA"/>
        </w:rPr>
        <w:t>différentiation</w:t>
      </w:r>
      <w:r w:rsidRPr="00574729">
        <w:rPr>
          <w:rFonts w:asciiTheme="majorHAnsi" w:hAnsiTheme="majorHAnsi" w:cstheme="majorHAnsi"/>
          <w:sz w:val="28"/>
          <w:lang w:val="fr-CA"/>
        </w:rPr>
        <w:t xml:space="preserve"> est comment les </w:t>
      </w:r>
      <w:r w:rsidRPr="00B354C5">
        <w:rPr>
          <w:rFonts w:asciiTheme="majorHAnsi" w:hAnsiTheme="majorHAnsi" w:cstheme="majorHAnsi"/>
          <w:b/>
          <w:sz w:val="28"/>
          <w:lang w:val="fr-CA"/>
        </w:rPr>
        <w:t>cellules</w:t>
      </w:r>
      <w:r w:rsidR="00B354C5" w:rsidRPr="00B354C5">
        <w:rPr>
          <w:rFonts w:asciiTheme="majorHAnsi" w:hAnsiTheme="majorHAnsi" w:cstheme="majorHAnsi"/>
          <w:b/>
          <w:sz w:val="28"/>
          <w:lang w:val="fr-CA"/>
        </w:rPr>
        <w:t xml:space="preserve"> souches</w:t>
      </w:r>
      <w:r w:rsidRPr="00574729">
        <w:rPr>
          <w:rFonts w:asciiTheme="majorHAnsi" w:hAnsiTheme="majorHAnsi" w:cstheme="majorHAnsi"/>
          <w:sz w:val="28"/>
          <w:lang w:val="fr-CA"/>
        </w:rPr>
        <w:t xml:space="preserve"> de l’</w:t>
      </w:r>
      <w:r w:rsidRPr="00B354C5">
        <w:rPr>
          <w:rFonts w:asciiTheme="majorHAnsi" w:hAnsiTheme="majorHAnsi" w:cstheme="majorHAnsi"/>
          <w:b/>
          <w:sz w:val="28"/>
          <w:lang w:val="fr-CA"/>
        </w:rPr>
        <w:t>embryon</w:t>
      </w:r>
      <w:r w:rsidRPr="00574729">
        <w:rPr>
          <w:rFonts w:asciiTheme="majorHAnsi" w:hAnsiTheme="majorHAnsi" w:cstheme="majorHAnsi"/>
          <w:sz w:val="28"/>
          <w:lang w:val="fr-CA"/>
        </w:rPr>
        <w:t xml:space="preserve">, qui sont toutes </w:t>
      </w:r>
      <w:r w:rsidR="00B354C5">
        <w:rPr>
          <w:rFonts w:asciiTheme="majorHAnsi" w:hAnsiTheme="majorHAnsi" w:cstheme="majorHAnsi"/>
          <w:sz w:val="28"/>
          <w:lang w:val="fr-CA"/>
        </w:rPr>
        <w:t>identiques,</w:t>
      </w:r>
      <w:r w:rsidRPr="00574729">
        <w:rPr>
          <w:rFonts w:asciiTheme="majorHAnsi" w:hAnsiTheme="majorHAnsi" w:cstheme="majorHAnsi"/>
          <w:sz w:val="28"/>
          <w:lang w:val="fr-CA"/>
        </w:rPr>
        <w:t xml:space="preserve"> </w:t>
      </w:r>
      <w:r w:rsidR="00B354C5">
        <w:rPr>
          <w:rFonts w:asciiTheme="majorHAnsi" w:hAnsiTheme="majorHAnsi" w:cstheme="majorHAnsi"/>
          <w:sz w:val="28"/>
          <w:lang w:val="fr-CA"/>
        </w:rPr>
        <w:t>changent en</w:t>
      </w:r>
      <w:r w:rsidRPr="00574729">
        <w:rPr>
          <w:rFonts w:asciiTheme="majorHAnsi" w:hAnsiTheme="majorHAnsi" w:cstheme="majorHAnsi"/>
          <w:sz w:val="28"/>
          <w:lang w:val="fr-CA"/>
        </w:rPr>
        <w:t xml:space="preserve"> tous les types de cellules </w:t>
      </w:r>
      <w:r w:rsidR="00B354C5">
        <w:rPr>
          <w:rFonts w:asciiTheme="majorHAnsi" w:hAnsiTheme="majorHAnsi" w:cstheme="majorHAnsi"/>
          <w:sz w:val="28"/>
          <w:lang w:val="fr-CA"/>
        </w:rPr>
        <w:t xml:space="preserve">spécifiques </w:t>
      </w:r>
      <w:r w:rsidRPr="00574729">
        <w:rPr>
          <w:rFonts w:asciiTheme="majorHAnsi" w:hAnsiTheme="majorHAnsi" w:cstheme="majorHAnsi"/>
          <w:sz w:val="28"/>
          <w:lang w:val="fr-CA"/>
        </w:rPr>
        <w:t xml:space="preserve">qui existent dans le corps de l’enfant qui va se naitre. </w:t>
      </w:r>
    </w:p>
    <w:p w14:paraId="6797E051" w14:textId="77777777" w:rsidR="00574729" w:rsidRPr="00574729" w:rsidRDefault="00574729" w:rsidP="00574729">
      <w:pPr>
        <w:rPr>
          <w:rFonts w:asciiTheme="majorHAnsi" w:hAnsiTheme="majorHAnsi" w:cstheme="majorHAnsi"/>
          <w:sz w:val="28"/>
          <w:lang w:val="fr-CA"/>
        </w:rPr>
      </w:pPr>
    </w:p>
    <w:p w14:paraId="3136802B" w14:textId="16F5A200" w:rsidR="000C3289" w:rsidRPr="00114299" w:rsidRDefault="00574729" w:rsidP="000C3289">
      <w:pPr>
        <w:rPr>
          <w:rFonts w:asciiTheme="majorHAnsi" w:hAnsiTheme="majorHAnsi" w:cstheme="majorHAnsi"/>
          <w:sz w:val="28"/>
          <w:szCs w:val="28"/>
          <w:lang w:val="fr-CA"/>
        </w:rPr>
      </w:pPr>
      <w:r w:rsidRPr="00574729">
        <w:rPr>
          <w:rFonts w:asciiTheme="majorHAnsi" w:hAnsiTheme="majorHAnsi" w:cstheme="majorHAnsi"/>
          <w:sz w:val="28"/>
          <w:lang w:val="fr-CA"/>
        </w:rPr>
        <w:t xml:space="preserve">Toutes les </w:t>
      </w:r>
      <w:r w:rsidRPr="00B354C5">
        <w:rPr>
          <w:rFonts w:asciiTheme="majorHAnsi" w:hAnsiTheme="majorHAnsi" w:cstheme="majorHAnsi"/>
          <w:b/>
          <w:sz w:val="28"/>
          <w:lang w:val="fr-CA"/>
        </w:rPr>
        <w:t>cellules souches</w:t>
      </w:r>
      <w:r w:rsidRPr="00574729">
        <w:rPr>
          <w:rFonts w:asciiTheme="majorHAnsi" w:hAnsiTheme="majorHAnsi" w:cstheme="majorHAnsi"/>
          <w:sz w:val="28"/>
          <w:lang w:val="fr-CA"/>
        </w:rPr>
        <w:t xml:space="preserve"> de l’</w:t>
      </w:r>
      <w:r w:rsidRPr="00B354C5">
        <w:rPr>
          <w:rFonts w:asciiTheme="majorHAnsi" w:hAnsiTheme="majorHAnsi" w:cstheme="majorHAnsi"/>
          <w:b/>
          <w:sz w:val="28"/>
          <w:lang w:val="fr-CA"/>
        </w:rPr>
        <w:t>embryon</w:t>
      </w:r>
      <w:r w:rsidRPr="00574729">
        <w:rPr>
          <w:rFonts w:asciiTheme="majorHAnsi" w:hAnsiTheme="majorHAnsi" w:cstheme="majorHAnsi"/>
          <w:sz w:val="28"/>
          <w:lang w:val="fr-CA"/>
        </w:rPr>
        <w:t xml:space="preserve"> ont l’ADN identique, avec 50% des </w:t>
      </w:r>
      <w:r w:rsidRPr="00B354C5">
        <w:rPr>
          <w:rFonts w:asciiTheme="majorHAnsi" w:hAnsiTheme="majorHAnsi" w:cstheme="majorHAnsi"/>
          <w:b/>
          <w:sz w:val="28"/>
          <w:lang w:val="fr-CA"/>
        </w:rPr>
        <w:t>gènes</w:t>
      </w:r>
      <w:r w:rsidRPr="00574729">
        <w:rPr>
          <w:rFonts w:asciiTheme="majorHAnsi" w:hAnsiTheme="majorHAnsi" w:cstheme="majorHAnsi"/>
          <w:sz w:val="28"/>
          <w:lang w:val="fr-CA"/>
        </w:rPr>
        <w:t xml:space="preserve"> de chaque parent. Dans la </w:t>
      </w:r>
      <w:r w:rsidRPr="00B354C5">
        <w:rPr>
          <w:rFonts w:asciiTheme="majorHAnsi" w:hAnsiTheme="majorHAnsi" w:cstheme="majorHAnsi"/>
          <w:b/>
          <w:sz w:val="28"/>
          <w:lang w:val="fr-CA"/>
        </w:rPr>
        <w:t>différentiation</w:t>
      </w:r>
      <w:r w:rsidRPr="00574729">
        <w:rPr>
          <w:rFonts w:asciiTheme="majorHAnsi" w:hAnsiTheme="majorHAnsi" w:cstheme="majorHAnsi"/>
          <w:sz w:val="28"/>
          <w:lang w:val="fr-CA"/>
        </w:rPr>
        <w:t xml:space="preserve">, les </w:t>
      </w:r>
      <w:r w:rsidRPr="00B354C5">
        <w:rPr>
          <w:rFonts w:asciiTheme="majorHAnsi" w:hAnsiTheme="majorHAnsi" w:cstheme="majorHAnsi"/>
          <w:b/>
          <w:sz w:val="28"/>
          <w:lang w:val="fr-CA"/>
        </w:rPr>
        <w:t xml:space="preserve">gènes </w:t>
      </w:r>
      <w:r w:rsidRPr="00574729">
        <w:rPr>
          <w:rFonts w:asciiTheme="majorHAnsi" w:hAnsiTheme="majorHAnsi" w:cstheme="majorHAnsi"/>
          <w:sz w:val="28"/>
          <w:lang w:val="fr-CA"/>
        </w:rPr>
        <w:t xml:space="preserve">qui ne sont pas importants </w:t>
      </w:r>
      <w:r w:rsidR="00B354C5" w:rsidRPr="00574729">
        <w:rPr>
          <w:rFonts w:asciiTheme="majorHAnsi" w:hAnsiTheme="majorHAnsi" w:cstheme="majorHAnsi"/>
          <w:sz w:val="28"/>
          <w:lang w:val="fr-CA"/>
        </w:rPr>
        <w:t>au fonctionnement</w:t>
      </w:r>
      <w:r w:rsidRPr="00574729">
        <w:rPr>
          <w:rFonts w:asciiTheme="majorHAnsi" w:hAnsiTheme="majorHAnsi" w:cstheme="majorHAnsi"/>
          <w:sz w:val="28"/>
          <w:lang w:val="fr-CA"/>
        </w:rPr>
        <w:t xml:space="preserve"> de la cellule que la cellule souche devient vont être </w:t>
      </w:r>
      <w:r w:rsidRPr="00B354C5">
        <w:rPr>
          <w:rFonts w:asciiTheme="majorHAnsi" w:hAnsiTheme="majorHAnsi" w:cstheme="majorHAnsi"/>
          <w:sz w:val="28"/>
          <w:u w:val="single"/>
          <w:lang w:val="fr-CA"/>
        </w:rPr>
        <w:t>désactivés</w:t>
      </w:r>
      <w:r w:rsidRPr="00574729">
        <w:rPr>
          <w:rFonts w:asciiTheme="majorHAnsi" w:hAnsiTheme="majorHAnsi" w:cstheme="majorHAnsi"/>
          <w:sz w:val="28"/>
          <w:lang w:val="fr-CA"/>
        </w:rPr>
        <w:t xml:space="preserve">. Les </w:t>
      </w:r>
      <w:r w:rsidRPr="00B354C5">
        <w:rPr>
          <w:rFonts w:asciiTheme="majorHAnsi" w:hAnsiTheme="majorHAnsi" w:cstheme="majorHAnsi"/>
          <w:b/>
          <w:sz w:val="28"/>
          <w:lang w:val="fr-CA"/>
        </w:rPr>
        <w:t>gènes</w:t>
      </w:r>
      <w:r w:rsidRPr="00574729">
        <w:rPr>
          <w:rFonts w:asciiTheme="majorHAnsi" w:hAnsiTheme="majorHAnsi" w:cstheme="majorHAnsi"/>
          <w:sz w:val="28"/>
          <w:lang w:val="fr-CA"/>
        </w:rPr>
        <w:t xml:space="preserve"> qui restent actifs vont déterminer quel type de cellule </w:t>
      </w:r>
      <w:r w:rsidR="00B354C5">
        <w:rPr>
          <w:rFonts w:asciiTheme="majorHAnsi" w:hAnsiTheme="majorHAnsi" w:cstheme="majorHAnsi"/>
          <w:sz w:val="28"/>
          <w:lang w:val="fr-CA"/>
        </w:rPr>
        <w:t xml:space="preserve">que </w:t>
      </w:r>
      <w:r w:rsidRPr="00574729">
        <w:rPr>
          <w:rFonts w:asciiTheme="majorHAnsi" w:hAnsiTheme="majorHAnsi" w:cstheme="majorHAnsi"/>
          <w:sz w:val="28"/>
          <w:lang w:val="fr-CA"/>
        </w:rPr>
        <w:t xml:space="preserve">la </w:t>
      </w:r>
      <w:r w:rsidRPr="00B354C5">
        <w:rPr>
          <w:rFonts w:asciiTheme="majorHAnsi" w:hAnsiTheme="majorHAnsi" w:cstheme="majorHAnsi"/>
          <w:b/>
          <w:sz w:val="28"/>
          <w:lang w:val="fr-CA"/>
        </w:rPr>
        <w:t>cellule souche</w:t>
      </w:r>
      <w:r w:rsidRPr="00574729">
        <w:rPr>
          <w:rFonts w:asciiTheme="majorHAnsi" w:hAnsiTheme="majorHAnsi" w:cstheme="majorHAnsi"/>
          <w:sz w:val="28"/>
          <w:lang w:val="fr-CA"/>
        </w:rPr>
        <w:t xml:space="preserve"> devient.</w:t>
      </w:r>
      <w:r w:rsidR="00114299">
        <w:rPr>
          <w:rFonts w:asciiTheme="majorHAnsi" w:hAnsiTheme="majorHAnsi" w:cstheme="majorHAnsi"/>
          <w:sz w:val="28"/>
          <w:szCs w:val="28"/>
          <w:lang w:val="fr-CA"/>
        </w:rPr>
        <w:t xml:space="preserve"> </w:t>
      </w:r>
      <w:r w:rsidR="000C3289" w:rsidRPr="000C3289">
        <w:rPr>
          <w:rFonts w:asciiTheme="majorHAnsi" w:hAnsiTheme="majorHAnsi" w:cstheme="majorHAnsi"/>
          <w:sz w:val="28"/>
          <w:lang w:val="fr-CA"/>
        </w:rPr>
        <w:t xml:space="preserve">L’étape embryonnaire continue jusqu’à </w:t>
      </w:r>
      <w:r w:rsidR="000C3289" w:rsidRPr="00114299">
        <w:rPr>
          <w:rFonts w:asciiTheme="majorHAnsi" w:hAnsiTheme="majorHAnsi" w:cstheme="majorHAnsi"/>
          <w:sz w:val="28"/>
          <w:u w:val="single"/>
          <w:lang w:val="fr-CA"/>
        </w:rPr>
        <w:t>9 semaines</w:t>
      </w:r>
      <w:r w:rsidR="000C3289" w:rsidRPr="000C3289">
        <w:rPr>
          <w:rFonts w:asciiTheme="majorHAnsi" w:hAnsiTheme="majorHAnsi" w:cstheme="majorHAnsi"/>
          <w:sz w:val="28"/>
          <w:lang w:val="fr-CA"/>
        </w:rPr>
        <w:t xml:space="preserve"> après la fécondation. La prochaine étape est le </w:t>
      </w:r>
      <w:r w:rsidR="000C3289" w:rsidRPr="00126BAE">
        <w:rPr>
          <w:rFonts w:asciiTheme="majorHAnsi" w:hAnsiTheme="majorHAnsi" w:cstheme="majorHAnsi"/>
          <w:b/>
          <w:sz w:val="28"/>
          <w:lang w:val="fr-CA"/>
        </w:rPr>
        <w:t>développement</w:t>
      </w:r>
      <w:r w:rsidR="000C3289" w:rsidRPr="00126BAE">
        <w:rPr>
          <w:rFonts w:asciiTheme="majorHAnsi" w:hAnsiTheme="majorHAnsi" w:cstheme="majorHAnsi"/>
          <w:sz w:val="28"/>
          <w:lang w:val="fr-CA"/>
        </w:rPr>
        <w:t xml:space="preserve"> </w:t>
      </w:r>
      <w:r w:rsidR="000C3289" w:rsidRPr="00126BAE">
        <w:rPr>
          <w:rFonts w:asciiTheme="majorHAnsi" w:hAnsiTheme="majorHAnsi" w:cstheme="majorHAnsi"/>
          <w:b/>
          <w:sz w:val="28"/>
          <w:lang w:val="fr-CA"/>
        </w:rPr>
        <w:t>fœtal</w:t>
      </w:r>
      <w:r w:rsidR="000C3289" w:rsidRPr="000C3289">
        <w:rPr>
          <w:rFonts w:asciiTheme="majorHAnsi" w:hAnsiTheme="majorHAnsi" w:cstheme="majorHAnsi"/>
          <w:sz w:val="28"/>
          <w:lang w:val="fr-CA"/>
        </w:rPr>
        <w:t xml:space="preserve">.  </w:t>
      </w:r>
    </w:p>
    <w:p w14:paraId="12DFBA61" w14:textId="77777777" w:rsidR="000C3289" w:rsidRPr="000C3289" w:rsidRDefault="000C3289" w:rsidP="000C3289">
      <w:pPr>
        <w:rPr>
          <w:rFonts w:asciiTheme="majorHAnsi" w:hAnsiTheme="majorHAnsi" w:cstheme="majorHAnsi"/>
          <w:sz w:val="28"/>
          <w:lang w:val="fr-CA"/>
        </w:rPr>
      </w:pPr>
    </w:p>
    <w:p w14:paraId="2BFDDD07" w14:textId="381B4A24" w:rsidR="000C3289" w:rsidRPr="000C3289" w:rsidRDefault="000C3289" w:rsidP="000C3289">
      <w:pPr>
        <w:rPr>
          <w:rFonts w:asciiTheme="majorHAnsi" w:hAnsiTheme="majorHAnsi" w:cstheme="majorHAnsi"/>
          <w:sz w:val="28"/>
          <w:lang w:val="fr-CA"/>
        </w:rPr>
      </w:pPr>
      <w:r w:rsidRPr="000C3289">
        <w:rPr>
          <w:rFonts w:asciiTheme="majorHAnsi" w:hAnsiTheme="majorHAnsi" w:cstheme="majorHAnsi"/>
          <w:sz w:val="28"/>
          <w:lang w:val="fr-CA"/>
        </w:rPr>
        <w:t xml:space="preserve">C’est pendant le </w:t>
      </w:r>
      <w:r w:rsidRPr="00114299">
        <w:rPr>
          <w:rFonts w:asciiTheme="majorHAnsi" w:hAnsiTheme="majorHAnsi" w:cstheme="majorHAnsi"/>
          <w:b/>
          <w:sz w:val="28"/>
          <w:lang w:val="fr-CA"/>
        </w:rPr>
        <w:t>développement fœtal</w:t>
      </w:r>
      <w:r w:rsidRPr="000C3289">
        <w:rPr>
          <w:rFonts w:asciiTheme="majorHAnsi" w:hAnsiTheme="majorHAnsi" w:cstheme="majorHAnsi"/>
          <w:sz w:val="28"/>
          <w:lang w:val="fr-CA"/>
        </w:rPr>
        <w:t xml:space="preserve"> que la majorité de la </w:t>
      </w:r>
      <w:r w:rsidRPr="00114299">
        <w:rPr>
          <w:rFonts w:asciiTheme="majorHAnsi" w:hAnsiTheme="majorHAnsi" w:cstheme="majorHAnsi"/>
          <w:b/>
          <w:sz w:val="28"/>
          <w:lang w:val="fr-CA"/>
        </w:rPr>
        <w:t>grossesse</w:t>
      </w:r>
      <w:r w:rsidRPr="000C3289">
        <w:rPr>
          <w:rFonts w:asciiTheme="majorHAnsi" w:hAnsiTheme="majorHAnsi" w:cstheme="majorHAnsi"/>
          <w:sz w:val="28"/>
          <w:lang w:val="fr-CA"/>
        </w:rPr>
        <w:t xml:space="preserve"> se passe. La </w:t>
      </w:r>
      <w:r w:rsidRPr="00114299">
        <w:rPr>
          <w:rFonts w:asciiTheme="majorHAnsi" w:hAnsiTheme="majorHAnsi" w:cstheme="majorHAnsi"/>
          <w:b/>
          <w:sz w:val="28"/>
          <w:lang w:val="fr-CA"/>
        </w:rPr>
        <w:t>grossesse</w:t>
      </w:r>
      <w:r w:rsidRPr="000C3289">
        <w:rPr>
          <w:rFonts w:asciiTheme="majorHAnsi" w:hAnsiTheme="majorHAnsi" w:cstheme="majorHAnsi"/>
          <w:sz w:val="28"/>
          <w:lang w:val="fr-CA"/>
        </w:rPr>
        <w:t xml:space="preserve"> chez les humaines dure 39 semaines</w:t>
      </w:r>
      <w:r w:rsidR="00114299">
        <w:rPr>
          <w:rFonts w:asciiTheme="majorHAnsi" w:hAnsiTheme="majorHAnsi" w:cstheme="majorHAnsi"/>
          <w:sz w:val="28"/>
          <w:lang w:val="fr-CA"/>
        </w:rPr>
        <w:t xml:space="preserve"> (9 mois)</w:t>
      </w:r>
      <w:r w:rsidRPr="000C3289">
        <w:rPr>
          <w:rFonts w:asciiTheme="majorHAnsi" w:hAnsiTheme="majorHAnsi" w:cstheme="majorHAnsi"/>
          <w:sz w:val="28"/>
          <w:lang w:val="fr-CA"/>
        </w:rPr>
        <w:t xml:space="preserve">, dont 30 semaines se consistent en </w:t>
      </w:r>
      <w:r w:rsidRPr="00114299">
        <w:rPr>
          <w:rFonts w:asciiTheme="majorHAnsi" w:hAnsiTheme="majorHAnsi" w:cstheme="majorHAnsi"/>
          <w:b/>
          <w:sz w:val="28"/>
          <w:lang w:val="fr-CA"/>
        </w:rPr>
        <w:t>développement fœtal</w:t>
      </w:r>
      <w:r w:rsidRPr="000C3289">
        <w:rPr>
          <w:rFonts w:asciiTheme="majorHAnsi" w:hAnsiTheme="majorHAnsi" w:cstheme="majorHAnsi"/>
          <w:sz w:val="28"/>
          <w:lang w:val="fr-CA"/>
        </w:rPr>
        <w:t xml:space="preserve">. </w:t>
      </w:r>
    </w:p>
    <w:p w14:paraId="45151B73" w14:textId="77777777" w:rsidR="000C3289" w:rsidRPr="000C3289" w:rsidRDefault="000C3289" w:rsidP="000C3289">
      <w:pPr>
        <w:rPr>
          <w:rFonts w:asciiTheme="majorHAnsi" w:hAnsiTheme="majorHAnsi" w:cstheme="majorHAnsi"/>
          <w:sz w:val="28"/>
          <w:lang w:val="fr-CA"/>
        </w:rPr>
      </w:pPr>
    </w:p>
    <w:p w14:paraId="55CAF6AC" w14:textId="77777777" w:rsidR="000C3289" w:rsidRPr="000C3289" w:rsidRDefault="000C3289" w:rsidP="000C3289">
      <w:pPr>
        <w:rPr>
          <w:rFonts w:asciiTheme="majorHAnsi" w:hAnsiTheme="majorHAnsi" w:cstheme="majorHAnsi"/>
          <w:sz w:val="28"/>
          <w:lang w:val="fr-CA"/>
        </w:rPr>
      </w:pPr>
      <w:r w:rsidRPr="000C3289">
        <w:rPr>
          <w:rFonts w:asciiTheme="majorHAnsi" w:hAnsiTheme="majorHAnsi" w:cstheme="majorHAnsi"/>
          <w:sz w:val="28"/>
          <w:lang w:val="fr-CA"/>
        </w:rPr>
        <w:lastRenderedPageBreak/>
        <w:t xml:space="preserve">Le </w:t>
      </w:r>
      <w:r w:rsidRPr="00126BAE">
        <w:rPr>
          <w:rFonts w:asciiTheme="majorHAnsi" w:hAnsiTheme="majorHAnsi" w:cstheme="majorHAnsi"/>
          <w:b/>
          <w:sz w:val="28"/>
          <w:u w:val="single"/>
          <w:lang w:val="fr-CA"/>
        </w:rPr>
        <w:t>développement fœtal</w:t>
      </w:r>
      <w:r w:rsidRPr="000C3289">
        <w:rPr>
          <w:rFonts w:asciiTheme="majorHAnsi" w:hAnsiTheme="majorHAnsi" w:cstheme="majorHAnsi"/>
          <w:sz w:val="28"/>
          <w:lang w:val="fr-CA"/>
        </w:rPr>
        <w:t xml:space="preserve"> est quand le corps femelle commence à réagir au </w:t>
      </w:r>
      <w:r w:rsidRPr="00114299">
        <w:rPr>
          <w:rFonts w:asciiTheme="majorHAnsi" w:hAnsiTheme="majorHAnsi" w:cstheme="majorHAnsi"/>
          <w:b/>
          <w:sz w:val="28"/>
          <w:lang w:val="fr-CA"/>
        </w:rPr>
        <w:t>fœtus</w:t>
      </w:r>
      <w:r w:rsidRPr="000C3289">
        <w:rPr>
          <w:rFonts w:asciiTheme="majorHAnsi" w:hAnsiTheme="majorHAnsi" w:cstheme="majorHAnsi"/>
          <w:sz w:val="28"/>
          <w:lang w:val="fr-CA"/>
        </w:rPr>
        <w:t xml:space="preserve"> dedans son </w:t>
      </w:r>
      <w:r w:rsidRPr="00114299">
        <w:rPr>
          <w:rFonts w:asciiTheme="majorHAnsi" w:hAnsiTheme="majorHAnsi" w:cstheme="majorHAnsi"/>
          <w:b/>
          <w:sz w:val="28"/>
          <w:lang w:val="fr-CA"/>
        </w:rPr>
        <w:t>utérus</w:t>
      </w:r>
      <w:r w:rsidRPr="000C3289">
        <w:rPr>
          <w:rFonts w:asciiTheme="majorHAnsi" w:hAnsiTheme="majorHAnsi" w:cstheme="majorHAnsi"/>
          <w:sz w:val="28"/>
          <w:lang w:val="fr-CA"/>
        </w:rPr>
        <w:t>. Les changements du corps de la femelle enceinte sont plusieurs, et ils sont plutôt ennuyants.</w:t>
      </w:r>
    </w:p>
    <w:p w14:paraId="666613E7" w14:textId="77777777" w:rsidR="000C3289" w:rsidRPr="000C3289" w:rsidRDefault="000C3289" w:rsidP="000C3289">
      <w:pPr>
        <w:rPr>
          <w:rFonts w:asciiTheme="majorHAnsi" w:hAnsiTheme="majorHAnsi" w:cstheme="majorHAnsi"/>
          <w:sz w:val="28"/>
          <w:lang w:val="fr-CA"/>
        </w:rPr>
      </w:pPr>
    </w:p>
    <w:p w14:paraId="75166293" w14:textId="7B951992" w:rsidR="000C3289" w:rsidRPr="000C3289" w:rsidRDefault="000C3289" w:rsidP="000C3289">
      <w:pPr>
        <w:rPr>
          <w:rFonts w:asciiTheme="majorHAnsi" w:hAnsiTheme="majorHAnsi" w:cstheme="majorHAnsi"/>
          <w:sz w:val="28"/>
          <w:lang w:val="fr-CA"/>
        </w:rPr>
      </w:pPr>
      <w:r w:rsidRPr="000C3289">
        <w:rPr>
          <w:rFonts w:asciiTheme="majorHAnsi" w:hAnsiTheme="majorHAnsi" w:cstheme="majorHAnsi"/>
          <w:sz w:val="28"/>
          <w:lang w:val="fr-CA"/>
        </w:rPr>
        <w:t xml:space="preserve">Le </w:t>
      </w:r>
      <w:r w:rsidRPr="00114299">
        <w:rPr>
          <w:rFonts w:asciiTheme="majorHAnsi" w:hAnsiTheme="majorHAnsi" w:cstheme="majorHAnsi"/>
          <w:b/>
          <w:sz w:val="28"/>
          <w:lang w:val="fr-CA"/>
        </w:rPr>
        <w:t>fœtus</w:t>
      </w:r>
      <w:r w:rsidRPr="000C3289">
        <w:rPr>
          <w:rFonts w:asciiTheme="majorHAnsi" w:hAnsiTheme="majorHAnsi" w:cstheme="majorHAnsi"/>
          <w:sz w:val="28"/>
          <w:lang w:val="fr-CA"/>
        </w:rPr>
        <w:t xml:space="preserve"> croissant prend de l’espace devant le ventre de la femelle, mais aussi de l’espace intérieur dans le torse. Le résultat d’un nouvel humain qui s’agrandit dans son corps est que les organes sont sous pression et se sont déplacés dans son corps. En particulier, la pression sur la </w:t>
      </w:r>
      <w:r w:rsidRPr="00114299">
        <w:rPr>
          <w:rFonts w:asciiTheme="majorHAnsi" w:hAnsiTheme="majorHAnsi" w:cstheme="majorHAnsi"/>
          <w:b/>
          <w:sz w:val="28"/>
          <w:lang w:val="fr-CA"/>
        </w:rPr>
        <w:t>vessie</w:t>
      </w:r>
      <w:r w:rsidRPr="000C3289">
        <w:rPr>
          <w:rFonts w:asciiTheme="majorHAnsi" w:hAnsiTheme="majorHAnsi" w:cstheme="majorHAnsi"/>
          <w:sz w:val="28"/>
          <w:lang w:val="fr-CA"/>
        </w:rPr>
        <w:t xml:space="preserve"> rend la vie de la femelle enceinte ennuyante</w:t>
      </w:r>
      <w:r w:rsidR="00114299">
        <w:rPr>
          <w:rFonts w:asciiTheme="majorHAnsi" w:hAnsiTheme="majorHAnsi" w:cstheme="majorHAnsi"/>
          <w:sz w:val="28"/>
          <w:lang w:val="fr-CA"/>
        </w:rPr>
        <w:t>, comme elle aura besoin de s’excuser toutes les 30 minutes.</w:t>
      </w:r>
    </w:p>
    <w:p w14:paraId="76D0A38D" w14:textId="77777777" w:rsidR="000C3289" w:rsidRPr="000C3289" w:rsidRDefault="000C3289" w:rsidP="000C3289">
      <w:pPr>
        <w:rPr>
          <w:rFonts w:asciiTheme="majorHAnsi" w:hAnsiTheme="majorHAnsi" w:cstheme="majorHAnsi"/>
          <w:sz w:val="28"/>
          <w:lang w:val="fr-CA"/>
        </w:rPr>
      </w:pPr>
    </w:p>
    <w:p w14:paraId="47A3EA03" w14:textId="4F85DE86" w:rsidR="00B354C5" w:rsidRDefault="000C3289" w:rsidP="00AB4060">
      <w:pPr>
        <w:rPr>
          <w:rFonts w:asciiTheme="majorHAnsi" w:hAnsiTheme="majorHAnsi" w:cstheme="majorHAnsi"/>
          <w:sz w:val="28"/>
          <w:lang w:val="fr-CA"/>
        </w:rPr>
      </w:pPr>
      <w:r w:rsidRPr="000C3289">
        <w:rPr>
          <w:rFonts w:asciiTheme="majorHAnsi" w:hAnsiTheme="majorHAnsi" w:cstheme="majorHAnsi"/>
          <w:sz w:val="28"/>
          <w:lang w:val="fr-CA"/>
        </w:rPr>
        <w:t xml:space="preserve">Parce que le corps femelle doit maintenant transporter les nutriments tels que </w:t>
      </w:r>
      <w:r w:rsidRPr="00114299">
        <w:rPr>
          <w:rFonts w:asciiTheme="majorHAnsi" w:hAnsiTheme="majorHAnsi" w:cstheme="majorHAnsi"/>
          <w:sz w:val="28"/>
          <w:u w:val="single"/>
          <w:lang w:val="fr-CA"/>
        </w:rPr>
        <w:t>l’oxygène</w:t>
      </w:r>
      <w:r w:rsidRPr="000C3289">
        <w:rPr>
          <w:rFonts w:asciiTheme="majorHAnsi" w:hAnsiTheme="majorHAnsi" w:cstheme="majorHAnsi"/>
          <w:sz w:val="28"/>
          <w:lang w:val="fr-CA"/>
        </w:rPr>
        <w:t xml:space="preserve"> non-seulement à ses cellules mais aux cellules du </w:t>
      </w:r>
      <w:r w:rsidRPr="00114299">
        <w:rPr>
          <w:rFonts w:asciiTheme="majorHAnsi" w:hAnsiTheme="majorHAnsi" w:cstheme="majorHAnsi"/>
          <w:b/>
          <w:sz w:val="28"/>
          <w:lang w:val="fr-CA"/>
        </w:rPr>
        <w:t>fœtus</w:t>
      </w:r>
      <w:r w:rsidRPr="000C3289">
        <w:rPr>
          <w:rFonts w:asciiTheme="majorHAnsi" w:hAnsiTheme="majorHAnsi" w:cstheme="majorHAnsi"/>
          <w:sz w:val="28"/>
          <w:lang w:val="fr-CA"/>
        </w:rPr>
        <w:t xml:space="preserve">, le volume du sang dans son corps augmente. Le volume du sang peut augmenter jusqu’à 2 </w:t>
      </w:r>
      <w:proofErr w:type="gramStart"/>
      <w:r w:rsidRPr="000C3289">
        <w:rPr>
          <w:rFonts w:asciiTheme="majorHAnsi" w:hAnsiTheme="majorHAnsi" w:cstheme="majorHAnsi"/>
          <w:sz w:val="28"/>
          <w:lang w:val="fr-CA"/>
        </w:rPr>
        <w:t>litres!</w:t>
      </w:r>
      <w:proofErr w:type="gramEnd"/>
      <w:r w:rsidRPr="000C3289">
        <w:rPr>
          <w:rFonts w:asciiTheme="majorHAnsi" w:hAnsiTheme="majorHAnsi" w:cstheme="majorHAnsi"/>
          <w:sz w:val="28"/>
          <w:lang w:val="fr-CA"/>
        </w:rPr>
        <w:t xml:space="preserve"> Le sang et aux liquides additionnels dans son corps peut résulter en le </w:t>
      </w:r>
      <w:r w:rsidRPr="00114299">
        <w:rPr>
          <w:rFonts w:asciiTheme="majorHAnsi" w:hAnsiTheme="majorHAnsi" w:cstheme="majorHAnsi"/>
          <w:b/>
          <w:sz w:val="28"/>
          <w:lang w:val="fr-CA"/>
        </w:rPr>
        <w:t>gonflement</w:t>
      </w:r>
      <w:r w:rsidRPr="000C3289">
        <w:rPr>
          <w:rFonts w:asciiTheme="majorHAnsi" w:hAnsiTheme="majorHAnsi" w:cstheme="majorHAnsi"/>
          <w:sz w:val="28"/>
          <w:lang w:val="fr-CA"/>
        </w:rPr>
        <w:t xml:space="preserve"> et </w:t>
      </w:r>
      <w:r w:rsidRPr="00114299">
        <w:rPr>
          <w:rFonts w:asciiTheme="majorHAnsi" w:hAnsiTheme="majorHAnsi" w:cstheme="majorHAnsi"/>
          <w:b/>
          <w:sz w:val="28"/>
          <w:lang w:val="fr-CA"/>
        </w:rPr>
        <w:t>inflammation</w:t>
      </w:r>
      <w:r w:rsidRPr="000C3289">
        <w:rPr>
          <w:rFonts w:asciiTheme="majorHAnsi" w:hAnsiTheme="majorHAnsi" w:cstheme="majorHAnsi"/>
          <w:sz w:val="28"/>
          <w:lang w:val="fr-CA"/>
        </w:rPr>
        <w:t xml:space="preserve"> des articulations et mêmes les yeux. Tout ceci avant la </w:t>
      </w:r>
      <w:r w:rsidRPr="00114299">
        <w:rPr>
          <w:rFonts w:asciiTheme="majorHAnsi" w:hAnsiTheme="majorHAnsi" w:cstheme="majorHAnsi"/>
          <w:sz w:val="28"/>
          <w:u w:val="single"/>
          <w:lang w:val="fr-CA"/>
        </w:rPr>
        <w:t>naissance</w:t>
      </w:r>
      <w:r w:rsidRPr="000C3289">
        <w:rPr>
          <w:rFonts w:asciiTheme="majorHAnsi" w:hAnsiTheme="majorHAnsi" w:cstheme="majorHAnsi"/>
          <w:sz w:val="28"/>
          <w:lang w:val="fr-CA"/>
        </w:rPr>
        <w:t xml:space="preserve">, qui est extrêmement douloureuse en elle-même. </w:t>
      </w:r>
    </w:p>
    <w:p w14:paraId="5DB69A36" w14:textId="4146FA29" w:rsidR="00C474F9" w:rsidRDefault="00C474F9" w:rsidP="00AB4060">
      <w:pPr>
        <w:rPr>
          <w:rFonts w:asciiTheme="majorHAnsi" w:hAnsiTheme="majorHAnsi" w:cstheme="majorHAnsi"/>
          <w:sz w:val="28"/>
          <w:lang w:val="fr-CA"/>
        </w:rPr>
      </w:pPr>
    </w:p>
    <w:p w14:paraId="5AF7C9FD" w14:textId="0AC69BF7" w:rsidR="00C474F9" w:rsidRDefault="00C474F9" w:rsidP="00AB4060">
      <w:pPr>
        <w:rPr>
          <w:rFonts w:asciiTheme="majorHAnsi" w:hAnsiTheme="majorHAnsi" w:cstheme="majorHAnsi"/>
          <w:sz w:val="28"/>
          <w:lang w:val="fr-CA"/>
        </w:rPr>
      </w:pPr>
      <w:r w:rsidRPr="00D214F9">
        <w:rPr>
          <w:rFonts w:asciiTheme="majorHAnsi" w:hAnsiTheme="majorHAnsi" w:cstheme="majorHAnsi"/>
          <w:b/>
          <w:sz w:val="28"/>
          <w:highlight w:val="yellow"/>
          <w:lang w:val="fr-CA"/>
        </w:rPr>
        <w:t>Tâche 1 :</w:t>
      </w:r>
    </w:p>
    <w:p w14:paraId="005A0B75" w14:textId="20D5C167" w:rsidR="00C474F9" w:rsidRPr="00126BAE" w:rsidRDefault="00C474F9" w:rsidP="00AB4060">
      <w:pPr>
        <w:rPr>
          <w:rFonts w:asciiTheme="majorHAnsi" w:hAnsiTheme="majorHAnsi" w:cstheme="majorHAnsi"/>
          <w:sz w:val="8"/>
          <w:lang w:val="fr-CA"/>
        </w:rPr>
      </w:pPr>
    </w:p>
    <w:p w14:paraId="43694969" w14:textId="45836837" w:rsidR="00424584" w:rsidRDefault="00424584" w:rsidP="00424584">
      <w:pPr>
        <w:pStyle w:val="ListParagraph"/>
        <w:numPr>
          <w:ilvl w:val="0"/>
          <w:numId w:val="15"/>
        </w:numPr>
        <w:rPr>
          <w:rFonts w:asciiTheme="majorHAnsi" w:hAnsiTheme="majorHAnsi" w:cstheme="majorHAnsi"/>
          <w:sz w:val="28"/>
          <w:lang w:val="fr-CA"/>
        </w:rPr>
      </w:pPr>
      <w:r>
        <w:rPr>
          <w:rFonts w:asciiTheme="majorHAnsi" w:hAnsiTheme="majorHAnsi" w:cstheme="majorHAnsi"/>
          <w:sz w:val="28"/>
          <w:lang w:val="fr-CA"/>
        </w:rPr>
        <w:t>Dans vos propres mots, expliquez qu’est-ce que c’est la différentiation et pourquoi c’est important pour le développement de l’embryon</w:t>
      </w:r>
    </w:p>
    <w:p w14:paraId="64E481D5" w14:textId="4A6C1DE8" w:rsidR="00C474F9" w:rsidRDefault="00CC4F49" w:rsidP="00AB4060">
      <w:pPr>
        <w:pStyle w:val="ListParagraph"/>
        <w:numPr>
          <w:ilvl w:val="0"/>
          <w:numId w:val="15"/>
        </w:numPr>
        <w:rPr>
          <w:rFonts w:asciiTheme="majorHAnsi" w:hAnsiTheme="majorHAnsi" w:cstheme="majorHAnsi"/>
          <w:sz w:val="28"/>
          <w:lang w:val="fr-CA"/>
        </w:rPr>
      </w:pPr>
      <w:r>
        <w:rPr>
          <w:rFonts w:asciiTheme="majorHAnsi" w:hAnsiTheme="majorHAnsi" w:cstheme="majorHAnsi"/>
          <w:sz w:val="28"/>
          <w:lang w:val="fr-CA"/>
        </w:rPr>
        <w:t>En addition aux symptômes données en haut, recherchez une autre 3 symptômes ennuyante</w:t>
      </w:r>
      <w:r w:rsidR="00126BAE">
        <w:rPr>
          <w:rFonts w:asciiTheme="majorHAnsi" w:hAnsiTheme="majorHAnsi" w:cstheme="majorHAnsi"/>
          <w:sz w:val="28"/>
          <w:lang w:val="fr-CA"/>
        </w:rPr>
        <w:t>s</w:t>
      </w:r>
      <w:r>
        <w:rPr>
          <w:rFonts w:asciiTheme="majorHAnsi" w:hAnsiTheme="majorHAnsi" w:cstheme="majorHAnsi"/>
          <w:sz w:val="28"/>
          <w:lang w:val="fr-CA"/>
        </w:rPr>
        <w:t xml:space="preserve"> de la grossesse.</w:t>
      </w:r>
    </w:p>
    <w:p w14:paraId="30C4252C" w14:textId="77777777" w:rsidR="00126BAE" w:rsidRPr="00126BAE" w:rsidRDefault="00126BAE" w:rsidP="00126BAE">
      <w:pPr>
        <w:pStyle w:val="ListParagraph"/>
        <w:rPr>
          <w:rFonts w:asciiTheme="majorHAnsi" w:hAnsiTheme="majorHAnsi" w:cstheme="majorHAnsi"/>
          <w:sz w:val="28"/>
          <w:lang w:val="fr-CA"/>
        </w:rPr>
      </w:pPr>
    </w:p>
    <w:p w14:paraId="5BF3F682" w14:textId="77777777" w:rsidR="00D214F9" w:rsidRPr="00D214F9" w:rsidRDefault="00D214F9" w:rsidP="00D214F9">
      <w:pPr>
        <w:spacing w:line="240" w:lineRule="auto"/>
        <w:jc w:val="center"/>
        <w:rPr>
          <w:rFonts w:ascii="Calibri" w:eastAsia="Calibri" w:hAnsi="Calibri" w:cs="Times New Roman"/>
          <w:sz w:val="32"/>
          <w:szCs w:val="24"/>
          <w:u w:val="single"/>
          <w:lang w:val="fr-CA"/>
        </w:rPr>
      </w:pPr>
      <w:r w:rsidRPr="00D214F9">
        <w:rPr>
          <w:rFonts w:ascii="Calibri" w:eastAsia="Calibri" w:hAnsi="Calibri" w:cs="Times New Roman"/>
          <w:sz w:val="32"/>
          <w:szCs w:val="24"/>
          <w:u w:val="single"/>
          <w:lang w:val="fr-CA"/>
        </w:rPr>
        <w:t>Éthique Scientifique</w:t>
      </w:r>
    </w:p>
    <w:p w14:paraId="3944C63F" w14:textId="77777777" w:rsidR="00D214F9" w:rsidRPr="00126BAE" w:rsidRDefault="00D214F9" w:rsidP="00D214F9">
      <w:pPr>
        <w:spacing w:line="240" w:lineRule="auto"/>
        <w:jc w:val="center"/>
        <w:rPr>
          <w:rFonts w:ascii="Calibri" w:eastAsia="Calibri" w:hAnsi="Calibri" w:cs="Times New Roman"/>
          <w:sz w:val="8"/>
          <w:szCs w:val="24"/>
          <w:u w:val="single"/>
          <w:lang w:val="fr-CA"/>
        </w:rPr>
      </w:pPr>
    </w:p>
    <w:p w14:paraId="1E7643BE" w14:textId="707ABB14" w:rsidR="00D214F9" w:rsidRPr="00D214F9" w:rsidRDefault="00D214F9" w:rsidP="00D214F9">
      <w:pPr>
        <w:spacing w:line="240" w:lineRule="auto"/>
        <w:rPr>
          <w:rFonts w:ascii="Calibri" w:eastAsia="Calibri" w:hAnsi="Calibri" w:cs="Times New Roman"/>
          <w:sz w:val="28"/>
          <w:szCs w:val="24"/>
          <w:lang w:val="fr-CA"/>
        </w:rPr>
      </w:pPr>
      <w:r w:rsidRPr="00D214F9">
        <w:rPr>
          <w:rFonts w:ascii="Calibri" w:eastAsia="Calibri" w:hAnsi="Calibri" w:cs="Times New Roman"/>
          <w:sz w:val="28"/>
          <w:szCs w:val="24"/>
          <w:lang w:val="fr-CA"/>
        </w:rPr>
        <w:t xml:space="preserve">La science se concerne principalement des questions de « qu’est-ce que je peux </w:t>
      </w:r>
      <w:proofErr w:type="gramStart"/>
      <w:r w:rsidRPr="00D214F9">
        <w:rPr>
          <w:rFonts w:ascii="Calibri" w:eastAsia="Calibri" w:hAnsi="Calibri" w:cs="Times New Roman"/>
          <w:sz w:val="28"/>
          <w:szCs w:val="24"/>
          <w:lang w:val="fr-CA"/>
        </w:rPr>
        <w:t>faire?</w:t>
      </w:r>
      <w:proofErr w:type="gramEnd"/>
      <w:r w:rsidRPr="00D214F9">
        <w:rPr>
          <w:rFonts w:ascii="Calibri" w:eastAsia="Calibri" w:hAnsi="Calibri" w:cs="Times New Roman"/>
          <w:sz w:val="28"/>
          <w:szCs w:val="24"/>
          <w:lang w:val="fr-CA"/>
        </w:rPr>
        <w:t xml:space="preserve"> » Bientôt cependant, les scientifiques et les citoyens doivent se concerner </w:t>
      </w:r>
      <w:r w:rsidR="009B2831">
        <w:rPr>
          <w:rFonts w:ascii="Calibri" w:eastAsia="Calibri" w:hAnsi="Calibri" w:cs="Times New Roman"/>
          <w:sz w:val="28"/>
          <w:szCs w:val="24"/>
          <w:lang w:val="fr-CA"/>
        </w:rPr>
        <w:t xml:space="preserve">de plus en plus </w:t>
      </w:r>
      <w:r w:rsidRPr="00D214F9">
        <w:rPr>
          <w:rFonts w:ascii="Calibri" w:eastAsia="Calibri" w:hAnsi="Calibri" w:cs="Times New Roman"/>
          <w:sz w:val="28"/>
          <w:szCs w:val="24"/>
          <w:lang w:val="fr-CA"/>
        </w:rPr>
        <w:t xml:space="preserve">des questions de « qu’est-ce que je devrais </w:t>
      </w:r>
      <w:proofErr w:type="gramStart"/>
      <w:r w:rsidRPr="00D214F9">
        <w:rPr>
          <w:rFonts w:ascii="Calibri" w:eastAsia="Calibri" w:hAnsi="Calibri" w:cs="Times New Roman"/>
          <w:sz w:val="28"/>
          <w:szCs w:val="24"/>
          <w:lang w:val="fr-CA"/>
        </w:rPr>
        <w:t>faire?</w:t>
      </w:r>
      <w:proofErr w:type="gramEnd"/>
      <w:r w:rsidRPr="00D214F9">
        <w:rPr>
          <w:rFonts w:ascii="Calibri" w:eastAsia="Calibri" w:hAnsi="Calibri" w:cs="Times New Roman"/>
          <w:sz w:val="28"/>
          <w:szCs w:val="24"/>
          <w:lang w:val="fr-CA"/>
        </w:rPr>
        <w:t> ».</w:t>
      </w:r>
    </w:p>
    <w:p w14:paraId="3A11963B" w14:textId="77777777" w:rsidR="00D214F9" w:rsidRPr="00D214F9" w:rsidRDefault="00D214F9" w:rsidP="00D214F9">
      <w:pPr>
        <w:spacing w:line="240" w:lineRule="auto"/>
        <w:rPr>
          <w:rFonts w:ascii="Calibri" w:eastAsia="Calibri" w:hAnsi="Calibri" w:cs="Times New Roman"/>
          <w:sz w:val="28"/>
          <w:szCs w:val="24"/>
          <w:lang w:val="fr-CA"/>
        </w:rPr>
      </w:pPr>
    </w:p>
    <w:p w14:paraId="4FBD36D7" w14:textId="6FD2E54B" w:rsidR="00D214F9" w:rsidRDefault="00D214F9" w:rsidP="00D214F9">
      <w:pPr>
        <w:spacing w:line="240" w:lineRule="auto"/>
        <w:rPr>
          <w:rFonts w:ascii="Calibri" w:eastAsia="Calibri" w:hAnsi="Calibri" w:cs="Times New Roman"/>
          <w:sz w:val="28"/>
          <w:szCs w:val="24"/>
          <w:lang w:val="fr-CA"/>
        </w:rPr>
      </w:pPr>
      <w:r w:rsidRPr="00D214F9">
        <w:rPr>
          <w:rFonts w:ascii="Calibri" w:eastAsia="Calibri" w:hAnsi="Calibri" w:cs="Times New Roman"/>
          <w:sz w:val="28"/>
          <w:szCs w:val="24"/>
          <w:lang w:val="fr-CA"/>
        </w:rPr>
        <w:t xml:space="preserve">L’idée de cette question de « qu’est-ce que je devrais </w:t>
      </w:r>
      <w:proofErr w:type="gramStart"/>
      <w:r w:rsidRPr="00D214F9">
        <w:rPr>
          <w:rFonts w:ascii="Calibri" w:eastAsia="Calibri" w:hAnsi="Calibri" w:cs="Times New Roman"/>
          <w:sz w:val="28"/>
          <w:szCs w:val="24"/>
          <w:lang w:val="fr-CA"/>
        </w:rPr>
        <w:t>faire?</w:t>
      </w:r>
      <w:proofErr w:type="gramEnd"/>
      <w:r w:rsidRPr="00D214F9">
        <w:rPr>
          <w:rFonts w:ascii="Calibri" w:eastAsia="Calibri" w:hAnsi="Calibri" w:cs="Times New Roman"/>
          <w:sz w:val="28"/>
          <w:szCs w:val="24"/>
          <w:lang w:val="fr-CA"/>
        </w:rPr>
        <w:t xml:space="preserve"> » s’appelle l’éthique scientifique. On peut imaginer une autre question semblable « Est-ce que cette découverte scientifique ou nouvelle technologie est </w:t>
      </w:r>
      <w:proofErr w:type="gramStart"/>
      <w:r w:rsidRPr="00D214F9">
        <w:rPr>
          <w:rFonts w:ascii="Calibri" w:eastAsia="Calibri" w:hAnsi="Calibri" w:cs="Times New Roman"/>
          <w:i/>
          <w:sz w:val="28"/>
          <w:szCs w:val="24"/>
          <w:lang w:val="fr-CA"/>
        </w:rPr>
        <w:t>juste</w:t>
      </w:r>
      <w:r w:rsidRPr="00D214F9">
        <w:rPr>
          <w:rFonts w:ascii="Calibri" w:eastAsia="Calibri" w:hAnsi="Calibri" w:cs="Times New Roman"/>
          <w:sz w:val="28"/>
          <w:szCs w:val="24"/>
          <w:lang w:val="fr-CA"/>
        </w:rPr>
        <w:t>?</w:t>
      </w:r>
      <w:proofErr w:type="gramEnd"/>
      <w:r w:rsidRPr="00D214F9">
        <w:rPr>
          <w:rFonts w:ascii="Calibri" w:eastAsia="Calibri" w:hAnsi="Calibri" w:cs="Times New Roman"/>
          <w:sz w:val="28"/>
          <w:szCs w:val="24"/>
          <w:lang w:val="fr-CA"/>
        </w:rPr>
        <w:t> »</w:t>
      </w:r>
    </w:p>
    <w:p w14:paraId="08B3660F" w14:textId="77777777" w:rsidR="00126BAE" w:rsidRPr="00D214F9" w:rsidRDefault="00126BAE" w:rsidP="00D214F9">
      <w:pPr>
        <w:spacing w:line="240" w:lineRule="auto"/>
        <w:rPr>
          <w:rFonts w:ascii="Calibri" w:eastAsia="Calibri" w:hAnsi="Calibri" w:cs="Times New Roman"/>
          <w:sz w:val="28"/>
          <w:szCs w:val="24"/>
          <w:lang w:val="fr-CA"/>
        </w:rPr>
      </w:pPr>
    </w:p>
    <w:p w14:paraId="42471FCB" w14:textId="77777777" w:rsidR="00D214F9" w:rsidRPr="00D214F9" w:rsidRDefault="00D214F9" w:rsidP="00D214F9">
      <w:pPr>
        <w:spacing w:line="240" w:lineRule="auto"/>
        <w:rPr>
          <w:rFonts w:ascii="Calibri" w:eastAsia="Calibri" w:hAnsi="Calibri" w:cs="Times New Roman"/>
          <w:sz w:val="28"/>
          <w:szCs w:val="24"/>
          <w:lang w:val="fr-CA"/>
        </w:rPr>
      </w:pPr>
      <w:r w:rsidRPr="00D214F9">
        <w:rPr>
          <w:rFonts w:ascii="Calibri" w:eastAsia="Calibri" w:hAnsi="Calibri" w:cs="Times New Roman"/>
          <w:sz w:val="28"/>
          <w:szCs w:val="24"/>
          <w:lang w:val="fr-CA"/>
        </w:rPr>
        <w:t>Une question spécifique qui arrive bientôt au discours humain est le suivant :</w:t>
      </w:r>
    </w:p>
    <w:p w14:paraId="3D9B7C72" w14:textId="77777777" w:rsidR="00D214F9" w:rsidRPr="00D214F9" w:rsidRDefault="00D214F9" w:rsidP="00D214F9">
      <w:pPr>
        <w:spacing w:line="240" w:lineRule="auto"/>
        <w:rPr>
          <w:rFonts w:ascii="Calibri" w:eastAsia="Calibri" w:hAnsi="Calibri" w:cs="Times New Roman"/>
          <w:i/>
          <w:sz w:val="28"/>
          <w:szCs w:val="24"/>
          <w:lang w:val="fr-CA"/>
        </w:rPr>
      </w:pPr>
      <w:r w:rsidRPr="00D214F9">
        <w:rPr>
          <w:rFonts w:ascii="Calibri" w:eastAsia="Calibri" w:hAnsi="Calibri" w:cs="Times New Roman"/>
          <w:sz w:val="28"/>
          <w:szCs w:val="24"/>
          <w:lang w:val="fr-CA"/>
        </w:rPr>
        <w:t>« </w:t>
      </w:r>
      <w:r w:rsidRPr="00D214F9">
        <w:rPr>
          <w:rFonts w:ascii="Calibri" w:eastAsia="Calibri" w:hAnsi="Calibri" w:cs="Times New Roman"/>
          <w:i/>
          <w:sz w:val="28"/>
          <w:szCs w:val="24"/>
          <w:lang w:val="fr-CA"/>
        </w:rPr>
        <w:t xml:space="preserve">Est-ce que la recherche et avancement de la technologie de la modification génétique humaine devrait donner la priorité au bien-être humain générale ou au respect des différences </w:t>
      </w:r>
      <w:proofErr w:type="gramStart"/>
      <w:r w:rsidRPr="00D214F9">
        <w:rPr>
          <w:rFonts w:ascii="Calibri" w:eastAsia="Calibri" w:hAnsi="Calibri" w:cs="Times New Roman"/>
          <w:i/>
          <w:sz w:val="28"/>
          <w:szCs w:val="24"/>
          <w:lang w:val="fr-CA"/>
        </w:rPr>
        <w:t>individuels?</w:t>
      </w:r>
      <w:proofErr w:type="gramEnd"/>
      <w:r w:rsidRPr="00D214F9">
        <w:rPr>
          <w:rFonts w:ascii="Calibri" w:eastAsia="Calibri" w:hAnsi="Calibri" w:cs="Times New Roman"/>
          <w:i/>
          <w:sz w:val="28"/>
          <w:szCs w:val="24"/>
          <w:lang w:val="fr-CA"/>
        </w:rPr>
        <w:t xml:space="preserve"> » </w:t>
      </w:r>
    </w:p>
    <w:p w14:paraId="1102091E" w14:textId="77777777" w:rsidR="00D214F9" w:rsidRPr="00D214F9" w:rsidRDefault="00D214F9" w:rsidP="00D214F9">
      <w:pPr>
        <w:spacing w:line="240" w:lineRule="auto"/>
        <w:rPr>
          <w:rFonts w:ascii="Calibri" w:eastAsia="Calibri" w:hAnsi="Calibri" w:cs="Times New Roman"/>
          <w:sz w:val="28"/>
          <w:szCs w:val="24"/>
          <w:lang w:val="fr-CA"/>
        </w:rPr>
      </w:pPr>
    </w:p>
    <w:p w14:paraId="1624865D" w14:textId="52FA3E37" w:rsidR="00D214F9" w:rsidRDefault="009B2831" w:rsidP="00D214F9">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lastRenderedPageBreak/>
        <w:t xml:space="preserve">Alors, la modification génétique des humaines veut dire que pendant le développement embryonnaire, avant la </w:t>
      </w:r>
      <w:r w:rsidRPr="009B2831">
        <w:rPr>
          <w:rFonts w:ascii="Calibri" w:eastAsia="Calibri" w:hAnsi="Calibri" w:cs="Times New Roman"/>
          <w:b/>
          <w:sz w:val="28"/>
          <w:szCs w:val="24"/>
          <w:lang w:val="fr-CA"/>
        </w:rPr>
        <w:t>différentiation</w:t>
      </w:r>
      <w:r>
        <w:rPr>
          <w:rFonts w:ascii="Calibri" w:eastAsia="Calibri" w:hAnsi="Calibri" w:cs="Times New Roman"/>
          <w:sz w:val="28"/>
          <w:szCs w:val="24"/>
          <w:lang w:val="fr-CA"/>
        </w:rPr>
        <w:t xml:space="preserve">, un médecin utilise une technologie qui s’appelle CRISPR pour changer les </w:t>
      </w:r>
      <w:r w:rsidRPr="009B2831">
        <w:rPr>
          <w:rFonts w:ascii="Calibri" w:eastAsia="Calibri" w:hAnsi="Calibri" w:cs="Times New Roman"/>
          <w:b/>
          <w:sz w:val="28"/>
          <w:szCs w:val="24"/>
          <w:lang w:val="fr-CA"/>
        </w:rPr>
        <w:t>gènes</w:t>
      </w:r>
      <w:r>
        <w:rPr>
          <w:rFonts w:ascii="Calibri" w:eastAsia="Calibri" w:hAnsi="Calibri" w:cs="Times New Roman"/>
          <w:sz w:val="28"/>
          <w:szCs w:val="24"/>
          <w:lang w:val="fr-CA"/>
        </w:rPr>
        <w:t xml:space="preserve"> de l’enfant qui sera né.</w:t>
      </w:r>
    </w:p>
    <w:p w14:paraId="6531B425" w14:textId="067B66D2" w:rsidR="009B2831" w:rsidRDefault="009B2831" w:rsidP="00D214F9">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Dans votre vie, on aura la technologie pour choisir les traits des enfants avant la naissance. Ceci peut s’appliquer aux maladies génétiques pour éliminer la douleur d’une vie avec la fibrose kystique. Ceci peut créer un enfant avec les yeux violets. On pourrait créer une personne avec la vision plus que parfaite qui mesure 6’6", et qui possède une intelligence exceptionnelle. </w:t>
      </w:r>
    </w:p>
    <w:p w14:paraId="47243D96" w14:textId="545B7F47" w:rsidR="009B2831" w:rsidRDefault="009B2831" w:rsidP="00D214F9">
      <w:pPr>
        <w:spacing w:line="240" w:lineRule="auto"/>
        <w:rPr>
          <w:rFonts w:ascii="Calibri" w:eastAsia="Calibri" w:hAnsi="Calibri" w:cs="Times New Roman"/>
          <w:sz w:val="28"/>
          <w:szCs w:val="24"/>
          <w:lang w:val="fr-CA"/>
        </w:rPr>
      </w:pPr>
    </w:p>
    <w:p w14:paraId="552EB430" w14:textId="61255FE5" w:rsidR="009B2831" w:rsidRPr="00D214F9" w:rsidRDefault="009B2831" w:rsidP="00D214F9">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Cependant, ceci ne sera pas nécessairement la meilleure chose pour les humaines comme une espèce ou comme une société au Canada par exemple. </w:t>
      </w:r>
    </w:p>
    <w:p w14:paraId="124355AF" w14:textId="77777777" w:rsidR="00D214F9" w:rsidRPr="00D214F9" w:rsidRDefault="00D214F9" w:rsidP="00D214F9">
      <w:pPr>
        <w:spacing w:line="240" w:lineRule="auto"/>
        <w:rPr>
          <w:rFonts w:ascii="Calibri" w:eastAsia="Calibri" w:hAnsi="Calibri" w:cs="Times New Roman"/>
          <w:sz w:val="28"/>
          <w:szCs w:val="24"/>
          <w:lang w:val="fr-CA"/>
        </w:rPr>
      </w:pPr>
    </w:p>
    <w:p w14:paraId="3C3AE162" w14:textId="1076419E" w:rsidR="00D214F9" w:rsidRPr="00D214F9" w:rsidRDefault="009B2831" w:rsidP="00D214F9">
      <w:pPr>
        <w:spacing w:line="240" w:lineRule="auto"/>
        <w:rPr>
          <w:rFonts w:ascii="Calibri" w:eastAsia="Calibri" w:hAnsi="Calibri" w:cs="Times New Roman"/>
          <w:sz w:val="28"/>
          <w:szCs w:val="24"/>
          <w:lang w:val="fr-CA"/>
        </w:rPr>
      </w:pPr>
      <w:r w:rsidRPr="00117971">
        <w:rPr>
          <w:rFonts w:ascii="Calibri" w:eastAsia="Calibri" w:hAnsi="Calibri" w:cs="Times New Roman"/>
          <w:b/>
          <w:sz w:val="28"/>
          <w:szCs w:val="24"/>
          <w:highlight w:val="yellow"/>
          <w:lang w:val="fr-CA"/>
        </w:rPr>
        <w:t>Tache 2 </w:t>
      </w:r>
      <w:r w:rsidRPr="00117971">
        <w:rPr>
          <w:rFonts w:ascii="Calibri" w:eastAsia="Calibri" w:hAnsi="Calibri" w:cs="Times New Roman"/>
          <w:sz w:val="28"/>
          <w:szCs w:val="24"/>
          <w:highlight w:val="yellow"/>
          <w:lang w:val="fr-CA"/>
        </w:rPr>
        <w:t>:</w:t>
      </w:r>
    </w:p>
    <w:p w14:paraId="45942B1F" w14:textId="3B018B39" w:rsidR="00CC4F49" w:rsidRDefault="00D214F9" w:rsidP="00D214F9">
      <w:pPr>
        <w:pStyle w:val="ListParagraph"/>
        <w:numPr>
          <w:ilvl w:val="0"/>
          <w:numId w:val="16"/>
        </w:numPr>
        <w:spacing w:line="240" w:lineRule="auto"/>
        <w:rPr>
          <w:rFonts w:ascii="Calibri" w:eastAsia="Calibri" w:hAnsi="Calibri" w:cs="Times New Roman"/>
          <w:sz w:val="28"/>
          <w:szCs w:val="24"/>
          <w:lang w:val="fr-CA"/>
        </w:rPr>
      </w:pPr>
      <w:r w:rsidRPr="00CC4F49">
        <w:rPr>
          <w:rFonts w:ascii="Calibri" w:eastAsia="Calibri" w:hAnsi="Calibri" w:cs="Times New Roman"/>
          <w:sz w:val="28"/>
          <w:szCs w:val="24"/>
          <w:lang w:val="fr-CA"/>
        </w:rPr>
        <w:t>Pensez aux exemples des cas dans lesquels permettre la modification génétique des humains devrait être permis</w:t>
      </w:r>
      <w:r w:rsidR="00CC4F49">
        <w:rPr>
          <w:rFonts w:ascii="Calibri" w:eastAsia="Calibri" w:hAnsi="Calibri" w:cs="Times New Roman"/>
          <w:sz w:val="28"/>
          <w:szCs w:val="24"/>
          <w:lang w:val="fr-CA"/>
        </w:rPr>
        <w:t>.</w:t>
      </w:r>
    </w:p>
    <w:p w14:paraId="403C72A7" w14:textId="77777777" w:rsidR="00CC4F49" w:rsidRDefault="00D214F9" w:rsidP="00D214F9">
      <w:pPr>
        <w:pStyle w:val="ListParagraph"/>
        <w:numPr>
          <w:ilvl w:val="0"/>
          <w:numId w:val="16"/>
        </w:numPr>
        <w:spacing w:line="240" w:lineRule="auto"/>
        <w:rPr>
          <w:rFonts w:ascii="Calibri" w:eastAsia="Calibri" w:hAnsi="Calibri" w:cs="Times New Roman"/>
          <w:sz w:val="28"/>
          <w:szCs w:val="24"/>
          <w:lang w:val="fr-CA"/>
        </w:rPr>
      </w:pPr>
      <w:r w:rsidRPr="00CC4F49">
        <w:rPr>
          <w:rFonts w:ascii="Calibri" w:eastAsia="Calibri" w:hAnsi="Calibri" w:cs="Times New Roman"/>
          <w:sz w:val="28"/>
          <w:szCs w:val="24"/>
          <w:lang w:val="fr-CA"/>
        </w:rPr>
        <w:t>Pensez aux exemples des cas dans lesquels permettre la modification génétique des humains devrait être interdit</w:t>
      </w:r>
      <w:r w:rsidR="00CC4F49">
        <w:rPr>
          <w:rFonts w:ascii="Calibri" w:eastAsia="Calibri" w:hAnsi="Calibri" w:cs="Times New Roman"/>
          <w:sz w:val="28"/>
          <w:szCs w:val="24"/>
          <w:lang w:val="fr-CA"/>
        </w:rPr>
        <w:t>.</w:t>
      </w:r>
    </w:p>
    <w:p w14:paraId="0C8B13AA" w14:textId="40881939" w:rsidR="00D214F9" w:rsidRPr="00CC4F49" w:rsidRDefault="00D214F9" w:rsidP="00D214F9">
      <w:pPr>
        <w:pStyle w:val="ListParagraph"/>
        <w:numPr>
          <w:ilvl w:val="0"/>
          <w:numId w:val="16"/>
        </w:numPr>
        <w:spacing w:line="240" w:lineRule="auto"/>
        <w:rPr>
          <w:rFonts w:ascii="Calibri" w:eastAsia="Calibri" w:hAnsi="Calibri" w:cs="Times New Roman"/>
          <w:sz w:val="28"/>
          <w:szCs w:val="24"/>
          <w:lang w:val="fr-CA"/>
        </w:rPr>
      </w:pPr>
      <w:r w:rsidRPr="00CC4F49">
        <w:rPr>
          <w:rFonts w:ascii="Calibri" w:eastAsia="Calibri" w:hAnsi="Calibri" w:cs="Times New Roman"/>
          <w:sz w:val="28"/>
          <w:szCs w:val="24"/>
          <w:lang w:val="fr-CA"/>
        </w:rPr>
        <w:t>Si c’était à toi de faire une loi qui permet complétement la modification génétique des humains, ou une loi qui interdit complétement la modification génétique des humains, laquelle ferais-</w:t>
      </w:r>
      <w:proofErr w:type="gramStart"/>
      <w:r w:rsidRPr="00CC4F49">
        <w:rPr>
          <w:rFonts w:ascii="Calibri" w:eastAsia="Calibri" w:hAnsi="Calibri" w:cs="Times New Roman"/>
          <w:sz w:val="28"/>
          <w:szCs w:val="24"/>
          <w:lang w:val="fr-CA"/>
        </w:rPr>
        <w:t>tu?</w:t>
      </w:r>
      <w:proofErr w:type="gramEnd"/>
      <w:r w:rsidRPr="00CC4F49">
        <w:rPr>
          <w:rFonts w:ascii="Calibri" w:eastAsia="Calibri" w:hAnsi="Calibri" w:cs="Times New Roman"/>
          <w:sz w:val="28"/>
          <w:szCs w:val="24"/>
          <w:lang w:val="fr-CA"/>
        </w:rPr>
        <w:t xml:space="preserve"> Expliquez pourquoi. </w:t>
      </w:r>
    </w:p>
    <w:p w14:paraId="4D94C604" w14:textId="77777777" w:rsidR="00C474F9" w:rsidRPr="00C474F9" w:rsidRDefault="00C474F9" w:rsidP="00AB4060">
      <w:pPr>
        <w:rPr>
          <w:rFonts w:asciiTheme="majorHAnsi" w:hAnsiTheme="majorHAnsi" w:cstheme="majorHAnsi"/>
          <w:sz w:val="28"/>
          <w:lang w:val="fr-CA"/>
        </w:rPr>
      </w:pPr>
    </w:p>
    <w:sectPr w:rsidR="00C474F9" w:rsidRPr="00C474F9"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2FC"/>
    <w:multiLevelType w:val="hybridMultilevel"/>
    <w:tmpl w:val="B2120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190248"/>
    <w:multiLevelType w:val="hybridMultilevel"/>
    <w:tmpl w:val="10260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A6516C"/>
    <w:multiLevelType w:val="multilevel"/>
    <w:tmpl w:val="E70654CE"/>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0">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D71964"/>
    <w:multiLevelType w:val="hybridMultilevel"/>
    <w:tmpl w:val="71869778"/>
    <w:lvl w:ilvl="0" w:tplc="4AE49728">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
  </w:num>
  <w:num w:numId="4">
    <w:abstractNumId w:val="12"/>
  </w:num>
  <w:num w:numId="5">
    <w:abstractNumId w:val="8"/>
  </w:num>
  <w:num w:numId="6">
    <w:abstractNumId w:val="4"/>
  </w:num>
  <w:num w:numId="7">
    <w:abstractNumId w:val="15"/>
  </w:num>
  <w:num w:numId="8">
    <w:abstractNumId w:val="11"/>
  </w:num>
  <w:num w:numId="9">
    <w:abstractNumId w:val="6"/>
  </w:num>
  <w:num w:numId="10">
    <w:abstractNumId w:val="7"/>
  </w:num>
  <w:num w:numId="11">
    <w:abstractNumId w:val="3"/>
  </w:num>
  <w:num w:numId="12">
    <w:abstractNumId w:val="10"/>
  </w:num>
  <w:num w:numId="13">
    <w:abstractNumId w:val="5"/>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015D7C"/>
    <w:rsid w:val="00047BAD"/>
    <w:rsid w:val="000978DD"/>
    <w:rsid w:val="000B0666"/>
    <w:rsid w:val="000C3289"/>
    <w:rsid w:val="000C56F6"/>
    <w:rsid w:val="000E050E"/>
    <w:rsid w:val="00114299"/>
    <w:rsid w:val="00117971"/>
    <w:rsid w:val="00122713"/>
    <w:rsid w:val="00126BAE"/>
    <w:rsid w:val="0016162F"/>
    <w:rsid w:val="00173511"/>
    <w:rsid w:val="001B58E3"/>
    <w:rsid w:val="001F2259"/>
    <w:rsid w:val="00227518"/>
    <w:rsid w:val="00227854"/>
    <w:rsid w:val="0025243C"/>
    <w:rsid w:val="002714B3"/>
    <w:rsid w:val="002A2BBE"/>
    <w:rsid w:val="002B28FA"/>
    <w:rsid w:val="00362AAA"/>
    <w:rsid w:val="00367940"/>
    <w:rsid w:val="00387812"/>
    <w:rsid w:val="003B381B"/>
    <w:rsid w:val="004172FE"/>
    <w:rsid w:val="00424584"/>
    <w:rsid w:val="004757EF"/>
    <w:rsid w:val="004C04A9"/>
    <w:rsid w:val="004C4D1F"/>
    <w:rsid w:val="004D651E"/>
    <w:rsid w:val="004E0631"/>
    <w:rsid w:val="004F424D"/>
    <w:rsid w:val="004F6B7A"/>
    <w:rsid w:val="005066E9"/>
    <w:rsid w:val="00506FD7"/>
    <w:rsid w:val="00527B5F"/>
    <w:rsid w:val="00574729"/>
    <w:rsid w:val="00597E0A"/>
    <w:rsid w:val="005A1D56"/>
    <w:rsid w:val="00624B0B"/>
    <w:rsid w:val="00651655"/>
    <w:rsid w:val="00667B7A"/>
    <w:rsid w:val="006977D7"/>
    <w:rsid w:val="006D22B2"/>
    <w:rsid w:val="006E5570"/>
    <w:rsid w:val="00720FA8"/>
    <w:rsid w:val="007335F6"/>
    <w:rsid w:val="00747E7A"/>
    <w:rsid w:val="007863A2"/>
    <w:rsid w:val="007A4AB9"/>
    <w:rsid w:val="007B78AC"/>
    <w:rsid w:val="007D77BA"/>
    <w:rsid w:val="0083562E"/>
    <w:rsid w:val="00836C14"/>
    <w:rsid w:val="0084359B"/>
    <w:rsid w:val="00857936"/>
    <w:rsid w:val="008824F7"/>
    <w:rsid w:val="00883F7F"/>
    <w:rsid w:val="008A7403"/>
    <w:rsid w:val="008D4D6B"/>
    <w:rsid w:val="008E5977"/>
    <w:rsid w:val="008F5343"/>
    <w:rsid w:val="00901F7F"/>
    <w:rsid w:val="009122A6"/>
    <w:rsid w:val="00960B32"/>
    <w:rsid w:val="009B2831"/>
    <w:rsid w:val="00A021BF"/>
    <w:rsid w:val="00A56F9D"/>
    <w:rsid w:val="00A63674"/>
    <w:rsid w:val="00AC6557"/>
    <w:rsid w:val="00AD1882"/>
    <w:rsid w:val="00AF6E83"/>
    <w:rsid w:val="00B337EA"/>
    <w:rsid w:val="00B354C5"/>
    <w:rsid w:val="00B40921"/>
    <w:rsid w:val="00B43EE6"/>
    <w:rsid w:val="00BE3FDD"/>
    <w:rsid w:val="00BF0464"/>
    <w:rsid w:val="00BF603E"/>
    <w:rsid w:val="00C04A6E"/>
    <w:rsid w:val="00C474F9"/>
    <w:rsid w:val="00CA7C2E"/>
    <w:rsid w:val="00CC4F49"/>
    <w:rsid w:val="00CF0B76"/>
    <w:rsid w:val="00D04057"/>
    <w:rsid w:val="00D04203"/>
    <w:rsid w:val="00D11C60"/>
    <w:rsid w:val="00D214F9"/>
    <w:rsid w:val="00D87753"/>
    <w:rsid w:val="00D91062"/>
    <w:rsid w:val="00DE503C"/>
    <w:rsid w:val="00E12779"/>
    <w:rsid w:val="00E26E6B"/>
    <w:rsid w:val="00E61737"/>
    <w:rsid w:val="00E90145"/>
    <w:rsid w:val="00E956CE"/>
    <w:rsid w:val="00EA3515"/>
    <w:rsid w:val="00F056AB"/>
    <w:rsid w:val="00F2134D"/>
    <w:rsid w:val="00F353F0"/>
    <w:rsid w:val="00F971CD"/>
    <w:rsid w:val="00FA3ADE"/>
    <w:rsid w:val="00FF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570">
      <w:bodyDiv w:val="1"/>
      <w:marLeft w:val="0"/>
      <w:marRight w:val="0"/>
      <w:marTop w:val="0"/>
      <w:marBottom w:val="0"/>
      <w:divBdr>
        <w:top w:val="none" w:sz="0" w:space="0" w:color="auto"/>
        <w:left w:val="none" w:sz="0" w:space="0" w:color="auto"/>
        <w:bottom w:val="none" w:sz="0" w:space="0" w:color="auto"/>
        <w:right w:val="none" w:sz="0" w:space="0" w:color="auto"/>
      </w:divBdr>
    </w:div>
    <w:div w:id="66191826">
      <w:bodyDiv w:val="1"/>
      <w:marLeft w:val="0"/>
      <w:marRight w:val="0"/>
      <w:marTop w:val="0"/>
      <w:marBottom w:val="0"/>
      <w:divBdr>
        <w:top w:val="none" w:sz="0" w:space="0" w:color="auto"/>
        <w:left w:val="none" w:sz="0" w:space="0" w:color="auto"/>
        <w:bottom w:val="none" w:sz="0" w:space="0" w:color="auto"/>
        <w:right w:val="none" w:sz="0" w:space="0" w:color="auto"/>
      </w:divBdr>
    </w:div>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444178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286469649">
      <w:bodyDiv w:val="1"/>
      <w:marLeft w:val="0"/>
      <w:marRight w:val="0"/>
      <w:marTop w:val="0"/>
      <w:marBottom w:val="0"/>
      <w:divBdr>
        <w:top w:val="none" w:sz="0" w:space="0" w:color="auto"/>
        <w:left w:val="none" w:sz="0" w:space="0" w:color="auto"/>
        <w:bottom w:val="none" w:sz="0" w:space="0" w:color="auto"/>
        <w:right w:val="none" w:sz="0" w:space="0" w:color="auto"/>
      </w:divBdr>
    </w:div>
    <w:div w:id="342707908">
      <w:bodyDiv w:val="1"/>
      <w:marLeft w:val="0"/>
      <w:marRight w:val="0"/>
      <w:marTop w:val="0"/>
      <w:marBottom w:val="0"/>
      <w:divBdr>
        <w:top w:val="none" w:sz="0" w:space="0" w:color="auto"/>
        <w:left w:val="none" w:sz="0" w:space="0" w:color="auto"/>
        <w:bottom w:val="none" w:sz="0" w:space="0" w:color="auto"/>
        <w:right w:val="none" w:sz="0" w:space="0" w:color="auto"/>
      </w:divBdr>
    </w:div>
    <w:div w:id="352078804">
      <w:bodyDiv w:val="1"/>
      <w:marLeft w:val="0"/>
      <w:marRight w:val="0"/>
      <w:marTop w:val="0"/>
      <w:marBottom w:val="0"/>
      <w:divBdr>
        <w:top w:val="none" w:sz="0" w:space="0" w:color="auto"/>
        <w:left w:val="none" w:sz="0" w:space="0" w:color="auto"/>
        <w:bottom w:val="none" w:sz="0" w:space="0" w:color="auto"/>
        <w:right w:val="none" w:sz="0" w:space="0" w:color="auto"/>
      </w:divBdr>
    </w:div>
    <w:div w:id="422066756">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575169627">
      <w:bodyDiv w:val="1"/>
      <w:marLeft w:val="0"/>
      <w:marRight w:val="0"/>
      <w:marTop w:val="0"/>
      <w:marBottom w:val="0"/>
      <w:divBdr>
        <w:top w:val="none" w:sz="0" w:space="0" w:color="auto"/>
        <w:left w:val="none" w:sz="0" w:space="0" w:color="auto"/>
        <w:bottom w:val="none" w:sz="0" w:space="0" w:color="auto"/>
        <w:right w:val="none" w:sz="0" w:space="0" w:color="auto"/>
      </w:divBdr>
    </w:div>
    <w:div w:id="576326848">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48904090">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725183656">
      <w:bodyDiv w:val="1"/>
      <w:marLeft w:val="0"/>
      <w:marRight w:val="0"/>
      <w:marTop w:val="0"/>
      <w:marBottom w:val="0"/>
      <w:divBdr>
        <w:top w:val="none" w:sz="0" w:space="0" w:color="auto"/>
        <w:left w:val="none" w:sz="0" w:space="0" w:color="auto"/>
        <w:bottom w:val="none" w:sz="0" w:space="0" w:color="auto"/>
        <w:right w:val="none" w:sz="0" w:space="0" w:color="auto"/>
      </w:divBdr>
    </w:div>
    <w:div w:id="752891489">
      <w:bodyDiv w:val="1"/>
      <w:marLeft w:val="0"/>
      <w:marRight w:val="0"/>
      <w:marTop w:val="0"/>
      <w:marBottom w:val="0"/>
      <w:divBdr>
        <w:top w:val="none" w:sz="0" w:space="0" w:color="auto"/>
        <w:left w:val="none" w:sz="0" w:space="0" w:color="auto"/>
        <w:bottom w:val="none" w:sz="0" w:space="0" w:color="auto"/>
        <w:right w:val="none" w:sz="0" w:space="0" w:color="auto"/>
      </w:divBdr>
    </w:div>
    <w:div w:id="784160157">
      <w:bodyDiv w:val="1"/>
      <w:marLeft w:val="0"/>
      <w:marRight w:val="0"/>
      <w:marTop w:val="0"/>
      <w:marBottom w:val="0"/>
      <w:divBdr>
        <w:top w:val="none" w:sz="0" w:space="0" w:color="auto"/>
        <w:left w:val="none" w:sz="0" w:space="0" w:color="auto"/>
        <w:bottom w:val="none" w:sz="0" w:space="0" w:color="auto"/>
        <w:right w:val="none" w:sz="0" w:space="0" w:color="auto"/>
      </w:divBdr>
    </w:div>
    <w:div w:id="791823774">
      <w:bodyDiv w:val="1"/>
      <w:marLeft w:val="0"/>
      <w:marRight w:val="0"/>
      <w:marTop w:val="0"/>
      <w:marBottom w:val="0"/>
      <w:divBdr>
        <w:top w:val="none" w:sz="0" w:space="0" w:color="auto"/>
        <w:left w:val="none" w:sz="0" w:space="0" w:color="auto"/>
        <w:bottom w:val="none" w:sz="0" w:space="0" w:color="auto"/>
        <w:right w:val="none" w:sz="0" w:space="0" w:color="auto"/>
      </w:divBdr>
    </w:div>
    <w:div w:id="827209177">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886994228">
      <w:bodyDiv w:val="1"/>
      <w:marLeft w:val="0"/>
      <w:marRight w:val="0"/>
      <w:marTop w:val="0"/>
      <w:marBottom w:val="0"/>
      <w:divBdr>
        <w:top w:val="none" w:sz="0" w:space="0" w:color="auto"/>
        <w:left w:val="none" w:sz="0" w:space="0" w:color="auto"/>
        <w:bottom w:val="none" w:sz="0" w:space="0" w:color="auto"/>
        <w:right w:val="none" w:sz="0" w:space="0" w:color="auto"/>
      </w:divBdr>
    </w:div>
    <w:div w:id="979770845">
      <w:bodyDiv w:val="1"/>
      <w:marLeft w:val="0"/>
      <w:marRight w:val="0"/>
      <w:marTop w:val="0"/>
      <w:marBottom w:val="0"/>
      <w:divBdr>
        <w:top w:val="none" w:sz="0" w:space="0" w:color="auto"/>
        <w:left w:val="none" w:sz="0" w:space="0" w:color="auto"/>
        <w:bottom w:val="none" w:sz="0" w:space="0" w:color="auto"/>
        <w:right w:val="none" w:sz="0" w:space="0" w:color="auto"/>
      </w:divBdr>
    </w:div>
    <w:div w:id="990064909">
      <w:bodyDiv w:val="1"/>
      <w:marLeft w:val="0"/>
      <w:marRight w:val="0"/>
      <w:marTop w:val="0"/>
      <w:marBottom w:val="0"/>
      <w:divBdr>
        <w:top w:val="none" w:sz="0" w:space="0" w:color="auto"/>
        <w:left w:val="none" w:sz="0" w:space="0" w:color="auto"/>
        <w:bottom w:val="none" w:sz="0" w:space="0" w:color="auto"/>
        <w:right w:val="none" w:sz="0" w:space="0" w:color="auto"/>
      </w:divBdr>
    </w:div>
    <w:div w:id="1011640492">
      <w:bodyDiv w:val="1"/>
      <w:marLeft w:val="0"/>
      <w:marRight w:val="0"/>
      <w:marTop w:val="0"/>
      <w:marBottom w:val="0"/>
      <w:divBdr>
        <w:top w:val="none" w:sz="0" w:space="0" w:color="auto"/>
        <w:left w:val="none" w:sz="0" w:space="0" w:color="auto"/>
        <w:bottom w:val="none" w:sz="0" w:space="0" w:color="auto"/>
        <w:right w:val="none" w:sz="0" w:space="0" w:color="auto"/>
      </w:divBdr>
    </w:div>
    <w:div w:id="1101879149">
      <w:bodyDiv w:val="1"/>
      <w:marLeft w:val="0"/>
      <w:marRight w:val="0"/>
      <w:marTop w:val="0"/>
      <w:marBottom w:val="0"/>
      <w:divBdr>
        <w:top w:val="none" w:sz="0" w:space="0" w:color="auto"/>
        <w:left w:val="none" w:sz="0" w:space="0" w:color="auto"/>
        <w:bottom w:val="none" w:sz="0" w:space="0" w:color="auto"/>
        <w:right w:val="none" w:sz="0" w:space="0" w:color="auto"/>
      </w:divBdr>
    </w:div>
    <w:div w:id="1143039410">
      <w:bodyDiv w:val="1"/>
      <w:marLeft w:val="0"/>
      <w:marRight w:val="0"/>
      <w:marTop w:val="0"/>
      <w:marBottom w:val="0"/>
      <w:divBdr>
        <w:top w:val="none" w:sz="0" w:space="0" w:color="auto"/>
        <w:left w:val="none" w:sz="0" w:space="0" w:color="auto"/>
        <w:bottom w:val="none" w:sz="0" w:space="0" w:color="auto"/>
        <w:right w:val="none" w:sz="0" w:space="0" w:color="auto"/>
      </w:divBdr>
    </w:div>
    <w:div w:id="1276714195">
      <w:bodyDiv w:val="1"/>
      <w:marLeft w:val="0"/>
      <w:marRight w:val="0"/>
      <w:marTop w:val="0"/>
      <w:marBottom w:val="0"/>
      <w:divBdr>
        <w:top w:val="none" w:sz="0" w:space="0" w:color="auto"/>
        <w:left w:val="none" w:sz="0" w:space="0" w:color="auto"/>
        <w:bottom w:val="none" w:sz="0" w:space="0" w:color="auto"/>
        <w:right w:val="none" w:sz="0" w:space="0" w:color="auto"/>
      </w:divBdr>
    </w:div>
    <w:div w:id="1321155216">
      <w:bodyDiv w:val="1"/>
      <w:marLeft w:val="0"/>
      <w:marRight w:val="0"/>
      <w:marTop w:val="0"/>
      <w:marBottom w:val="0"/>
      <w:divBdr>
        <w:top w:val="none" w:sz="0" w:space="0" w:color="auto"/>
        <w:left w:val="none" w:sz="0" w:space="0" w:color="auto"/>
        <w:bottom w:val="none" w:sz="0" w:space="0" w:color="auto"/>
        <w:right w:val="none" w:sz="0" w:space="0" w:color="auto"/>
      </w:divBdr>
    </w:div>
    <w:div w:id="1388797952">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535849157">
      <w:bodyDiv w:val="1"/>
      <w:marLeft w:val="0"/>
      <w:marRight w:val="0"/>
      <w:marTop w:val="0"/>
      <w:marBottom w:val="0"/>
      <w:divBdr>
        <w:top w:val="none" w:sz="0" w:space="0" w:color="auto"/>
        <w:left w:val="none" w:sz="0" w:space="0" w:color="auto"/>
        <w:bottom w:val="none" w:sz="0" w:space="0" w:color="auto"/>
        <w:right w:val="none" w:sz="0" w:space="0" w:color="auto"/>
      </w:divBdr>
    </w:div>
    <w:div w:id="1682973233">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1813526024">
      <w:bodyDiv w:val="1"/>
      <w:marLeft w:val="0"/>
      <w:marRight w:val="0"/>
      <w:marTop w:val="0"/>
      <w:marBottom w:val="0"/>
      <w:divBdr>
        <w:top w:val="none" w:sz="0" w:space="0" w:color="auto"/>
        <w:left w:val="none" w:sz="0" w:space="0" w:color="auto"/>
        <w:bottom w:val="none" w:sz="0" w:space="0" w:color="auto"/>
        <w:right w:val="none" w:sz="0" w:space="0" w:color="auto"/>
      </w:divBdr>
    </w:div>
    <w:div w:id="1857184494">
      <w:bodyDiv w:val="1"/>
      <w:marLeft w:val="0"/>
      <w:marRight w:val="0"/>
      <w:marTop w:val="0"/>
      <w:marBottom w:val="0"/>
      <w:divBdr>
        <w:top w:val="none" w:sz="0" w:space="0" w:color="auto"/>
        <w:left w:val="none" w:sz="0" w:space="0" w:color="auto"/>
        <w:bottom w:val="none" w:sz="0" w:space="0" w:color="auto"/>
        <w:right w:val="none" w:sz="0" w:space="0" w:color="auto"/>
      </w:divBdr>
    </w:div>
    <w:div w:id="1868640577">
      <w:bodyDiv w:val="1"/>
      <w:marLeft w:val="0"/>
      <w:marRight w:val="0"/>
      <w:marTop w:val="0"/>
      <w:marBottom w:val="0"/>
      <w:divBdr>
        <w:top w:val="none" w:sz="0" w:space="0" w:color="auto"/>
        <w:left w:val="none" w:sz="0" w:space="0" w:color="auto"/>
        <w:bottom w:val="none" w:sz="0" w:space="0" w:color="auto"/>
        <w:right w:val="none" w:sz="0" w:space="0" w:color="auto"/>
      </w:divBdr>
    </w:div>
    <w:div w:id="1898397844">
      <w:bodyDiv w:val="1"/>
      <w:marLeft w:val="0"/>
      <w:marRight w:val="0"/>
      <w:marTop w:val="0"/>
      <w:marBottom w:val="0"/>
      <w:divBdr>
        <w:top w:val="none" w:sz="0" w:space="0" w:color="auto"/>
        <w:left w:val="none" w:sz="0" w:space="0" w:color="auto"/>
        <w:bottom w:val="none" w:sz="0" w:space="0" w:color="auto"/>
        <w:right w:val="none" w:sz="0" w:space="0" w:color="auto"/>
      </w:divBdr>
    </w:div>
    <w:div w:id="1914701061">
      <w:bodyDiv w:val="1"/>
      <w:marLeft w:val="0"/>
      <w:marRight w:val="0"/>
      <w:marTop w:val="0"/>
      <w:marBottom w:val="0"/>
      <w:divBdr>
        <w:top w:val="none" w:sz="0" w:space="0" w:color="auto"/>
        <w:left w:val="none" w:sz="0" w:space="0" w:color="auto"/>
        <w:bottom w:val="none" w:sz="0" w:space="0" w:color="auto"/>
        <w:right w:val="none" w:sz="0" w:space="0" w:color="auto"/>
      </w:divBdr>
    </w:div>
    <w:div w:id="2010012921">
      <w:bodyDiv w:val="1"/>
      <w:marLeft w:val="0"/>
      <w:marRight w:val="0"/>
      <w:marTop w:val="0"/>
      <w:marBottom w:val="0"/>
      <w:divBdr>
        <w:top w:val="none" w:sz="0" w:space="0" w:color="auto"/>
        <w:left w:val="none" w:sz="0" w:space="0" w:color="auto"/>
        <w:bottom w:val="none" w:sz="0" w:space="0" w:color="auto"/>
        <w:right w:val="none" w:sz="0" w:space="0" w:color="auto"/>
      </w:divBdr>
    </w:div>
    <w:div w:id="2062317976">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9klWzhvBFLI" TargetMode="External"/><Relationship Id="rId6" Type="http://schemas.openxmlformats.org/officeDocument/2006/relationships/hyperlink" Target="https://www.youtube.com/watch?v=jAhjPd4uNFY" TargetMode="External"/><Relationship Id="rId7" Type="http://schemas.openxmlformats.org/officeDocument/2006/relationships/hyperlink" Target="http://www.alloprof.qc.ca/BV/pages/s1314.aspx" TargetMode="External"/><Relationship Id="rId8" Type="http://schemas.openxmlformats.org/officeDocument/2006/relationships/hyperlink" Target="https://fr.vikidia.org/wiki/Grossesse" TargetMode="External"/><Relationship Id="rId9" Type="http://schemas.openxmlformats.org/officeDocument/2006/relationships/hyperlink" Target="https://www.lapresse.ca/actualites/sciences/201906/16/01-5230440-peut-on-changer-les-genes-de-son-bebe-.php" TargetMode="External"/><Relationship Id="rId10" Type="http://schemas.openxmlformats.org/officeDocument/2006/relationships/hyperlink" Target="https://www.nationalgeographic.com/magazine/2016/08/human-gene-editing-pro-con-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10865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2020-05-13T17:43:00Z</dcterms:created>
  <dcterms:modified xsi:type="dcterms:W3CDTF">2020-05-13T17:43:00Z</dcterms:modified>
</cp:coreProperties>
</file>