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222A2" w14:textId="64313289" w:rsidR="00683CB7" w:rsidRPr="0061450C" w:rsidRDefault="2F4F80F4" w:rsidP="7B0C97D9">
      <w:pPr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0061450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Sciences Humaines </w:t>
      </w:r>
      <w:proofErr w:type="gramStart"/>
      <w:r w:rsidRPr="0061450C">
        <w:rPr>
          <w:rFonts w:ascii="Calibri" w:eastAsia="Calibri" w:hAnsi="Calibri" w:cs="Calibri"/>
          <w:b/>
          <w:bCs/>
          <w:sz w:val="28"/>
          <w:szCs w:val="28"/>
          <w:u w:val="single"/>
        </w:rPr>
        <w:t>9:</w:t>
      </w:r>
      <w:proofErr w:type="gramEnd"/>
      <w:r w:rsidRPr="0061450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Devoir #</w:t>
      </w:r>
      <w:r w:rsidR="00591DE7" w:rsidRPr="0061450C">
        <w:rPr>
          <w:rFonts w:ascii="Calibri" w:eastAsia="Calibri" w:hAnsi="Calibri" w:cs="Calibri"/>
          <w:b/>
          <w:bCs/>
          <w:sz w:val="28"/>
          <w:szCs w:val="28"/>
          <w:u w:val="single"/>
        </w:rPr>
        <w:t>7</w:t>
      </w:r>
      <w:r w:rsidRPr="0061450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(le </w:t>
      </w:r>
      <w:r w:rsidR="00591DE7" w:rsidRPr="0061450C">
        <w:rPr>
          <w:rFonts w:ascii="Calibri" w:eastAsia="Calibri" w:hAnsi="Calibri" w:cs="Calibri"/>
          <w:b/>
          <w:bCs/>
          <w:sz w:val="28"/>
          <w:szCs w:val="28"/>
          <w:u w:val="single"/>
        </w:rPr>
        <w:t>20-26</w:t>
      </w:r>
      <w:r w:rsidRPr="0061450C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mai, 2020)</w:t>
      </w:r>
    </w:p>
    <w:p w14:paraId="2AC14972" w14:textId="77777777" w:rsidR="00591DE7" w:rsidRPr="0061450C" w:rsidRDefault="2F4F80F4" w:rsidP="00591DE7">
      <w:pPr>
        <w:spacing w:before="240"/>
        <w:rPr>
          <w:rFonts w:ascii="Calibri" w:eastAsia="Calibri" w:hAnsi="Calibri" w:cs="Calibri"/>
          <w:color w:val="2F5496" w:themeColor="accent1" w:themeShade="BF"/>
          <w:sz w:val="32"/>
          <w:szCs w:val="32"/>
        </w:rPr>
      </w:pPr>
      <w:proofErr w:type="gramStart"/>
      <w:r w:rsidRPr="0061450C">
        <w:rPr>
          <w:rFonts w:ascii="Calibri" w:eastAsia="Calibri" w:hAnsi="Calibri" w:cs="Calibri"/>
          <w:color w:val="2F5496" w:themeColor="accent1" w:themeShade="BF"/>
          <w:sz w:val="32"/>
          <w:szCs w:val="32"/>
        </w:rPr>
        <w:t>Introduction:</w:t>
      </w:r>
      <w:proofErr w:type="gramEnd"/>
    </w:p>
    <w:p w14:paraId="38BC6BA3" w14:textId="6A968034" w:rsidR="00683CB7" w:rsidRPr="0061450C" w:rsidRDefault="2F4F80F4" w:rsidP="00591DE7">
      <w:pPr>
        <w:spacing w:before="240"/>
        <w:rPr>
          <w:rFonts w:ascii="Calibri" w:eastAsia="Calibri" w:hAnsi="Calibri" w:cs="Calibri"/>
          <w:color w:val="2F5496" w:themeColor="accent1" w:themeShade="BF"/>
          <w:sz w:val="32"/>
          <w:szCs w:val="32"/>
        </w:rPr>
      </w:pPr>
      <w:r w:rsidRPr="0061450C">
        <w:rPr>
          <w:rFonts w:ascii="Calibri" w:eastAsia="Calibri" w:hAnsi="Calibri" w:cs="Calibri"/>
        </w:rPr>
        <w:t>Bonjour à Tous,</w:t>
      </w:r>
    </w:p>
    <w:p w14:paraId="6377DE0C" w14:textId="76B5E657" w:rsidR="00683CB7" w:rsidRPr="0061450C" w:rsidRDefault="2F4F80F4" w:rsidP="7B0C97D9">
      <w:pPr>
        <w:spacing w:beforeAutospacing="1" w:afterAutospacing="1"/>
        <w:rPr>
          <w:rFonts w:ascii="Calibri" w:eastAsia="Calibri" w:hAnsi="Calibri" w:cs="Calibri"/>
        </w:rPr>
      </w:pPr>
      <w:r w:rsidRPr="0061450C">
        <w:rPr>
          <w:rFonts w:ascii="Calibri" w:eastAsia="Calibri" w:hAnsi="Calibri" w:cs="Calibri"/>
        </w:rPr>
        <w:t>Bienvenue à la s</w:t>
      </w:r>
      <w:r w:rsidR="00591DE7" w:rsidRPr="0061450C">
        <w:rPr>
          <w:rFonts w:ascii="Calibri" w:eastAsia="Calibri" w:hAnsi="Calibri" w:cs="Calibri"/>
        </w:rPr>
        <w:t>ept</w:t>
      </w:r>
      <w:r w:rsidRPr="0061450C">
        <w:rPr>
          <w:rFonts w:ascii="Calibri" w:eastAsia="Calibri" w:hAnsi="Calibri" w:cs="Calibri"/>
        </w:rPr>
        <w:t xml:space="preserve">ième semaine de Sciences Humaines 9 en </w:t>
      </w:r>
      <w:proofErr w:type="gramStart"/>
      <w:r w:rsidRPr="0061450C">
        <w:rPr>
          <w:rFonts w:ascii="Calibri" w:eastAsia="Calibri" w:hAnsi="Calibri" w:cs="Calibri"/>
        </w:rPr>
        <w:t>quarantaine!</w:t>
      </w:r>
      <w:proofErr w:type="gramEnd"/>
      <w:r w:rsidRPr="0061450C">
        <w:rPr>
          <w:rFonts w:ascii="Calibri" w:eastAsia="Calibri" w:hAnsi="Calibri" w:cs="Calibri"/>
        </w:rPr>
        <w:t xml:space="preserve">  Vous avez trois tâches à compléter cette semaine :</w:t>
      </w:r>
    </w:p>
    <w:p w14:paraId="56D28185" w14:textId="4103CA58" w:rsidR="00683CB7" w:rsidRPr="0061450C" w:rsidRDefault="008F55DF" w:rsidP="7B0C97D9">
      <w:pPr>
        <w:pStyle w:val="ListParagraph"/>
        <w:numPr>
          <w:ilvl w:val="0"/>
          <w:numId w:val="11"/>
        </w:numPr>
        <w:spacing w:beforeAutospacing="1" w:afterAutospacing="1"/>
        <w:rPr>
          <w:rFonts w:eastAsiaTheme="minorEastAsia"/>
        </w:rPr>
      </w:pPr>
      <w:r w:rsidRPr="0061450C">
        <w:rPr>
          <w:rFonts w:ascii="Calibri" w:eastAsia="Calibri" w:hAnsi="Calibri" w:cs="Calibri"/>
        </w:rPr>
        <w:t xml:space="preserve">Répondre à la question : </w:t>
      </w:r>
      <w:r w:rsidRPr="0061450C">
        <w:rPr>
          <w:rFonts w:ascii="Calibri" w:eastAsia="Calibri" w:hAnsi="Calibri" w:cs="Calibri"/>
          <w:i/>
          <w:iCs/>
        </w:rPr>
        <w:t xml:space="preserve">Les </w:t>
      </w:r>
      <w:r w:rsidR="00F93FC0" w:rsidRPr="0061450C">
        <w:rPr>
          <w:rFonts w:ascii="Calibri" w:eastAsia="Calibri" w:hAnsi="Calibri" w:cs="Calibri"/>
          <w:i/>
          <w:iCs/>
        </w:rPr>
        <w:t xml:space="preserve">êtres </w:t>
      </w:r>
      <w:r w:rsidRPr="0061450C">
        <w:rPr>
          <w:rFonts w:ascii="Calibri" w:eastAsia="Calibri" w:hAnsi="Calibri" w:cs="Calibri"/>
          <w:i/>
          <w:iCs/>
        </w:rPr>
        <w:t xml:space="preserve">humains sont-ils </w:t>
      </w:r>
      <w:r w:rsidR="00F93FC0" w:rsidRPr="0061450C">
        <w:rPr>
          <w:rFonts w:ascii="Calibri" w:eastAsia="Calibri" w:hAnsi="Calibri" w:cs="Calibri"/>
          <w:i/>
          <w:iCs/>
        </w:rPr>
        <w:t>humains</w:t>
      </w:r>
      <w:r w:rsidR="002233B2" w:rsidRPr="0061450C">
        <w:rPr>
          <w:rFonts w:ascii="Calibri" w:eastAsia="Calibri" w:hAnsi="Calibri" w:cs="Calibri"/>
          <w:i/>
          <w:iCs/>
        </w:rPr>
        <w:t xml:space="preserve"> (gentilles, compatissants, « humane</w:t>
      </w:r>
      <w:proofErr w:type="gramStart"/>
      <w:r w:rsidR="002233B2" w:rsidRPr="0061450C">
        <w:rPr>
          <w:rFonts w:ascii="Calibri" w:eastAsia="Calibri" w:hAnsi="Calibri" w:cs="Calibri"/>
          <w:i/>
          <w:iCs/>
        </w:rPr>
        <w:t> »)?</w:t>
      </w:r>
      <w:r w:rsidR="003D70E6" w:rsidRPr="0061450C">
        <w:rPr>
          <w:rFonts w:ascii="Calibri" w:eastAsia="Calibri" w:hAnsi="Calibri" w:cs="Calibri"/>
          <w:i/>
          <w:iCs/>
        </w:rPr>
        <w:t>;</w:t>
      </w:r>
      <w:proofErr w:type="gramEnd"/>
    </w:p>
    <w:p w14:paraId="75758392" w14:textId="61267DF2" w:rsidR="00683CB7" w:rsidRPr="0061450C" w:rsidRDefault="003D70E6" w:rsidP="7B0C97D9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61450C">
        <w:rPr>
          <w:rFonts w:ascii="Calibri" w:eastAsia="Calibri" w:hAnsi="Calibri" w:cs="Calibri"/>
        </w:rPr>
        <w:t xml:space="preserve">Résoudre un des plus grands problèmes du </w:t>
      </w:r>
      <w:proofErr w:type="gramStart"/>
      <w:r w:rsidRPr="0061450C">
        <w:rPr>
          <w:rFonts w:ascii="Calibri" w:eastAsia="Calibri" w:hAnsi="Calibri" w:cs="Calibri"/>
        </w:rPr>
        <w:t>planète;</w:t>
      </w:r>
      <w:proofErr w:type="gramEnd"/>
      <w:r w:rsidR="2F4F80F4" w:rsidRPr="0061450C">
        <w:rPr>
          <w:rFonts w:ascii="Calibri" w:eastAsia="Calibri" w:hAnsi="Calibri" w:cs="Calibri"/>
        </w:rPr>
        <w:t xml:space="preserve"> </w:t>
      </w:r>
      <w:r w:rsidRPr="0061450C">
        <w:rPr>
          <w:rFonts w:ascii="Calibri" w:eastAsia="Calibri" w:hAnsi="Calibri" w:cs="Calibri"/>
        </w:rPr>
        <w:t>et</w:t>
      </w:r>
    </w:p>
    <w:p w14:paraId="11C67F78" w14:textId="377F585B" w:rsidR="00683CB7" w:rsidRPr="0061450C" w:rsidRDefault="2F4F80F4" w:rsidP="7B0C97D9">
      <w:pPr>
        <w:pStyle w:val="ListParagraph"/>
        <w:numPr>
          <w:ilvl w:val="0"/>
          <w:numId w:val="11"/>
        </w:numPr>
        <w:spacing w:beforeAutospacing="1" w:afterAutospacing="1"/>
        <w:rPr>
          <w:rFonts w:eastAsiaTheme="minorEastAsia"/>
        </w:rPr>
      </w:pPr>
      <w:r w:rsidRPr="0061450C">
        <w:rPr>
          <w:rFonts w:ascii="Calibri" w:eastAsia="Calibri" w:hAnsi="Calibri" w:cs="Calibri"/>
        </w:rPr>
        <w:t xml:space="preserve">Continuer d’afficher des postes au </w:t>
      </w:r>
      <w:proofErr w:type="spellStart"/>
      <w:r w:rsidRPr="0061450C">
        <w:rPr>
          <w:rFonts w:ascii="Calibri" w:eastAsia="Calibri" w:hAnsi="Calibri" w:cs="Calibri"/>
        </w:rPr>
        <w:t>Padlet</w:t>
      </w:r>
      <w:proofErr w:type="spellEnd"/>
      <w:r w:rsidRPr="0061450C">
        <w:rPr>
          <w:rFonts w:ascii="Calibri" w:eastAsia="Calibri" w:hAnsi="Calibri" w:cs="Calibri"/>
        </w:rPr>
        <w:t xml:space="preserve"> (minimum une par semaine, SVP).</w:t>
      </w:r>
    </w:p>
    <w:p w14:paraId="40E99909" w14:textId="4CE8A38A" w:rsidR="00683CB7" w:rsidRPr="0061450C" w:rsidRDefault="2F4F80F4" w:rsidP="7B0C97D9">
      <w:pPr>
        <w:spacing w:beforeAutospacing="1" w:afterAutospacing="1"/>
        <w:rPr>
          <w:rFonts w:ascii="Calibri" w:eastAsia="Calibri" w:hAnsi="Calibri" w:cs="Calibri"/>
        </w:rPr>
      </w:pPr>
      <w:r w:rsidRPr="0061450C">
        <w:rPr>
          <w:rFonts w:ascii="Calibri" w:eastAsia="Calibri" w:hAnsi="Calibri" w:cs="Calibri"/>
        </w:rPr>
        <w:t xml:space="preserve">Comme vous y avez habitude maintenant, remettez s’il-vous-plaît vos devoirs à moi sur Teams.  S’il vous faut de l’aide, on aura des « heures de permanence » (office </w:t>
      </w:r>
      <w:proofErr w:type="spellStart"/>
      <w:r w:rsidRPr="0061450C">
        <w:rPr>
          <w:rFonts w:ascii="Calibri" w:eastAsia="Calibri" w:hAnsi="Calibri" w:cs="Calibri"/>
        </w:rPr>
        <w:t>hours</w:t>
      </w:r>
      <w:proofErr w:type="spellEnd"/>
      <w:r w:rsidRPr="0061450C">
        <w:rPr>
          <w:rFonts w:ascii="Calibri" w:eastAsia="Calibri" w:hAnsi="Calibri" w:cs="Calibri"/>
        </w:rPr>
        <w:t>).  Ce sont facultatifs (pas obligatoires) mais une bonne opportunité de vérifier que vous comprenez les devoirs et de poser des questions si vous en avez.</w:t>
      </w:r>
    </w:p>
    <w:p w14:paraId="654BCDB9" w14:textId="0D8A48D2" w:rsidR="2F4F80F4" w:rsidRDefault="2F4F80F4" w:rsidP="6196AB78">
      <w:pPr>
        <w:spacing w:beforeAutospacing="1" w:afterAutospacing="1"/>
        <w:rPr>
          <w:rFonts w:ascii="Calibri" w:eastAsia="Calibri" w:hAnsi="Calibri" w:cs="Calibri"/>
        </w:rPr>
      </w:pPr>
      <w:r w:rsidRPr="6196AB78">
        <w:rPr>
          <w:rFonts w:ascii="Calibri" w:eastAsia="Calibri" w:hAnsi="Calibri" w:cs="Calibri"/>
          <w:b/>
          <w:bCs/>
          <w:u w:val="single"/>
        </w:rPr>
        <w:t>Heures de permanence :</w:t>
      </w:r>
    </w:p>
    <w:p w14:paraId="08D68DB6" w14:textId="50A2A37C" w:rsidR="7C9C2DAC" w:rsidRDefault="7C9C2DAC" w:rsidP="6196AB78">
      <w:pPr>
        <w:spacing w:line="240" w:lineRule="auto"/>
        <w:rPr>
          <w:rFonts w:ascii="Verdana" w:eastAsia="Verdana" w:hAnsi="Verdana" w:cs="Verdana"/>
          <w:sz w:val="19"/>
          <w:szCs w:val="19"/>
        </w:rPr>
      </w:pPr>
      <w:r w:rsidRPr="5FE6B000">
        <w:rPr>
          <w:rFonts w:ascii="Calibri" w:eastAsia="Calibri" w:hAnsi="Calibri" w:cs="Calibri"/>
          <w:b/>
          <w:bCs/>
          <w:lang w:val="en-CA"/>
        </w:rPr>
        <w:t>Time:</w:t>
      </w:r>
      <w:r w:rsidRPr="5FE6B000">
        <w:rPr>
          <w:rFonts w:ascii="Calibri" w:eastAsia="Calibri" w:hAnsi="Calibri" w:cs="Calibri"/>
          <w:lang w:val="en-CA"/>
        </w:rPr>
        <w:t> Friday, May 22</w:t>
      </w:r>
      <w:r w:rsidRPr="5FE6B000">
        <w:rPr>
          <w:rFonts w:ascii="Calibri" w:eastAsia="Calibri" w:hAnsi="Calibri" w:cs="Calibri"/>
          <w:vertAlign w:val="superscript"/>
          <w:lang w:val="en-CA"/>
        </w:rPr>
        <w:t>nd</w:t>
      </w:r>
      <w:r w:rsidRPr="5FE6B000">
        <w:rPr>
          <w:rFonts w:ascii="Calibri" w:eastAsia="Calibri" w:hAnsi="Calibri" w:cs="Calibri"/>
          <w:lang w:val="en-CA"/>
        </w:rPr>
        <w:t>, 1:00 PM – 2:00 PM</w:t>
      </w:r>
      <w:r>
        <w:br/>
      </w:r>
      <w:hyperlink r:id="rId5">
        <w:r w:rsidRPr="5FE6B000">
          <w:rPr>
            <w:rStyle w:val="Hyperlink"/>
            <w:rFonts w:ascii="Calibri" w:eastAsia="Calibri" w:hAnsi="Calibri" w:cs="Calibri"/>
            <w:lang w:val="en-CA"/>
          </w:rPr>
          <w:t>https://sd79.zoom.us/j/92115685777?pwd=OS80WExycW9VNk1XZ3A5clBtUEFOQT09</w:t>
        </w:r>
        <w:r>
          <w:br/>
        </w:r>
        <w:r>
          <w:br/>
        </w:r>
      </w:hyperlink>
      <w:r w:rsidRPr="5FE6B000">
        <w:rPr>
          <w:rFonts w:ascii="Calibri" w:eastAsia="Calibri" w:hAnsi="Calibri" w:cs="Calibri"/>
          <w:lang w:val="en-CA"/>
        </w:rPr>
        <w:t>Meeting ID: 921 1568 5777   Password: 663850</w:t>
      </w:r>
    </w:p>
    <w:p w14:paraId="253A40FF" w14:textId="7B3CA5FD" w:rsidR="7C9C2DAC" w:rsidRDefault="7C9C2DAC" w:rsidP="6196AB78">
      <w:pPr>
        <w:spacing w:line="240" w:lineRule="auto"/>
        <w:rPr>
          <w:rFonts w:ascii="Verdana" w:eastAsia="Verdana" w:hAnsi="Verdana" w:cs="Verdana"/>
          <w:sz w:val="19"/>
          <w:szCs w:val="19"/>
          <w:lang w:val="en-US"/>
        </w:rPr>
      </w:pPr>
      <w:r w:rsidRPr="5FE6B000">
        <w:rPr>
          <w:rFonts w:ascii="Verdana" w:eastAsia="Verdana" w:hAnsi="Verdana" w:cs="Verdana"/>
          <w:b/>
          <w:bCs/>
          <w:color w:val="000000" w:themeColor="text1"/>
          <w:sz w:val="19"/>
          <w:szCs w:val="19"/>
          <w:lang w:val="en-CA"/>
        </w:rPr>
        <w:t xml:space="preserve">Time: </w:t>
      </w:r>
      <w:r w:rsidRPr="5FE6B000">
        <w:rPr>
          <w:rFonts w:ascii="Verdana" w:eastAsia="Verdana" w:hAnsi="Verdana" w:cs="Verdana"/>
          <w:color w:val="000000" w:themeColor="text1"/>
          <w:sz w:val="19"/>
          <w:szCs w:val="19"/>
          <w:lang w:val="en-CA"/>
        </w:rPr>
        <w:t>Monday, May 25</w:t>
      </w:r>
      <w:r w:rsidRPr="5FE6B000">
        <w:rPr>
          <w:rFonts w:ascii="Verdana" w:eastAsia="Verdana" w:hAnsi="Verdana" w:cs="Verdana"/>
          <w:color w:val="000000" w:themeColor="text1"/>
          <w:sz w:val="19"/>
          <w:szCs w:val="19"/>
          <w:vertAlign w:val="superscript"/>
          <w:lang w:val="en-CA"/>
        </w:rPr>
        <w:t>th</w:t>
      </w:r>
      <w:r w:rsidRPr="5FE6B000">
        <w:rPr>
          <w:rFonts w:ascii="Verdana" w:eastAsia="Verdana" w:hAnsi="Verdana" w:cs="Verdana"/>
          <w:color w:val="000000" w:themeColor="text1"/>
          <w:sz w:val="19"/>
          <w:szCs w:val="19"/>
          <w:lang w:val="en-CA"/>
        </w:rPr>
        <w:t>, 11:00 AM – 12:00 AM</w:t>
      </w:r>
    </w:p>
    <w:p w14:paraId="5ABB3693" w14:textId="065F9E69" w:rsidR="7C9C2DAC" w:rsidRDefault="00540EF3" w:rsidP="6196AB78">
      <w:pPr>
        <w:rPr>
          <w:rFonts w:ascii="Calibri" w:eastAsia="Calibri" w:hAnsi="Calibri" w:cs="Calibri"/>
          <w:lang w:val="en-US"/>
        </w:rPr>
      </w:pPr>
      <w:hyperlink r:id="rId6">
        <w:r w:rsidR="7C9C2DAC" w:rsidRPr="5FE6B000">
          <w:rPr>
            <w:rStyle w:val="Hyperlink"/>
            <w:rFonts w:ascii="Calibri" w:eastAsia="Calibri" w:hAnsi="Calibri" w:cs="Calibri"/>
            <w:color w:val="0088CC"/>
            <w:lang w:val="en-CA"/>
          </w:rPr>
          <w:t>https://sd79.zoom.us/j/98508855299?pwd=ZVBIREswN2hPeUlwYjgwaVlJbFZJdz09</w:t>
        </w:r>
      </w:hyperlink>
    </w:p>
    <w:p w14:paraId="0C7B792B" w14:textId="65C4661B" w:rsidR="7C9C2DAC" w:rsidRDefault="7C9C2DAC" w:rsidP="6196AB78">
      <w:pPr>
        <w:rPr>
          <w:rFonts w:ascii="Calibri" w:eastAsia="Calibri" w:hAnsi="Calibri" w:cs="Calibri"/>
          <w:lang w:val="en-US"/>
        </w:rPr>
      </w:pPr>
      <w:r w:rsidRPr="5FE6B000">
        <w:rPr>
          <w:rFonts w:ascii="Calibri" w:eastAsia="Calibri" w:hAnsi="Calibri" w:cs="Calibri"/>
          <w:lang w:val="en-CA"/>
        </w:rPr>
        <w:t>Meeting ID: 985 0885 5299.     Password: 553579</w:t>
      </w:r>
    </w:p>
    <w:p w14:paraId="047F3F8A" w14:textId="77F1991E" w:rsidR="00683CB7" w:rsidRPr="0061450C" w:rsidRDefault="2F4F80F4" w:rsidP="5FE6B000">
      <w:pPr>
        <w:spacing w:beforeAutospacing="1" w:afterAutospacing="1"/>
        <w:rPr>
          <w:rFonts w:ascii="Calibri" w:eastAsia="Calibri" w:hAnsi="Calibri" w:cs="Calibri"/>
        </w:rPr>
      </w:pPr>
      <w:r w:rsidRPr="5FE6B000">
        <w:rPr>
          <w:rFonts w:ascii="Calibri" w:eastAsia="Calibri" w:hAnsi="Calibri" w:cs="Calibri"/>
        </w:rPr>
        <w:t>Et, comme toujours, si vous avez de questions, n’hésitez pas de m’envoyer un message dans Teams ou un courriel.</w:t>
      </w:r>
    </w:p>
    <w:p w14:paraId="20FBEAE0" w14:textId="4B9AEF43" w:rsidR="00683CB7" w:rsidRPr="0061450C" w:rsidRDefault="2F4F80F4" w:rsidP="7B0C97D9">
      <w:pPr>
        <w:spacing w:beforeAutospacing="1" w:afterAutospacing="1"/>
        <w:rPr>
          <w:rFonts w:ascii="Calibri" w:eastAsia="Calibri" w:hAnsi="Calibri" w:cs="Calibri"/>
        </w:rPr>
      </w:pPr>
      <w:r w:rsidRPr="0061450C">
        <w:rPr>
          <w:rFonts w:ascii="Calibri" w:eastAsia="Calibri" w:hAnsi="Calibri" w:cs="Calibri"/>
        </w:rPr>
        <w:t xml:space="preserve">Bon courage, mes </w:t>
      </w:r>
      <w:proofErr w:type="gramStart"/>
      <w:r w:rsidRPr="0061450C">
        <w:rPr>
          <w:rFonts w:ascii="Calibri" w:eastAsia="Calibri" w:hAnsi="Calibri" w:cs="Calibri"/>
        </w:rPr>
        <w:t>amis!</w:t>
      </w:r>
      <w:proofErr w:type="gramEnd"/>
    </w:p>
    <w:p w14:paraId="7A6A7836" w14:textId="6BD1C9FE" w:rsidR="00683CB7" w:rsidRPr="0061450C" w:rsidRDefault="2F4F80F4" w:rsidP="7B0C97D9">
      <w:pPr>
        <w:spacing w:beforeAutospacing="1" w:afterAutospacing="1"/>
        <w:rPr>
          <w:rFonts w:ascii="Calibri" w:eastAsia="Calibri" w:hAnsi="Calibri" w:cs="Calibri"/>
        </w:rPr>
      </w:pPr>
      <w:r w:rsidRPr="0061450C">
        <w:rPr>
          <w:rFonts w:ascii="Calibri" w:eastAsia="Calibri" w:hAnsi="Calibri" w:cs="Calibri"/>
        </w:rPr>
        <w:t xml:space="preserve">M </w:t>
      </w:r>
      <w:proofErr w:type="spellStart"/>
      <w:r w:rsidRPr="0061450C">
        <w:rPr>
          <w:rFonts w:ascii="Calibri" w:eastAsia="Calibri" w:hAnsi="Calibri" w:cs="Calibri"/>
        </w:rPr>
        <w:t>Whittington</w:t>
      </w:r>
      <w:proofErr w:type="spellEnd"/>
      <w:r w:rsidRPr="0061450C">
        <w:rPr>
          <w:rFonts w:ascii="Calibri" w:eastAsia="Calibri" w:hAnsi="Calibri" w:cs="Calibri"/>
        </w:rPr>
        <w:t> </w:t>
      </w:r>
    </w:p>
    <w:p w14:paraId="139FAA6D" w14:textId="5243F55C" w:rsidR="00683CB7" w:rsidRPr="0061450C" w:rsidRDefault="2F4F80F4" w:rsidP="003D70E6">
      <w:pPr>
        <w:spacing w:before="240"/>
        <w:rPr>
          <w:rFonts w:ascii="Calibri" w:eastAsia="Calibri" w:hAnsi="Calibri" w:cs="Calibri"/>
          <w:color w:val="2F5496" w:themeColor="accent1" w:themeShade="BF"/>
          <w:sz w:val="32"/>
          <w:szCs w:val="32"/>
        </w:rPr>
      </w:pPr>
      <w:r w:rsidRPr="0061450C">
        <w:rPr>
          <w:rFonts w:ascii="Calibri" w:eastAsia="Calibri" w:hAnsi="Calibri" w:cs="Calibri"/>
          <w:color w:val="2F5496" w:themeColor="accent1" w:themeShade="BF"/>
          <w:sz w:val="32"/>
          <w:szCs w:val="32"/>
        </w:rPr>
        <w:t xml:space="preserve">Buts </w:t>
      </w:r>
      <w:proofErr w:type="gramStart"/>
      <w:r w:rsidRPr="0061450C">
        <w:rPr>
          <w:rFonts w:ascii="Calibri" w:eastAsia="Calibri" w:hAnsi="Calibri" w:cs="Calibri"/>
          <w:color w:val="2F5496" w:themeColor="accent1" w:themeShade="BF"/>
          <w:sz w:val="32"/>
          <w:szCs w:val="32"/>
        </w:rPr>
        <w:t>d’apprentissage:</w:t>
      </w:r>
      <w:proofErr w:type="gramEnd"/>
    </w:p>
    <w:p w14:paraId="0F39AF40" w14:textId="7AEA4B7E" w:rsidR="00683CB7" w:rsidRPr="0061450C" w:rsidRDefault="2F4F80F4" w:rsidP="000253F8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0061450C">
        <w:rPr>
          <w:rFonts w:ascii="Calibri" w:eastAsia="Calibri" w:hAnsi="Calibri" w:cs="Calibri"/>
        </w:rPr>
        <w:t>Évaluer l’importance de personnes (individus et groupes) et de lieux, comment ils peuvent affecter des évènements, décisions, ou développements historiques</w:t>
      </w:r>
    </w:p>
    <w:p w14:paraId="37412429" w14:textId="61928A22" w:rsidR="00430FB3" w:rsidRPr="0061450C" w:rsidRDefault="00C97020" w:rsidP="000253F8">
      <w:pPr>
        <w:pStyle w:val="ListParagraph"/>
        <w:numPr>
          <w:ilvl w:val="0"/>
          <w:numId w:val="10"/>
        </w:numPr>
        <w:rPr>
          <w:rFonts w:eastAsiaTheme="minorEastAsia" w:cstheme="minorHAnsi"/>
          <w:bCs/>
        </w:rPr>
      </w:pPr>
      <w:r w:rsidRPr="0061450C">
        <w:rPr>
          <w:bCs/>
        </w:rPr>
        <w:t>Expliquer et inférer différents points de vue au sujet des personnes, des lieux, des enjeux ou des événements du passé ou du présent</w:t>
      </w:r>
    </w:p>
    <w:p w14:paraId="70D1FC82" w14:textId="01CA96C7" w:rsidR="00683CB7" w:rsidRPr="0061450C" w:rsidRDefault="00CF4E6C" w:rsidP="0013693D">
      <w:pPr>
        <w:pStyle w:val="ListParagraph"/>
        <w:numPr>
          <w:ilvl w:val="0"/>
          <w:numId w:val="10"/>
        </w:numPr>
        <w:rPr>
          <w:rFonts w:eastAsiaTheme="minorEastAsia" w:cstheme="minorHAnsi"/>
          <w:bCs/>
        </w:rPr>
      </w:pPr>
      <w:proofErr w:type="gramStart"/>
      <w:r w:rsidRPr="0061450C">
        <w:lastRenderedPageBreak/>
        <w:t>faire</w:t>
      </w:r>
      <w:proofErr w:type="gramEnd"/>
      <w:r w:rsidRPr="0061450C">
        <w:t xml:space="preserve"> preuve de leadership en planifiant et en évaluant des stratégies pour aborder un problème ou une question</w:t>
      </w:r>
    </w:p>
    <w:p w14:paraId="5406FC6D" w14:textId="77777777" w:rsidR="0013693D" w:rsidRPr="0061450C" w:rsidRDefault="0013693D" w:rsidP="0013693D">
      <w:pPr>
        <w:rPr>
          <w:rFonts w:eastAsiaTheme="minorEastAsia" w:cstheme="minorHAnsi"/>
          <w:bCs/>
        </w:rPr>
      </w:pPr>
    </w:p>
    <w:p w14:paraId="547DD563" w14:textId="3CE6F6FF" w:rsidR="00683CB7" w:rsidRPr="0061450C" w:rsidRDefault="2F4F80F4" w:rsidP="0013693D">
      <w:pPr>
        <w:spacing w:before="240"/>
        <w:rPr>
          <w:rFonts w:ascii="Calibri" w:eastAsia="Calibri" w:hAnsi="Calibri" w:cs="Calibri"/>
          <w:color w:val="2F5496" w:themeColor="accent1" w:themeShade="BF"/>
          <w:sz w:val="32"/>
          <w:szCs w:val="32"/>
        </w:rPr>
      </w:pPr>
      <w:proofErr w:type="gramStart"/>
      <w:r w:rsidRPr="0061450C">
        <w:rPr>
          <w:rFonts w:ascii="Calibri" w:eastAsia="Calibri" w:hAnsi="Calibri" w:cs="Calibri"/>
          <w:color w:val="2F5496" w:themeColor="accent1" w:themeShade="BF"/>
          <w:sz w:val="32"/>
          <w:szCs w:val="32"/>
        </w:rPr>
        <w:t>Instructions:</w:t>
      </w:r>
      <w:proofErr w:type="gramEnd"/>
    </w:p>
    <w:p w14:paraId="6487F864" w14:textId="5F831009" w:rsidR="00683CB7" w:rsidRPr="0061450C" w:rsidRDefault="2F4F80F4" w:rsidP="7B0C97D9">
      <w:pPr>
        <w:spacing w:beforeAutospacing="1" w:afterAutospacing="1"/>
        <w:rPr>
          <w:rFonts w:ascii="Calibri" w:eastAsia="Calibri" w:hAnsi="Calibri" w:cs="Calibri"/>
        </w:rPr>
      </w:pPr>
      <w:r w:rsidRPr="0061450C">
        <w:rPr>
          <w:rFonts w:ascii="Calibri" w:eastAsia="Calibri" w:hAnsi="Calibri" w:cs="Calibri"/>
        </w:rPr>
        <w:t xml:space="preserve">À rendre </w:t>
      </w:r>
      <w:r w:rsidRPr="0061450C">
        <w:rPr>
          <w:rFonts w:ascii="Calibri" w:eastAsia="Calibri" w:hAnsi="Calibri" w:cs="Calibri"/>
          <w:b/>
          <w:bCs/>
        </w:rPr>
        <w:t xml:space="preserve">mardi, le </w:t>
      </w:r>
      <w:r w:rsidR="0013693D" w:rsidRPr="0061450C">
        <w:rPr>
          <w:rFonts w:ascii="Calibri" w:eastAsia="Calibri" w:hAnsi="Calibri" w:cs="Calibri"/>
          <w:b/>
          <w:bCs/>
        </w:rPr>
        <w:t xml:space="preserve">26 </w:t>
      </w:r>
      <w:r w:rsidRPr="0061450C">
        <w:rPr>
          <w:rFonts w:ascii="Calibri" w:eastAsia="Calibri" w:hAnsi="Calibri" w:cs="Calibri"/>
          <w:b/>
          <w:bCs/>
        </w:rPr>
        <w:t>mai</w:t>
      </w:r>
    </w:p>
    <w:p w14:paraId="3191A644" w14:textId="634DE3E3" w:rsidR="00683CB7" w:rsidRPr="0061450C" w:rsidRDefault="2F4F80F4" w:rsidP="00CF41FA">
      <w:pPr>
        <w:pStyle w:val="Heading2"/>
        <w:rPr>
          <w:rFonts w:eastAsia="Calibri"/>
        </w:rPr>
      </w:pPr>
      <w:r w:rsidRPr="0061450C">
        <w:rPr>
          <w:rFonts w:eastAsia="Calibri"/>
        </w:rPr>
        <w:t xml:space="preserve">Tâche #1 : </w:t>
      </w:r>
      <w:r w:rsidR="00D15385" w:rsidRPr="0061450C">
        <w:rPr>
          <w:rFonts w:eastAsia="Calibri"/>
          <w:i/>
          <w:iCs/>
        </w:rPr>
        <w:t>L’humanité</w:t>
      </w:r>
    </w:p>
    <w:p w14:paraId="3E2C772C" w14:textId="0BCEA33F" w:rsidR="00D15385" w:rsidRPr="0061450C" w:rsidRDefault="00E93925" w:rsidP="00D15385">
      <w:r>
        <w:rPr>
          <w:b/>
          <w:bCs/>
        </w:rPr>
        <w:t xml:space="preserve">Devoir : </w:t>
      </w:r>
      <w:r w:rsidR="00D15385" w:rsidRPr="0061450C">
        <w:t xml:space="preserve">Comme </w:t>
      </w:r>
      <w:r w:rsidR="00806302" w:rsidRPr="0061450C">
        <w:t xml:space="preserve">échauffement, répondez s’il-vous-plaît à la question suivante </w:t>
      </w:r>
      <w:r w:rsidR="0061450C" w:rsidRPr="0061450C">
        <w:t xml:space="preserve">et incluez tous les éléments </w:t>
      </w:r>
      <w:proofErr w:type="gramStart"/>
      <w:r w:rsidR="0061450C" w:rsidRPr="0061450C">
        <w:t>demandés:</w:t>
      </w:r>
      <w:proofErr w:type="gramEnd"/>
    </w:p>
    <w:p w14:paraId="6F0BDB6C" w14:textId="4556A107" w:rsidR="0061450C" w:rsidRDefault="0061450C" w:rsidP="00D15385">
      <w:r w:rsidRPr="0061450C">
        <w:rPr>
          <w:b/>
          <w:bCs/>
          <w:i/>
          <w:iCs/>
        </w:rPr>
        <w:t xml:space="preserve">Les êtres humains sont-ils humains (gentille, compatissants, </w:t>
      </w:r>
      <w:r>
        <w:rPr>
          <w:b/>
          <w:bCs/>
          <w:i/>
          <w:iCs/>
        </w:rPr>
        <w:t>« humane</w:t>
      </w:r>
      <w:r w:rsidR="00FA59F5">
        <w:rPr>
          <w:b/>
          <w:bCs/>
          <w:i/>
          <w:iCs/>
        </w:rPr>
        <w:t> »</w:t>
      </w:r>
      <w:proofErr w:type="gramStart"/>
      <w:r w:rsidR="00FA59F5">
        <w:rPr>
          <w:b/>
          <w:bCs/>
          <w:i/>
          <w:iCs/>
        </w:rPr>
        <w:t>)?</w:t>
      </w:r>
      <w:proofErr w:type="gramEnd"/>
    </w:p>
    <w:p w14:paraId="276C60B0" w14:textId="34CE3C56" w:rsidR="004B51B5" w:rsidRDefault="004B51B5" w:rsidP="004B51B5">
      <w:pPr>
        <w:pStyle w:val="ListParagraph"/>
        <w:numPr>
          <w:ilvl w:val="0"/>
          <w:numId w:val="12"/>
        </w:numPr>
      </w:pPr>
      <w:r>
        <w:t xml:space="preserve">Déclarez votre </w:t>
      </w:r>
      <w:r w:rsidR="00661E49">
        <w:t>opinion</w:t>
      </w:r>
    </w:p>
    <w:p w14:paraId="66ED735A" w14:textId="7BC0B1EA" w:rsidR="00661E49" w:rsidRDefault="00661E49" w:rsidP="004B51B5">
      <w:pPr>
        <w:pStyle w:val="ListParagraph"/>
        <w:numPr>
          <w:ilvl w:val="0"/>
          <w:numId w:val="12"/>
        </w:numPr>
      </w:pPr>
      <w:r>
        <w:t>Incluez au moins un fait pour soutenir votre opinion</w:t>
      </w:r>
    </w:p>
    <w:p w14:paraId="2A766315" w14:textId="42848F70" w:rsidR="00661E49" w:rsidRDefault="00CB3840" w:rsidP="004B51B5">
      <w:pPr>
        <w:pStyle w:val="ListParagraph"/>
        <w:numPr>
          <w:ilvl w:val="0"/>
          <w:numId w:val="12"/>
        </w:numPr>
      </w:pPr>
      <w:r>
        <w:t>Essayez d</w:t>
      </w:r>
      <w:r w:rsidR="009A53B8">
        <w:t>e répondre à au moins un autre argument possible qui va contre votre opinion</w:t>
      </w:r>
    </w:p>
    <w:p w14:paraId="6B16EFB6" w14:textId="3794D0A9" w:rsidR="00C20551" w:rsidRPr="004B51B5" w:rsidRDefault="009A53B8" w:rsidP="00C20551">
      <w:pPr>
        <w:pStyle w:val="ListParagraph"/>
        <w:numPr>
          <w:ilvl w:val="0"/>
          <w:numId w:val="12"/>
        </w:numPr>
      </w:pPr>
      <w:r>
        <w:t>Con</w:t>
      </w:r>
      <w:r w:rsidR="00C20551">
        <w:t>vainquez-moi de votre opinion</w:t>
      </w:r>
    </w:p>
    <w:p w14:paraId="775A74F3" w14:textId="5290A085" w:rsidR="00683CB7" w:rsidRDefault="2F4F80F4" w:rsidP="00CF41FA">
      <w:pPr>
        <w:pStyle w:val="Heading2"/>
        <w:rPr>
          <w:rFonts w:eastAsia="Calibri"/>
        </w:rPr>
      </w:pPr>
      <w:r w:rsidRPr="0061450C">
        <w:rPr>
          <w:rFonts w:eastAsia="Calibri"/>
        </w:rPr>
        <w:t>Tâche #2</w:t>
      </w:r>
      <w:r w:rsidR="007A7AB7">
        <w:rPr>
          <w:rFonts w:eastAsia="Calibri"/>
        </w:rPr>
        <w:t> : Les grands problèmes du monde</w:t>
      </w:r>
    </w:p>
    <w:p w14:paraId="1DBFC6CC" w14:textId="42274210" w:rsidR="00144699" w:rsidRDefault="003E4156" w:rsidP="00CF41FA">
      <w:r>
        <w:t xml:space="preserve">Nous vivons </w:t>
      </w:r>
      <w:r w:rsidR="00532C91">
        <w:t>une époque intéressante</w:t>
      </w:r>
      <w:r>
        <w:t xml:space="preserve">.  </w:t>
      </w:r>
      <w:r w:rsidR="00587004">
        <w:t>Pour la plupart, nous vivons une vie plus saine, longue, et riche d’informations que le monarque le plus puissant</w:t>
      </w:r>
      <w:r w:rsidR="007C18F8">
        <w:t xml:space="preserve"> il y a 115 ans.  Comme une espèce, nous avons </w:t>
      </w:r>
      <w:r w:rsidR="00532C91">
        <w:t>survécu</w:t>
      </w:r>
      <w:r w:rsidR="007C18F8">
        <w:t xml:space="preserve"> </w:t>
      </w:r>
      <w:r w:rsidR="00A66CB7">
        <w:t>des pestes, des guerres internationales, des gouvernements corrompus et incompétents</w:t>
      </w:r>
      <w:r w:rsidR="000E7840">
        <w:t>, l’esclavage,</w:t>
      </w:r>
      <w:r w:rsidR="00770930">
        <w:t xml:space="preserve"> des génocides, et </w:t>
      </w:r>
      <w:r w:rsidR="00532C91">
        <w:t>le colonialisme</w:t>
      </w:r>
      <w:r w:rsidR="00770930">
        <w:t>.</w:t>
      </w:r>
      <w:r w:rsidR="00CC2C82">
        <w:t xml:space="preserve">  Malgré tous ces défis, nous avons vu une attente de vie </w:t>
      </w:r>
      <w:r w:rsidR="00AA5355">
        <w:t xml:space="preserve">haussée globalement, </w:t>
      </w:r>
      <w:r w:rsidR="00185FF1">
        <w:t>une amélioration dans la santé en générale ainsi si qu’un meilleur accès aux besoins</w:t>
      </w:r>
      <w:r w:rsidR="00F25014">
        <w:t xml:space="preserve"> de base. </w:t>
      </w:r>
      <w:r w:rsidR="000E7840">
        <w:t xml:space="preserve"> </w:t>
      </w:r>
      <w:r w:rsidR="00F25014">
        <w:t xml:space="preserve">Nous avons établi des systèmes </w:t>
      </w:r>
      <w:r w:rsidR="00891160">
        <w:t xml:space="preserve">mondiaux d’échange et de communication, et de programmes pour réduire la </w:t>
      </w:r>
      <w:r w:rsidR="00532C91">
        <w:t>pauvreté</w:t>
      </w:r>
      <w:r w:rsidR="00A84355">
        <w:t xml:space="preserve">, le racisme, le sexisme, et les inégalités sociales. </w:t>
      </w:r>
    </w:p>
    <w:p w14:paraId="15D05A01" w14:textId="705ABE3F" w:rsidR="00144699" w:rsidRDefault="00144699" w:rsidP="00CF41FA">
      <w:r>
        <w:t>Nous parlons souvent de comment créer un système « </w:t>
      </w:r>
      <w:r w:rsidR="00532C91">
        <w:t>durable,</w:t>
      </w:r>
      <w:r>
        <w:t xml:space="preserve"> » </w:t>
      </w:r>
      <w:r w:rsidR="00CC10E4">
        <w:t xml:space="preserve">c’est-à-dire, qui pourrait rester en place sans risquer la santé </w:t>
      </w:r>
      <w:r w:rsidR="00532C91">
        <w:t>de la planète</w:t>
      </w:r>
      <w:r w:rsidR="00CC10E4">
        <w:t xml:space="preserve"> ni des générations du futur.  On parle souvent de l’idée de laisser </w:t>
      </w:r>
      <w:r w:rsidR="00532C91">
        <w:t>la planète</w:t>
      </w:r>
      <w:r w:rsidR="00CC10E4">
        <w:t xml:space="preserve"> en meilleur état de celui dans lequel on l’a trouvé</w:t>
      </w:r>
      <w:r w:rsidR="008A12D3">
        <w:t>.</w:t>
      </w:r>
    </w:p>
    <w:p w14:paraId="116AFC8A" w14:textId="3DCA8761" w:rsidR="00CF41FA" w:rsidRDefault="007C18F8" w:rsidP="00CF41FA">
      <w:r>
        <w:t>Mais ces avancement</w:t>
      </w:r>
      <w:r w:rsidR="00F25014">
        <w:t>s</w:t>
      </w:r>
      <w:r>
        <w:t xml:space="preserve"> viennent avec </w:t>
      </w:r>
      <w:r w:rsidR="00532C91">
        <w:t>un prix</w:t>
      </w:r>
      <w:r>
        <w:t>.</w:t>
      </w:r>
      <w:r w:rsidR="008A12D3">
        <w:t xml:space="preserve">  Nous voyons autour de nous aujourd’hui de grands problèmes</w:t>
      </w:r>
      <w:r w:rsidR="00B53FE4">
        <w:t>, de problèmes graves, urgents, et complexes.  Il faut se souvenir du fait que les humains sont débrouillard</w:t>
      </w:r>
      <w:r w:rsidR="00233B56">
        <w:t xml:space="preserve">ises (on </w:t>
      </w:r>
      <w:r w:rsidR="00532C91">
        <w:t>résous</w:t>
      </w:r>
      <w:r w:rsidR="00233B56">
        <w:t xml:space="preserve"> les problèmes).</w:t>
      </w:r>
      <w:r w:rsidR="00A32DEB">
        <w:t xml:space="preserve">  Aussi, il faut </w:t>
      </w:r>
      <w:r w:rsidR="000D29ED">
        <w:t xml:space="preserve">regarder de nombreux exemples historiques pour voir que les humains </w:t>
      </w:r>
      <w:r w:rsidR="00643980">
        <w:t xml:space="preserve">s’unissent le plus </w:t>
      </w:r>
      <w:r w:rsidR="009734C4">
        <w:t xml:space="preserve">quand on fait face </w:t>
      </w:r>
      <w:r w:rsidR="000523B1">
        <w:t>à de problèmes graves.</w:t>
      </w:r>
    </w:p>
    <w:p w14:paraId="37B23EBE" w14:textId="771E36A7" w:rsidR="000523B1" w:rsidRDefault="000523B1" w:rsidP="00CF41FA">
      <w:r>
        <w:rPr>
          <w:b/>
          <w:bCs/>
        </w:rPr>
        <w:t xml:space="preserve">Devoir : Voici une liste de certains des plus </w:t>
      </w:r>
      <w:r w:rsidR="00E56693">
        <w:rPr>
          <w:b/>
          <w:bCs/>
        </w:rPr>
        <w:t>grands problèmes mondiaux d’aujourd’hui.  Mettez la liste en ordre et expliquez brièvement votre raisonnement.</w:t>
      </w:r>
    </w:p>
    <w:p w14:paraId="5D239283" w14:textId="7715DB8B" w:rsidR="00532C91" w:rsidRDefault="00532C91" w:rsidP="00532C91">
      <w:pPr>
        <w:pStyle w:val="ListParagraph"/>
        <w:numPr>
          <w:ilvl w:val="0"/>
          <w:numId w:val="13"/>
        </w:numPr>
      </w:pPr>
      <w:r>
        <w:t>La pollution</w:t>
      </w:r>
    </w:p>
    <w:p w14:paraId="1C945025" w14:textId="0BE3D7C2" w:rsidR="00532C91" w:rsidRDefault="00532C91" w:rsidP="00532C91">
      <w:pPr>
        <w:pStyle w:val="ListParagraph"/>
        <w:numPr>
          <w:ilvl w:val="0"/>
          <w:numId w:val="13"/>
        </w:numPr>
      </w:pPr>
      <w:r>
        <w:t>Le changement climatique</w:t>
      </w:r>
    </w:p>
    <w:p w14:paraId="3ED8E021" w14:textId="575903BA" w:rsidR="00532C91" w:rsidRDefault="00CA0AA6" w:rsidP="00532C91">
      <w:pPr>
        <w:pStyle w:val="ListParagraph"/>
        <w:numPr>
          <w:ilvl w:val="0"/>
          <w:numId w:val="13"/>
        </w:numPr>
      </w:pPr>
      <w:r>
        <w:t>La perte des espèces et de la biodiversité</w:t>
      </w:r>
    </w:p>
    <w:p w14:paraId="0CF0DB34" w14:textId="5AC1287F" w:rsidR="00CA0AA6" w:rsidRDefault="00CA0AA6" w:rsidP="00532C91">
      <w:pPr>
        <w:pStyle w:val="ListParagraph"/>
        <w:numPr>
          <w:ilvl w:val="0"/>
          <w:numId w:val="13"/>
        </w:numPr>
      </w:pPr>
      <w:r>
        <w:t>La surpopulation</w:t>
      </w:r>
    </w:p>
    <w:p w14:paraId="3F3B8134" w14:textId="583CF4FA" w:rsidR="00CA0AA6" w:rsidRDefault="00CA0AA6" w:rsidP="00532C91">
      <w:pPr>
        <w:pStyle w:val="ListParagraph"/>
        <w:numPr>
          <w:ilvl w:val="0"/>
          <w:numId w:val="13"/>
        </w:numPr>
      </w:pPr>
      <w:r>
        <w:t>La surconsommation des ressources naturelles</w:t>
      </w:r>
      <w:r w:rsidR="009C0533">
        <w:t xml:space="preserve"> (forêts, mines, pêche, huile, gaz, etc.)</w:t>
      </w:r>
    </w:p>
    <w:p w14:paraId="358F012C" w14:textId="4049B8EE" w:rsidR="009C0533" w:rsidRDefault="00E93925" w:rsidP="009C0533">
      <w:r>
        <w:rPr>
          <w:b/>
          <w:bCs/>
        </w:rPr>
        <w:lastRenderedPageBreak/>
        <w:t xml:space="preserve">Devoir : </w:t>
      </w:r>
      <w:r w:rsidR="009C0533">
        <w:rPr>
          <w:b/>
          <w:bCs/>
        </w:rPr>
        <w:t xml:space="preserve">Maintenant, choisissez </w:t>
      </w:r>
      <w:r w:rsidR="009C0533">
        <w:rPr>
          <w:b/>
          <w:bCs/>
          <w:u w:val="single"/>
        </w:rPr>
        <w:t>un</w:t>
      </w:r>
      <w:r w:rsidR="009C0533">
        <w:rPr>
          <w:b/>
          <w:bCs/>
        </w:rPr>
        <w:t xml:space="preserve"> de ces problèmes et réso</w:t>
      </w:r>
      <w:r w:rsidR="006E567C">
        <w:rPr>
          <w:b/>
          <w:bCs/>
        </w:rPr>
        <w:t>lv</w:t>
      </w:r>
      <w:r w:rsidR="009C0533">
        <w:rPr>
          <w:b/>
          <w:bCs/>
        </w:rPr>
        <w:t>ez-le</w:t>
      </w:r>
      <w:r w:rsidR="006E567C">
        <w:rPr>
          <w:b/>
          <w:bCs/>
        </w:rPr>
        <w:t xml:space="preserve">.  </w:t>
      </w:r>
      <w:r w:rsidR="00CE61D9">
        <w:t xml:space="preserve">Soyez aussi créatives qu’il faut.  Imaginez que vous avez toutes les ressources </w:t>
      </w:r>
      <w:r>
        <w:t>nécessaires</w:t>
      </w:r>
      <w:r w:rsidR="00CE61D9">
        <w:t xml:space="preserve"> et que le problème est en fait résol</w:t>
      </w:r>
      <w:r w:rsidR="00427D41">
        <w:t>u</w:t>
      </w:r>
      <w:r w:rsidR="00CE61D9">
        <w:t>ble</w:t>
      </w:r>
      <w:r w:rsidR="007C68C0">
        <w:t xml:space="preserve"> (tous ces problèmes sont résol</w:t>
      </w:r>
      <w:r w:rsidR="00427D41">
        <w:t>u</w:t>
      </w:r>
      <w:r w:rsidR="007C68C0">
        <w:t>bles).  Il faut :</w:t>
      </w:r>
    </w:p>
    <w:p w14:paraId="7367A887" w14:textId="65311131" w:rsidR="007C68C0" w:rsidRDefault="007C68C0" w:rsidP="007C68C0">
      <w:pPr>
        <w:pStyle w:val="ListParagraph"/>
        <w:numPr>
          <w:ilvl w:val="0"/>
          <w:numId w:val="14"/>
        </w:numPr>
      </w:pPr>
      <w:r>
        <w:t xml:space="preserve">Considérer </w:t>
      </w:r>
      <w:r w:rsidR="00C2740C">
        <w:t>l’ingénierie nécessaire</w:t>
      </w:r>
      <w:r w:rsidR="00693CE1">
        <w:t xml:space="preserve"> pour réaliser votre </w:t>
      </w:r>
      <w:proofErr w:type="gramStart"/>
      <w:r w:rsidR="00693CE1">
        <w:t>plan;</w:t>
      </w:r>
      <w:proofErr w:type="gramEnd"/>
    </w:p>
    <w:p w14:paraId="3E687EE6" w14:textId="3C16E08F" w:rsidR="00C2740C" w:rsidRDefault="00693CE1" w:rsidP="007C68C0">
      <w:pPr>
        <w:pStyle w:val="ListParagraph"/>
        <w:numPr>
          <w:ilvl w:val="0"/>
          <w:numId w:val="14"/>
        </w:numPr>
      </w:pPr>
      <w:r>
        <w:t>Considérer l</w:t>
      </w:r>
      <w:r w:rsidR="00C2740C">
        <w:t xml:space="preserve">e changement humain/sociale </w:t>
      </w:r>
      <w:proofErr w:type="gramStart"/>
      <w:r w:rsidR="00C2740C">
        <w:t>nécessaire</w:t>
      </w:r>
      <w:r>
        <w:t>;</w:t>
      </w:r>
      <w:proofErr w:type="gramEnd"/>
      <w:r>
        <w:t xml:space="preserve"> </w:t>
      </w:r>
    </w:p>
    <w:p w14:paraId="6A959BC7" w14:textId="54B1A564" w:rsidR="00C2740C" w:rsidRDefault="00084B48" w:rsidP="007C68C0">
      <w:pPr>
        <w:pStyle w:val="ListParagraph"/>
        <w:numPr>
          <w:ilvl w:val="0"/>
          <w:numId w:val="14"/>
        </w:numPr>
      </w:pPr>
      <w:r>
        <w:t xml:space="preserve">Convaincre votre lecteur (M </w:t>
      </w:r>
      <w:proofErr w:type="spellStart"/>
      <w:r>
        <w:t>Whittington</w:t>
      </w:r>
      <w:proofErr w:type="spellEnd"/>
      <w:r>
        <w:t>) en incluant de faits provenant de sources crédibles</w:t>
      </w:r>
      <w:r w:rsidR="00231D0C">
        <w:t xml:space="preserve"> pour soutenir votre </w:t>
      </w:r>
      <w:proofErr w:type="gramStart"/>
      <w:r w:rsidR="00231D0C">
        <w:t>argument</w:t>
      </w:r>
      <w:r w:rsidR="00693CE1">
        <w:t>;</w:t>
      </w:r>
      <w:proofErr w:type="gramEnd"/>
    </w:p>
    <w:p w14:paraId="61248543" w14:textId="4CC90CA5" w:rsidR="00231D0C" w:rsidRDefault="000B23E9" w:rsidP="007C68C0">
      <w:pPr>
        <w:pStyle w:val="ListParagraph"/>
        <w:numPr>
          <w:ilvl w:val="0"/>
          <w:numId w:val="14"/>
        </w:numPr>
      </w:pPr>
      <w:r>
        <w:t>Répondre</w:t>
      </w:r>
      <w:r w:rsidR="00231D0C">
        <w:t xml:space="preserve"> au moins un peu à ceux </w:t>
      </w:r>
      <w:r w:rsidR="00EB1AAE">
        <w:t xml:space="preserve">qui s’opposent à votre </w:t>
      </w:r>
      <w:proofErr w:type="gramStart"/>
      <w:r w:rsidR="00EB1AAE">
        <w:t>idée</w:t>
      </w:r>
      <w:r w:rsidR="00693CE1">
        <w:t>;</w:t>
      </w:r>
      <w:proofErr w:type="gramEnd"/>
      <w:r w:rsidR="00693CE1">
        <w:t xml:space="preserve"> et il faut</w:t>
      </w:r>
    </w:p>
    <w:p w14:paraId="567C6B4D" w14:textId="3645A9BF" w:rsidR="000B23E9" w:rsidRPr="00CE61D9" w:rsidRDefault="000B23E9" w:rsidP="007C68C0">
      <w:pPr>
        <w:pStyle w:val="ListParagraph"/>
        <w:numPr>
          <w:ilvl w:val="0"/>
          <w:numId w:val="14"/>
        </w:numPr>
      </w:pPr>
      <w:r>
        <w:t>Essaye</w:t>
      </w:r>
      <w:r w:rsidR="00693CE1">
        <w:t>r</w:t>
      </w:r>
      <w:r>
        <w:t xml:space="preserve"> de vous limiter à une page.  On veut de la qualité ici, pas nécessairement une grande </w:t>
      </w:r>
      <w:r>
        <w:rPr>
          <w:i/>
          <w:iCs/>
        </w:rPr>
        <w:t>quantité</w:t>
      </w:r>
      <w:r>
        <w:t xml:space="preserve"> d’écriture.</w:t>
      </w:r>
    </w:p>
    <w:p w14:paraId="05272F37" w14:textId="3131646C" w:rsidR="00683CB7" w:rsidRPr="0061450C" w:rsidRDefault="00CF41FA" w:rsidP="00CF41FA">
      <w:pPr>
        <w:pStyle w:val="Heading2"/>
        <w:rPr>
          <w:rFonts w:eastAsia="Calibri"/>
        </w:rPr>
      </w:pPr>
      <w:r>
        <w:rPr>
          <w:rFonts w:eastAsia="Calibri"/>
        </w:rPr>
        <w:t xml:space="preserve">Tâche #3 : </w:t>
      </w:r>
      <w:proofErr w:type="spellStart"/>
      <w:r>
        <w:rPr>
          <w:rFonts w:eastAsia="Calibri"/>
        </w:rPr>
        <w:t>Padlet</w:t>
      </w:r>
      <w:proofErr w:type="spellEnd"/>
    </w:p>
    <w:p w14:paraId="1448C9E9" w14:textId="617BD37A" w:rsidR="00683CB7" w:rsidRPr="0061450C" w:rsidRDefault="2F4F80F4" w:rsidP="7B0C97D9">
      <w:pPr>
        <w:rPr>
          <w:rFonts w:ascii="Calibri" w:eastAsia="Calibri" w:hAnsi="Calibri" w:cs="Calibri"/>
          <w:sz w:val="24"/>
          <w:szCs w:val="24"/>
        </w:rPr>
      </w:pPr>
      <w:r w:rsidRPr="0061450C">
        <w:rPr>
          <w:rFonts w:ascii="Calibri" w:eastAsia="Calibri" w:hAnsi="Calibri" w:cs="Calibri"/>
          <w:sz w:val="24"/>
          <w:szCs w:val="24"/>
        </w:rPr>
        <w:t xml:space="preserve">Faites un post sur </w:t>
      </w:r>
      <w:proofErr w:type="spellStart"/>
      <w:r w:rsidRPr="0061450C">
        <w:rPr>
          <w:rFonts w:ascii="Calibri" w:eastAsia="Calibri" w:hAnsi="Calibri" w:cs="Calibri"/>
          <w:sz w:val="24"/>
          <w:szCs w:val="24"/>
        </w:rPr>
        <w:t>Padlet</w:t>
      </w:r>
      <w:proofErr w:type="spellEnd"/>
      <w:r w:rsidRPr="0061450C">
        <w:rPr>
          <w:rFonts w:ascii="Calibri" w:eastAsia="Calibri" w:hAnsi="Calibri" w:cs="Calibri"/>
          <w:sz w:val="24"/>
          <w:szCs w:val="24"/>
        </w:rPr>
        <w:t xml:space="preserve">.  Comment est-ce que vous mangez, créez, cuisinez, étudiez, communiquez, socialisez en ce </w:t>
      </w:r>
      <w:proofErr w:type="gramStart"/>
      <w:r w:rsidRPr="0061450C">
        <w:rPr>
          <w:rFonts w:ascii="Calibri" w:eastAsia="Calibri" w:hAnsi="Calibri" w:cs="Calibri"/>
          <w:sz w:val="24"/>
          <w:szCs w:val="24"/>
        </w:rPr>
        <w:t>moment?</w:t>
      </w:r>
      <w:proofErr w:type="gramEnd"/>
      <w:r w:rsidRPr="0061450C">
        <w:rPr>
          <w:rFonts w:ascii="Calibri" w:eastAsia="Calibri" w:hAnsi="Calibri" w:cs="Calibri"/>
          <w:sz w:val="24"/>
          <w:szCs w:val="24"/>
        </w:rPr>
        <w:t xml:space="preserve">   Voici le lien au </w:t>
      </w:r>
      <w:proofErr w:type="spellStart"/>
      <w:r w:rsidRPr="0061450C">
        <w:rPr>
          <w:rFonts w:ascii="Calibri" w:eastAsia="Calibri" w:hAnsi="Calibri" w:cs="Calibri"/>
          <w:sz w:val="24"/>
          <w:szCs w:val="24"/>
        </w:rPr>
        <w:t>Padlet</w:t>
      </w:r>
      <w:proofErr w:type="spellEnd"/>
      <w:r w:rsidRPr="0061450C">
        <w:rPr>
          <w:rFonts w:ascii="Calibri" w:eastAsia="Calibri" w:hAnsi="Calibri" w:cs="Calibri"/>
          <w:sz w:val="24"/>
          <w:szCs w:val="24"/>
        </w:rPr>
        <w:t xml:space="preserve"> : </w:t>
      </w:r>
      <w:hyperlink r:id="rId7">
        <w:r w:rsidRPr="0061450C">
          <w:rPr>
            <w:rStyle w:val="Hyperlink"/>
            <w:rFonts w:ascii="Calibri" w:eastAsia="Calibri" w:hAnsi="Calibri" w:cs="Calibri"/>
            <w:color w:val="0563C1"/>
            <w:sz w:val="24"/>
            <w:szCs w:val="24"/>
          </w:rPr>
          <w:t>https://padlet.com/barker_jp/pandemic2020</w:t>
        </w:r>
      </w:hyperlink>
      <w:r w:rsidRPr="0061450C">
        <w:rPr>
          <w:rFonts w:ascii="Calibri" w:eastAsia="Calibri" w:hAnsi="Calibri" w:cs="Calibri"/>
          <w:sz w:val="24"/>
          <w:szCs w:val="24"/>
        </w:rPr>
        <w:t xml:space="preserve"> (passe: pan2020).</w:t>
      </w:r>
    </w:p>
    <w:p w14:paraId="696D2DBE" w14:textId="41C0DAB0" w:rsidR="00683CB7" w:rsidRPr="00E20B55" w:rsidRDefault="2F4F80F4" w:rsidP="00E20B55">
      <w:pPr>
        <w:spacing w:before="240"/>
        <w:rPr>
          <w:rFonts w:ascii="Calibri" w:eastAsia="Calibri" w:hAnsi="Calibri" w:cs="Calibri"/>
          <w:color w:val="2F5496" w:themeColor="accent1" w:themeShade="BF"/>
          <w:sz w:val="32"/>
          <w:szCs w:val="32"/>
        </w:rPr>
      </w:pPr>
      <w:proofErr w:type="gramStart"/>
      <w:r w:rsidRPr="0061450C">
        <w:rPr>
          <w:rFonts w:ascii="Calibri" w:eastAsia="Calibri" w:hAnsi="Calibri" w:cs="Calibri"/>
          <w:color w:val="2F5496" w:themeColor="accent1" w:themeShade="BF"/>
          <w:sz w:val="32"/>
          <w:szCs w:val="32"/>
        </w:rPr>
        <w:t>Évaluation:</w:t>
      </w:r>
      <w:proofErr w:type="gramEnd"/>
    </w:p>
    <w:p w14:paraId="7C4225E2" w14:textId="5A626F70" w:rsidR="00683CB7" w:rsidRPr="0061450C" w:rsidRDefault="2F4F80F4" w:rsidP="7B0C97D9">
      <w:pPr>
        <w:rPr>
          <w:rFonts w:ascii="Calibri" w:eastAsia="Calibri" w:hAnsi="Calibri" w:cs="Calibri"/>
          <w:sz w:val="24"/>
          <w:szCs w:val="24"/>
        </w:rPr>
      </w:pPr>
      <w:r w:rsidRPr="0061450C">
        <w:rPr>
          <w:rFonts w:ascii="Calibri" w:eastAsia="Calibri" w:hAnsi="Calibri" w:cs="Calibri"/>
          <w:sz w:val="24"/>
          <w:szCs w:val="24"/>
        </w:rPr>
        <w:t>À la fin de votre devoir complet, s’il-vous-plaît complétez l’auto-évaluation suivante :   </w:t>
      </w:r>
    </w:p>
    <w:p w14:paraId="12400875" w14:textId="1FABBF38" w:rsidR="00683CB7" w:rsidRPr="0061450C" w:rsidRDefault="2F4F80F4" w:rsidP="7B0C97D9">
      <w:pPr>
        <w:pStyle w:val="ListParagraph"/>
        <w:numPr>
          <w:ilvl w:val="0"/>
          <w:numId w:val="5"/>
        </w:numPr>
        <w:ind w:left="360" w:firstLine="0"/>
        <w:rPr>
          <w:rFonts w:eastAsiaTheme="minorEastAsia"/>
          <w:sz w:val="24"/>
          <w:szCs w:val="24"/>
        </w:rPr>
      </w:pPr>
      <w:r w:rsidRPr="0061450C">
        <w:rPr>
          <w:rFonts w:ascii="Calibri" w:eastAsia="Calibri" w:hAnsi="Calibri" w:cs="Calibri"/>
          <w:sz w:val="24"/>
          <w:szCs w:val="24"/>
        </w:rPr>
        <w:t xml:space="preserve">Qu’est-ce que vous pensez vous avez fait bien </w:t>
      </w:r>
      <w:proofErr w:type="gramStart"/>
      <w:r w:rsidRPr="0061450C">
        <w:rPr>
          <w:rFonts w:ascii="Calibri" w:eastAsia="Calibri" w:hAnsi="Calibri" w:cs="Calibri"/>
          <w:sz w:val="24"/>
          <w:szCs w:val="24"/>
        </w:rPr>
        <w:t>ici?</w:t>
      </w:r>
      <w:proofErr w:type="gramEnd"/>
      <w:r w:rsidRPr="0061450C">
        <w:rPr>
          <w:rFonts w:ascii="Calibri" w:eastAsia="Calibri" w:hAnsi="Calibri" w:cs="Calibri"/>
          <w:sz w:val="24"/>
          <w:szCs w:val="24"/>
        </w:rPr>
        <w:t xml:space="preserve">  Est-ce que c’était répondre aux questions sur le vidéo en détail et en phrases </w:t>
      </w:r>
      <w:proofErr w:type="gramStart"/>
      <w:r w:rsidRPr="0061450C">
        <w:rPr>
          <w:rFonts w:ascii="Calibri" w:eastAsia="Calibri" w:hAnsi="Calibri" w:cs="Calibri"/>
          <w:sz w:val="24"/>
          <w:szCs w:val="24"/>
        </w:rPr>
        <w:t>complètes?</w:t>
      </w:r>
      <w:proofErr w:type="gramEnd"/>
      <w:r w:rsidRPr="0061450C">
        <w:rPr>
          <w:rFonts w:ascii="Calibri" w:eastAsia="Calibri" w:hAnsi="Calibri" w:cs="Calibri"/>
          <w:sz w:val="24"/>
          <w:szCs w:val="24"/>
        </w:rPr>
        <w:t xml:space="preserve"> Ou peut-être c’était utiliser office.com correctement pour la première </w:t>
      </w:r>
      <w:proofErr w:type="gramStart"/>
      <w:r w:rsidRPr="0061450C">
        <w:rPr>
          <w:rFonts w:ascii="Calibri" w:eastAsia="Calibri" w:hAnsi="Calibri" w:cs="Calibri"/>
          <w:sz w:val="24"/>
          <w:szCs w:val="24"/>
        </w:rPr>
        <w:t>fois?</w:t>
      </w:r>
      <w:proofErr w:type="gramEnd"/>
      <w:r w:rsidRPr="0061450C">
        <w:rPr>
          <w:rFonts w:ascii="Calibri" w:eastAsia="Calibri" w:hAnsi="Calibri" w:cs="Calibri"/>
          <w:sz w:val="24"/>
          <w:szCs w:val="24"/>
        </w:rPr>
        <w:t xml:space="preserve">  Ou partager une source </w:t>
      </w:r>
      <w:proofErr w:type="gramStart"/>
      <w:r w:rsidRPr="0061450C">
        <w:rPr>
          <w:rFonts w:ascii="Calibri" w:eastAsia="Calibri" w:hAnsi="Calibri" w:cs="Calibri"/>
          <w:sz w:val="24"/>
          <w:szCs w:val="24"/>
        </w:rPr>
        <w:t>primaire?</w:t>
      </w:r>
      <w:proofErr w:type="gramEnd"/>
      <w:r w:rsidRPr="0061450C">
        <w:rPr>
          <w:rFonts w:ascii="Calibri" w:eastAsia="Calibri" w:hAnsi="Calibri" w:cs="Calibri"/>
          <w:sz w:val="24"/>
          <w:szCs w:val="24"/>
        </w:rPr>
        <w:t>     </w:t>
      </w:r>
    </w:p>
    <w:p w14:paraId="6FFB891F" w14:textId="46A48BD7" w:rsidR="00683CB7" w:rsidRPr="0061450C" w:rsidRDefault="2F4F80F4" w:rsidP="7B0C97D9">
      <w:pPr>
        <w:pStyle w:val="ListParagraph"/>
        <w:numPr>
          <w:ilvl w:val="0"/>
          <w:numId w:val="4"/>
        </w:numPr>
        <w:ind w:left="360" w:firstLine="0"/>
        <w:rPr>
          <w:rFonts w:eastAsiaTheme="minorEastAsia"/>
          <w:sz w:val="24"/>
          <w:szCs w:val="24"/>
        </w:rPr>
      </w:pPr>
      <w:r w:rsidRPr="0061450C">
        <w:rPr>
          <w:rFonts w:ascii="Calibri" w:eastAsia="Calibri" w:hAnsi="Calibri" w:cs="Calibri"/>
          <w:sz w:val="24"/>
          <w:szCs w:val="24"/>
        </w:rPr>
        <w:t xml:space="preserve">Qu’est-ce que vous pourriez faire mieux la prochaine fois ou pour améliorer ce </w:t>
      </w:r>
      <w:proofErr w:type="gramStart"/>
      <w:r w:rsidRPr="0061450C">
        <w:rPr>
          <w:rFonts w:ascii="Calibri" w:eastAsia="Calibri" w:hAnsi="Calibri" w:cs="Calibri"/>
          <w:sz w:val="24"/>
          <w:szCs w:val="24"/>
        </w:rPr>
        <w:t>devoir?</w:t>
      </w:r>
      <w:proofErr w:type="gramEnd"/>
      <w:r w:rsidRPr="0061450C">
        <w:rPr>
          <w:rFonts w:ascii="Calibri" w:eastAsia="Calibri" w:hAnsi="Calibri" w:cs="Calibri"/>
          <w:sz w:val="24"/>
          <w:szCs w:val="24"/>
        </w:rPr>
        <w:t>    </w:t>
      </w:r>
    </w:p>
    <w:p w14:paraId="21A879F0" w14:textId="49831188" w:rsidR="00683CB7" w:rsidRPr="0061450C" w:rsidRDefault="2F4F80F4" w:rsidP="7B0C97D9">
      <w:pPr>
        <w:pStyle w:val="ListParagraph"/>
        <w:numPr>
          <w:ilvl w:val="0"/>
          <w:numId w:val="3"/>
        </w:numPr>
        <w:ind w:left="360" w:firstLine="0"/>
        <w:rPr>
          <w:rFonts w:eastAsiaTheme="minorEastAsia"/>
          <w:sz w:val="24"/>
          <w:szCs w:val="24"/>
        </w:rPr>
      </w:pPr>
      <w:r w:rsidRPr="0061450C">
        <w:rPr>
          <w:rFonts w:ascii="Calibri" w:eastAsia="Calibri" w:hAnsi="Calibri" w:cs="Calibri"/>
          <w:sz w:val="24"/>
          <w:szCs w:val="24"/>
        </w:rPr>
        <w:t xml:space="preserve">Combien de temps est-ce que ce devoir vous a </w:t>
      </w:r>
      <w:proofErr w:type="gramStart"/>
      <w:r w:rsidRPr="0061450C">
        <w:rPr>
          <w:rFonts w:ascii="Calibri" w:eastAsia="Calibri" w:hAnsi="Calibri" w:cs="Calibri"/>
          <w:sz w:val="24"/>
          <w:szCs w:val="24"/>
        </w:rPr>
        <w:t>pris?</w:t>
      </w:r>
      <w:proofErr w:type="gramEnd"/>
      <w:r w:rsidRPr="0061450C">
        <w:rPr>
          <w:rFonts w:ascii="Calibri" w:eastAsia="Calibri" w:hAnsi="Calibri" w:cs="Calibri"/>
          <w:sz w:val="24"/>
          <w:szCs w:val="24"/>
        </w:rPr>
        <w:t>    </w:t>
      </w:r>
    </w:p>
    <w:p w14:paraId="1392688F" w14:textId="548D9138" w:rsidR="00683CB7" w:rsidRPr="00E20B55" w:rsidRDefault="2F4F80F4" w:rsidP="7B0C97D9">
      <w:pPr>
        <w:pStyle w:val="ListParagraph"/>
        <w:numPr>
          <w:ilvl w:val="0"/>
          <w:numId w:val="2"/>
        </w:numPr>
        <w:ind w:left="360" w:firstLine="0"/>
        <w:rPr>
          <w:rFonts w:eastAsiaTheme="minorEastAsia"/>
          <w:sz w:val="24"/>
          <w:szCs w:val="24"/>
        </w:rPr>
      </w:pPr>
      <w:r w:rsidRPr="0061450C">
        <w:rPr>
          <w:rFonts w:ascii="Calibri" w:eastAsia="Calibri" w:hAnsi="Calibri" w:cs="Calibri"/>
          <w:sz w:val="24"/>
          <w:szCs w:val="24"/>
        </w:rPr>
        <w:t>Ajoutez vos autres commentaires, n’importe quoi.    </w:t>
      </w:r>
    </w:p>
    <w:p w14:paraId="7DB6B26E" w14:textId="15D46ECF" w:rsidR="00683CB7" w:rsidRPr="0061450C" w:rsidRDefault="2F4F80F4" w:rsidP="7B0C97D9">
      <w:pPr>
        <w:rPr>
          <w:rFonts w:ascii="Calibri" w:eastAsia="Calibri" w:hAnsi="Calibri" w:cs="Calibri"/>
          <w:sz w:val="24"/>
          <w:szCs w:val="24"/>
        </w:rPr>
      </w:pPr>
      <w:r w:rsidRPr="0061450C">
        <w:rPr>
          <w:rFonts w:ascii="Calibri" w:eastAsia="Calibri" w:hAnsi="Calibri" w:cs="Calibri"/>
          <w:sz w:val="24"/>
          <w:szCs w:val="24"/>
        </w:rPr>
        <w:t>Voici la rubrique que je vais utiliser pour évaluer votre travail :   </w:t>
      </w:r>
    </w:p>
    <w:p w14:paraId="2F3AC2F0" w14:textId="27C9FA15" w:rsidR="00683CB7" w:rsidRPr="0061450C" w:rsidRDefault="2F4F80F4" w:rsidP="7B0C97D9">
      <w:pPr>
        <w:rPr>
          <w:rFonts w:ascii="Calibri" w:eastAsia="Calibri" w:hAnsi="Calibri" w:cs="Calibri"/>
          <w:sz w:val="18"/>
          <w:szCs w:val="18"/>
        </w:rPr>
      </w:pPr>
      <w:r w:rsidRPr="0061450C">
        <w:rPr>
          <w:rFonts w:ascii="Calibri" w:eastAsia="Calibri" w:hAnsi="Calibri" w:cs="Calibri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7B0C97D9" w:rsidRPr="0061450C" w14:paraId="32B7E41E" w14:textId="77777777" w:rsidTr="00E93925">
        <w:tc>
          <w:tcPr>
            <w:tcW w:w="1872" w:type="dxa"/>
          </w:tcPr>
          <w:p w14:paraId="25472FC3" w14:textId="223BB9AF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 Compétences   </w:t>
            </w:r>
          </w:p>
        </w:tc>
        <w:tc>
          <w:tcPr>
            <w:tcW w:w="1872" w:type="dxa"/>
          </w:tcPr>
          <w:p w14:paraId="79F4D6BA" w14:textId="62C3874D" w:rsidR="7B0C97D9" w:rsidRPr="0061450C" w:rsidRDefault="7B0C97D9" w:rsidP="7B0C97D9">
            <w:pPr>
              <w:jc w:val="center"/>
              <w:rPr>
                <w:sz w:val="24"/>
                <w:szCs w:val="24"/>
              </w:rPr>
            </w:pPr>
            <w:r w:rsidRPr="0061450C">
              <w:rPr>
                <w:b/>
                <w:bCs/>
                <w:sz w:val="24"/>
                <w:szCs w:val="24"/>
              </w:rPr>
              <w:t>Émergent</w:t>
            </w:r>
            <w:r w:rsidRPr="0061450C">
              <w:rPr>
                <w:sz w:val="24"/>
                <w:szCs w:val="24"/>
              </w:rPr>
              <w:t>    </w:t>
            </w:r>
          </w:p>
        </w:tc>
        <w:tc>
          <w:tcPr>
            <w:tcW w:w="1872" w:type="dxa"/>
          </w:tcPr>
          <w:p w14:paraId="27CBF2C6" w14:textId="5DC7923C" w:rsidR="7B0C97D9" w:rsidRPr="0061450C" w:rsidRDefault="7B0C97D9" w:rsidP="7B0C97D9">
            <w:pPr>
              <w:jc w:val="center"/>
              <w:rPr>
                <w:sz w:val="24"/>
                <w:szCs w:val="24"/>
              </w:rPr>
            </w:pPr>
            <w:r w:rsidRPr="0061450C">
              <w:rPr>
                <w:b/>
                <w:bCs/>
                <w:sz w:val="24"/>
                <w:szCs w:val="24"/>
              </w:rPr>
              <w:t>Développant</w:t>
            </w:r>
            <w:r w:rsidRPr="0061450C">
              <w:rPr>
                <w:sz w:val="24"/>
                <w:szCs w:val="24"/>
              </w:rPr>
              <w:t>    </w:t>
            </w:r>
          </w:p>
        </w:tc>
        <w:tc>
          <w:tcPr>
            <w:tcW w:w="1872" w:type="dxa"/>
          </w:tcPr>
          <w:p w14:paraId="2962FFF2" w14:textId="74CBC58C" w:rsidR="7B0C97D9" w:rsidRPr="0061450C" w:rsidRDefault="7B0C97D9" w:rsidP="7B0C97D9">
            <w:pPr>
              <w:jc w:val="center"/>
              <w:rPr>
                <w:sz w:val="24"/>
                <w:szCs w:val="24"/>
              </w:rPr>
            </w:pPr>
            <w:r w:rsidRPr="0061450C">
              <w:rPr>
                <w:b/>
                <w:bCs/>
                <w:sz w:val="24"/>
                <w:szCs w:val="24"/>
              </w:rPr>
              <w:t>Compétent</w:t>
            </w:r>
            <w:r w:rsidRPr="0061450C">
              <w:rPr>
                <w:sz w:val="24"/>
                <w:szCs w:val="24"/>
              </w:rPr>
              <w:t>    </w:t>
            </w:r>
          </w:p>
        </w:tc>
        <w:tc>
          <w:tcPr>
            <w:tcW w:w="1872" w:type="dxa"/>
          </w:tcPr>
          <w:p w14:paraId="0262403B" w14:textId="25F89E29" w:rsidR="7B0C97D9" w:rsidRPr="0061450C" w:rsidRDefault="7B0C97D9" w:rsidP="7B0C97D9">
            <w:pPr>
              <w:jc w:val="center"/>
              <w:rPr>
                <w:sz w:val="24"/>
                <w:szCs w:val="24"/>
              </w:rPr>
            </w:pPr>
            <w:r w:rsidRPr="0061450C">
              <w:rPr>
                <w:b/>
                <w:bCs/>
                <w:sz w:val="24"/>
                <w:szCs w:val="24"/>
              </w:rPr>
              <w:t>S’étendant</w:t>
            </w:r>
            <w:r w:rsidRPr="0061450C">
              <w:rPr>
                <w:sz w:val="24"/>
                <w:szCs w:val="24"/>
              </w:rPr>
              <w:t>    </w:t>
            </w:r>
          </w:p>
        </w:tc>
      </w:tr>
      <w:tr w:rsidR="7B0C97D9" w:rsidRPr="0061450C" w14:paraId="69FE0CF9" w14:textId="77777777" w:rsidTr="00E93925">
        <w:tc>
          <w:tcPr>
            <w:tcW w:w="1872" w:type="dxa"/>
          </w:tcPr>
          <w:p w14:paraId="5A35C85A" w14:textId="5D5AECF3" w:rsidR="7B0C97D9" w:rsidRPr="0061450C" w:rsidRDefault="7B0C97D9" w:rsidP="7B0C97D9">
            <w:pPr>
              <w:jc w:val="center"/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    </w:t>
            </w:r>
          </w:p>
          <w:p w14:paraId="5C696DDF" w14:textId="5C238A52" w:rsidR="7B0C97D9" w:rsidRPr="0061450C" w:rsidRDefault="7B0C97D9" w:rsidP="7B0C97D9">
            <w:pPr>
              <w:jc w:val="center"/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    </w:t>
            </w:r>
          </w:p>
          <w:p w14:paraId="165D8C5C" w14:textId="4EA2488F" w:rsidR="7B0C97D9" w:rsidRPr="0061450C" w:rsidRDefault="7B0C97D9" w:rsidP="7B0C97D9">
            <w:pPr>
              <w:rPr>
                <w:sz w:val="24"/>
                <w:szCs w:val="24"/>
              </w:rPr>
            </w:pPr>
            <w:proofErr w:type="spellStart"/>
            <w:r w:rsidRPr="0061450C">
              <w:rPr>
                <w:b/>
                <w:bCs/>
                <w:sz w:val="24"/>
                <w:szCs w:val="24"/>
              </w:rPr>
              <w:t>Compréhension,Langage</w:t>
            </w:r>
            <w:proofErr w:type="spellEnd"/>
            <w:r w:rsidRPr="0061450C">
              <w:rPr>
                <w:b/>
                <w:bCs/>
                <w:sz w:val="24"/>
                <w:szCs w:val="24"/>
              </w:rPr>
              <w:t>, et </w:t>
            </w:r>
            <w:proofErr w:type="spellStart"/>
            <w:r w:rsidRPr="0061450C">
              <w:rPr>
                <w:b/>
                <w:bCs/>
                <w:sz w:val="24"/>
                <w:szCs w:val="24"/>
              </w:rPr>
              <w:t>Clarité</w:t>
            </w:r>
            <w:proofErr w:type="spellEnd"/>
            <w:r w:rsidRPr="0061450C">
              <w:rPr>
                <w:sz w:val="24"/>
                <w:szCs w:val="24"/>
              </w:rPr>
              <w:t>    </w:t>
            </w:r>
          </w:p>
        </w:tc>
        <w:tc>
          <w:tcPr>
            <w:tcW w:w="1872" w:type="dxa"/>
          </w:tcPr>
          <w:p w14:paraId="73B1174F" w14:textId="615733FB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Montre que vous comprenez un tout petit peu les concepts explorés dans le devoir mais vos réponses ne sont pas claires ni complètes.    </w:t>
            </w:r>
          </w:p>
        </w:tc>
        <w:tc>
          <w:tcPr>
            <w:tcW w:w="1872" w:type="dxa"/>
          </w:tcPr>
          <w:p w14:paraId="5134704A" w14:textId="51F774A6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Montre que vous comprenez un peu les concepts explorés dans le devoir mais vos réponses ne sont pas tout à fait claires ou complètes.    </w:t>
            </w:r>
          </w:p>
        </w:tc>
        <w:tc>
          <w:tcPr>
            <w:tcW w:w="1872" w:type="dxa"/>
          </w:tcPr>
          <w:p w14:paraId="1883AC44" w14:textId="4E3399C1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Montre que vous comprenez bien les concepts explorés dans le devoir et vous avez répondu clairement et complètement.    </w:t>
            </w:r>
          </w:p>
        </w:tc>
        <w:tc>
          <w:tcPr>
            <w:tcW w:w="1872" w:type="dxa"/>
          </w:tcPr>
          <w:p w14:paraId="5769BB9B" w14:textId="15CB9F20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 xml:space="preserve">Montre une compréhension sophistiquée des concepts explorés dans le devoir et vos réponses sont riches, détaillées, </w:t>
            </w:r>
            <w:r w:rsidRPr="0061450C">
              <w:rPr>
                <w:sz w:val="24"/>
                <w:szCs w:val="24"/>
              </w:rPr>
              <w:lastRenderedPageBreak/>
              <w:t>claires et complètes.    </w:t>
            </w:r>
          </w:p>
        </w:tc>
      </w:tr>
      <w:tr w:rsidR="7B0C97D9" w:rsidRPr="0061450C" w14:paraId="30EE46D7" w14:textId="77777777" w:rsidTr="00E93925">
        <w:tc>
          <w:tcPr>
            <w:tcW w:w="1872" w:type="dxa"/>
          </w:tcPr>
          <w:p w14:paraId="3254C176" w14:textId="5C45548F" w:rsidR="7B0C97D9" w:rsidRPr="0061450C" w:rsidRDefault="7B0C97D9" w:rsidP="7B0C97D9">
            <w:pPr>
              <w:jc w:val="center"/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lastRenderedPageBreak/>
              <w:t>    </w:t>
            </w:r>
          </w:p>
          <w:p w14:paraId="510D1C81" w14:textId="0262070A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b/>
                <w:bCs/>
                <w:sz w:val="24"/>
                <w:szCs w:val="24"/>
              </w:rPr>
              <w:t>Pensée créative et critique </w:t>
            </w:r>
            <w:r w:rsidRPr="0061450C">
              <w:rPr>
                <w:sz w:val="24"/>
                <w:szCs w:val="24"/>
              </w:rPr>
              <w:t>    </w:t>
            </w:r>
          </w:p>
        </w:tc>
        <w:tc>
          <w:tcPr>
            <w:tcW w:w="1872" w:type="dxa"/>
          </w:tcPr>
          <w:p w14:paraId="77D5B5DE" w14:textId="567D5E39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    </w:t>
            </w:r>
          </w:p>
          <w:p w14:paraId="7533C69F" w14:textId="6BEB72CC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Réfléchissements montrent aucune pensée créative ou critique.    </w:t>
            </w:r>
          </w:p>
          <w:p w14:paraId="7FA5EB31" w14:textId="72917FAA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    </w:t>
            </w:r>
          </w:p>
        </w:tc>
        <w:tc>
          <w:tcPr>
            <w:tcW w:w="1872" w:type="dxa"/>
          </w:tcPr>
          <w:p w14:paraId="3401D263" w14:textId="470BE833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    </w:t>
            </w:r>
          </w:p>
          <w:p w14:paraId="2073401E" w14:textId="72A73ABA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Réfléchissements montrent un peu de pensée créative ou critique.    </w:t>
            </w:r>
          </w:p>
          <w:p w14:paraId="5C1F4CDB" w14:textId="7F2D2CE9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    </w:t>
            </w:r>
          </w:p>
        </w:tc>
        <w:tc>
          <w:tcPr>
            <w:tcW w:w="1872" w:type="dxa"/>
          </w:tcPr>
          <w:p w14:paraId="13399986" w14:textId="482653D4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    </w:t>
            </w:r>
          </w:p>
          <w:p w14:paraId="1FDE3C5C" w14:textId="74913C6A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Réfléchissements montrent bonne pensée créative ou critique.    </w:t>
            </w:r>
          </w:p>
          <w:p w14:paraId="5DBDA4DA" w14:textId="4E0C51E5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    </w:t>
            </w:r>
          </w:p>
        </w:tc>
        <w:tc>
          <w:tcPr>
            <w:tcW w:w="1872" w:type="dxa"/>
          </w:tcPr>
          <w:p w14:paraId="5A675BCF" w14:textId="57E40899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    </w:t>
            </w:r>
          </w:p>
          <w:p w14:paraId="177DD8C8" w14:textId="54A27219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Réfléchissements montrent exceptionnelle pensée créative ou critique.    </w:t>
            </w:r>
          </w:p>
          <w:p w14:paraId="68C10AA3" w14:textId="133E5FD4" w:rsidR="7B0C97D9" w:rsidRPr="0061450C" w:rsidRDefault="7B0C97D9" w:rsidP="7B0C97D9">
            <w:pPr>
              <w:rPr>
                <w:sz w:val="24"/>
                <w:szCs w:val="24"/>
              </w:rPr>
            </w:pPr>
            <w:r w:rsidRPr="0061450C">
              <w:rPr>
                <w:sz w:val="24"/>
                <w:szCs w:val="24"/>
              </w:rPr>
              <w:t>    </w:t>
            </w:r>
          </w:p>
        </w:tc>
      </w:tr>
    </w:tbl>
    <w:p w14:paraId="75A11165" w14:textId="6EEEBBF3" w:rsidR="00683CB7" w:rsidRPr="0061450C" w:rsidRDefault="2F4F80F4" w:rsidP="7B0C97D9">
      <w:pPr>
        <w:rPr>
          <w:rFonts w:ascii="Calibri" w:eastAsia="Calibri" w:hAnsi="Calibri" w:cs="Calibri"/>
          <w:sz w:val="24"/>
          <w:szCs w:val="24"/>
        </w:rPr>
      </w:pPr>
      <w:r w:rsidRPr="0061450C">
        <w:rPr>
          <w:rFonts w:ascii="Calibri" w:eastAsia="Calibri" w:hAnsi="Calibri" w:cs="Calibri"/>
          <w:sz w:val="24"/>
          <w:szCs w:val="24"/>
        </w:rPr>
        <w:t xml:space="preserve">Ce devoir m’a </w:t>
      </w:r>
      <w:proofErr w:type="gramStart"/>
      <w:r w:rsidRPr="0061450C">
        <w:rPr>
          <w:rFonts w:ascii="Calibri" w:eastAsia="Calibri" w:hAnsi="Calibri" w:cs="Calibri"/>
          <w:sz w:val="24"/>
          <w:szCs w:val="24"/>
        </w:rPr>
        <w:t>pris:</w:t>
      </w:r>
      <w:proofErr w:type="gramEnd"/>
      <w:r w:rsidRPr="0061450C">
        <w:rPr>
          <w:rFonts w:ascii="Calibri" w:eastAsia="Calibri" w:hAnsi="Calibri" w:cs="Calibri"/>
          <w:sz w:val="24"/>
          <w:szCs w:val="24"/>
        </w:rPr>
        <w:t>   </w:t>
      </w:r>
    </w:p>
    <w:p w14:paraId="286C8B4E" w14:textId="4751E3A5" w:rsidR="00683CB7" w:rsidRPr="00E20B55" w:rsidRDefault="2F4F80F4" w:rsidP="7B0C97D9">
      <w:pPr>
        <w:rPr>
          <w:rFonts w:ascii="Calibri" w:eastAsia="Calibri" w:hAnsi="Calibri" w:cs="Calibri"/>
          <w:sz w:val="24"/>
          <w:szCs w:val="24"/>
        </w:rPr>
      </w:pPr>
      <w:r w:rsidRPr="0061450C">
        <w:rPr>
          <w:rFonts w:ascii="Calibri" w:eastAsia="Calibri" w:hAnsi="Calibri" w:cs="Calibri"/>
          <w:sz w:val="24"/>
          <w:szCs w:val="24"/>
        </w:rPr>
        <w:t xml:space="preserve">Commentaires de </w:t>
      </w:r>
      <w:proofErr w:type="gramStart"/>
      <w:r w:rsidRPr="0061450C">
        <w:rPr>
          <w:rFonts w:ascii="Calibri" w:eastAsia="Calibri" w:hAnsi="Calibri" w:cs="Calibri"/>
          <w:sz w:val="24"/>
          <w:szCs w:val="24"/>
        </w:rPr>
        <w:t>l’élève:</w:t>
      </w:r>
      <w:proofErr w:type="gramEnd"/>
      <w:r w:rsidRPr="0061450C">
        <w:rPr>
          <w:rFonts w:ascii="Calibri" w:eastAsia="Calibri" w:hAnsi="Calibri" w:cs="Calibri"/>
          <w:sz w:val="24"/>
          <w:szCs w:val="24"/>
        </w:rPr>
        <w:t>   </w:t>
      </w:r>
    </w:p>
    <w:p w14:paraId="55D2FA9E" w14:textId="0F627F43" w:rsidR="00683CB7" w:rsidRPr="0061450C" w:rsidRDefault="2F4F80F4" w:rsidP="7B0C97D9">
      <w:pPr>
        <w:rPr>
          <w:rFonts w:ascii="Calibri" w:eastAsia="Calibri" w:hAnsi="Calibri" w:cs="Calibri"/>
          <w:sz w:val="32"/>
          <w:szCs w:val="32"/>
        </w:rPr>
      </w:pPr>
      <w:proofErr w:type="gramStart"/>
      <w:r w:rsidRPr="0061450C">
        <w:rPr>
          <w:rFonts w:ascii="Calibri" w:eastAsia="Calibri" w:hAnsi="Calibri" w:cs="Calibri"/>
          <w:color w:val="2F5496" w:themeColor="accent1" w:themeShade="BF"/>
          <w:sz w:val="32"/>
          <w:szCs w:val="32"/>
        </w:rPr>
        <w:t>Enrichissement:</w:t>
      </w:r>
      <w:proofErr w:type="gramEnd"/>
      <w:r w:rsidRPr="0061450C">
        <w:rPr>
          <w:rFonts w:ascii="Calibri" w:eastAsia="Calibri" w:hAnsi="Calibri" w:cs="Calibri"/>
          <w:color w:val="2F5496" w:themeColor="accent1" w:themeShade="BF"/>
          <w:sz w:val="32"/>
          <w:szCs w:val="32"/>
        </w:rPr>
        <w:t> </w:t>
      </w:r>
      <w:r w:rsidRPr="0061450C">
        <w:rPr>
          <w:rFonts w:ascii="Calibri" w:eastAsia="Calibri" w:hAnsi="Calibri" w:cs="Calibri"/>
          <w:sz w:val="32"/>
          <w:szCs w:val="32"/>
        </w:rPr>
        <w:t> </w:t>
      </w:r>
    </w:p>
    <w:p w14:paraId="328D3C4B" w14:textId="7A0DF4FF" w:rsidR="00E20B55" w:rsidRDefault="00DA5649" w:rsidP="7B0C97D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Comparez les statistiques actuelles de votre génération de celles de la génération de vos grands-parents dans les catégories suivantes :</w:t>
      </w:r>
    </w:p>
    <w:p w14:paraId="047CCCC2" w14:textId="047E0A87" w:rsidR="00DA5649" w:rsidRDefault="00DA5649" w:rsidP="00DA564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La population du monde ainsi que du Canada et de Duncan</w:t>
      </w:r>
      <w:r w:rsidR="00474879">
        <w:rPr>
          <w:rFonts w:eastAsiaTheme="minorEastAsia"/>
        </w:rPr>
        <w:t xml:space="preserve"> quand vous étiez nés et quand vos grands-parents étiez nés.</w:t>
      </w:r>
    </w:p>
    <w:p w14:paraId="5FBFD2C3" w14:textId="7C39CB70" w:rsidR="00756E2E" w:rsidRDefault="0095606A" w:rsidP="00756E2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La valeur de 1000$ à l’époque de vos grands-parents en $ de 2020.</w:t>
      </w:r>
    </w:p>
    <w:p w14:paraId="503E9347" w14:textId="0B1F225C" w:rsidR="00756E2E" w:rsidRDefault="00756E2E" w:rsidP="00756E2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L’espérance de vie </w:t>
      </w:r>
      <w:r w:rsidR="00C30E6B">
        <w:rPr>
          <w:rFonts w:eastAsiaTheme="minorEastAsia"/>
        </w:rPr>
        <w:t>d’aujourd’hui (au Canada et mondialement) comparée à celle de l’année où vos grands-parents étaient nés.</w:t>
      </w:r>
    </w:p>
    <w:p w14:paraId="7D348C23" w14:textId="50363F33" w:rsidR="00C30E6B" w:rsidRPr="00756E2E" w:rsidRDefault="00C30E6B" w:rsidP="00756E2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La différence </w:t>
      </w:r>
      <w:r w:rsidR="00C451BF">
        <w:rPr>
          <w:rFonts w:eastAsiaTheme="minorEastAsia"/>
        </w:rPr>
        <w:t>dans le taux de l’alphabétisation de leur époque et d’aujourd’hui.</w:t>
      </w:r>
    </w:p>
    <w:p w14:paraId="30A09D1F" w14:textId="26735B95" w:rsidR="00683CB7" w:rsidRPr="0061450C" w:rsidRDefault="2F4F80F4" w:rsidP="7B0C97D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61450C">
        <w:rPr>
          <w:rFonts w:ascii="Calibri" w:eastAsia="Calibri" w:hAnsi="Calibri" w:cs="Calibri"/>
        </w:rPr>
        <w:t>7 jours sur la planète : </w:t>
      </w:r>
    </w:p>
    <w:p w14:paraId="7EB41CAE" w14:textId="03A733A3" w:rsidR="00683CB7" w:rsidRPr="0061450C" w:rsidRDefault="2F4F80F4" w:rsidP="7B0C97D9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61450C">
        <w:rPr>
          <w:rFonts w:ascii="Calibri" w:eastAsia="Calibri" w:hAnsi="Calibri" w:cs="Calibri"/>
        </w:rPr>
        <w:t>Visitez le site: </w:t>
      </w:r>
      <w:hyperlink r:id="rId8">
        <w:r w:rsidRPr="0061450C">
          <w:rPr>
            <w:rStyle w:val="Hyperlink"/>
            <w:rFonts w:ascii="Calibri" w:eastAsia="Calibri" w:hAnsi="Calibri" w:cs="Calibri"/>
            <w:color w:val="0563C1"/>
          </w:rPr>
          <w:t>https://apprendre.tv5monde.com/fr/exercices/7-jours-sur-la-planete</w:t>
        </w:r>
      </w:hyperlink>
      <w:r w:rsidRPr="0061450C">
        <w:rPr>
          <w:rFonts w:ascii="Calibri" w:eastAsia="Calibri" w:hAnsi="Calibri" w:cs="Calibri"/>
        </w:rPr>
        <w:t>    </w:t>
      </w:r>
    </w:p>
    <w:p w14:paraId="339E5AD4" w14:textId="2039A0C0" w:rsidR="00683CB7" w:rsidRPr="0061450C" w:rsidRDefault="2F4F80F4" w:rsidP="7B0C97D9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61450C">
        <w:rPr>
          <w:rFonts w:ascii="Calibri" w:eastAsia="Calibri" w:hAnsi="Calibri" w:cs="Calibri"/>
        </w:rPr>
        <w:t>Là-bas, vous trouverez une série qui s’appelle 7 </w:t>
      </w:r>
      <w:r w:rsidRPr="0061450C">
        <w:rPr>
          <w:rFonts w:ascii="Calibri" w:eastAsia="Calibri" w:hAnsi="Calibri" w:cs="Calibri"/>
          <w:i/>
          <w:iCs/>
        </w:rPr>
        <w:t>Jours sur la planète</w:t>
      </w:r>
      <w:r w:rsidRPr="0061450C">
        <w:rPr>
          <w:rFonts w:ascii="Calibri" w:eastAsia="Calibri" w:hAnsi="Calibri" w:cs="Calibri"/>
        </w:rPr>
        <w:t>.  Descendez la page un peu pour voir une sélection d’actualités courtes.  Par-dessus les actualités, choisissez le niveau de difficulté approprié pour vous.  A2 est la plus facile, B1 est plus difficile (B1/B2 est le niveau qu’on veut atteindre par la 12e année), et B2 est très difficile.    </w:t>
      </w:r>
    </w:p>
    <w:p w14:paraId="2C5EEBA1" w14:textId="212086E6" w:rsidR="00683CB7" w:rsidRPr="0061450C" w:rsidRDefault="2F4F80F4" w:rsidP="7B0C97D9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61450C">
        <w:rPr>
          <w:rFonts w:ascii="Calibri" w:eastAsia="Calibri" w:hAnsi="Calibri" w:cs="Calibri"/>
        </w:rPr>
        <w:t>Ensuite, choisissez l’actualité intitulée </w:t>
      </w:r>
      <w:r w:rsidRPr="0061450C">
        <w:rPr>
          <w:rFonts w:ascii="Calibri" w:eastAsia="Calibri" w:hAnsi="Calibri" w:cs="Calibri"/>
          <w:i/>
          <w:iCs/>
        </w:rPr>
        <w:t>Canada</w:t>
      </w:r>
      <w:r w:rsidR="00215259">
        <w:rPr>
          <w:rFonts w:ascii="Calibri" w:eastAsia="Calibri" w:hAnsi="Calibri" w:cs="Calibri"/>
          <w:i/>
          <w:iCs/>
        </w:rPr>
        <w:t xml:space="preserve"> : Cultivez votre </w:t>
      </w:r>
      <w:proofErr w:type="gramStart"/>
      <w:r w:rsidR="00215259">
        <w:rPr>
          <w:rFonts w:ascii="Calibri" w:eastAsia="Calibri" w:hAnsi="Calibri" w:cs="Calibri"/>
          <w:i/>
          <w:iCs/>
        </w:rPr>
        <w:t>jardin!</w:t>
      </w:r>
      <w:proofErr w:type="gramEnd"/>
      <w:r w:rsidRPr="0061450C">
        <w:rPr>
          <w:rFonts w:ascii="Calibri" w:eastAsia="Calibri" w:hAnsi="Calibri" w:cs="Calibri"/>
        </w:rPr>
        <w:t>    </w:t>
      </w:r>
    </w:p>
    <w:p w14:paraId="2C078E63" w14:textId="2CE68365" w:rsidR="00683CB7" w:rsidRPr="00E20B55" w:rsidRDefault="2F4F80F4" w:rsidP="7B0C97D9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61450C">
        <w:rPr>
          <w:rFonts w:ascii="Calibri" w:eastAsia="Calibri" w:hAnsi="Calibri" w:cs="Calibri"/>
        </w:rPr>
        <w:t>Vous regardez l’actualité (</w:t>
      </w:r>
      <w:proofErr w:type="spellStart"/>
      <w:r w:rsidRPr="0061450C">
        <w:rPr>
          <w:rFonts w:ascii="Calibri" w:eastAsia="Calibri" w:hAnsi="Calibri" w:cs="Calibri"/>
        </w:rPr>
        <w:t>approx</w:t>
      </w:r>
      <w:proofErr w:type="spellEnd"/>
      <w:r w:rsidRPr="0061450C">
        <w:rPr>
          <w:rFonts w:ascii="Calibri" w:eastAsia="Calibri" w:hAnsi="Calibri" w:cs="Calibri"/>
        </w:rPr>
        <w:t>. 2 minutes) et ensuite vous complétez quelques exercices. En bas du vidéo, activez les sous-titres en tapant sur le CC. Comme preuve d’avoir complété l’activité, </w:t>
      </w:r>
      <w:r w:rsidRPr="0061450C">
        <w:rPr>
          <w:rFonts w:ascii="Calibri" w:eastAsia="Calibri" w:hAnsi="Calibri" w:cs="Calibri"/>
          <w:b/>
          <w:bCs/>
        </w:rPr>
        <w:t xml:space="preserve">recopiez les phrases du dernier exercice ici et répondez à la question </w:t>
      </w:r>
      <w:proofErr w:type="gramStart"/>
      <w:r w:rsidRPr="0061450C">
        <w:rPr>
          <w:rFonts w:ascii="Calibri" w:eastAsia="Calibri" w:hAnsi="Calibri" w:cs="Calibri"/>
          <w:b/>
          <w:bCs/>
        </w:rPr>
        <w:t>suivante</w:t>
      </w:r>
      <w:r w:rsidRPr="0061450C">
        <w:rPr>
          <w:rFonts w:ascii="Calibri" w:eastAsia="Calibri" w:hAnsi="Calibri" w:cs="Calibri"/>
        </w:rPr>
        <w:t>:</w:t>
      </w:r>
      <w:proofErr w:type="gramEnd"/>
      <w:r w:rsidRPr="0061450C">
        <w:rPr>
          <w:rFonts w:ascii="Calibri" w:eastAsia="Calibri" w:hAnsi="Calibri" w:cs="Calibri"/>
        </w:rPr>
        <w:t>  </w:t>
      </w:r>
      <w:r w:rsidR="00564770">
        <w:rPr>
          <w:rFonts w:ascii="Calibri" w:eastAsia="Calibri" w:hAnsi="Calibri" w:cs="Calibri"/>
          <w:i/>
          <w:iCs/>
          <w:sz w:val="18"/>
          <w:szCs w:val="18"/>
        </w:rPr>
        <w:t>Quel est la nouvelle passion des Québ</w:t>
      </w:r>
      <w:r w:rsidR="00B06A54">
        <w:rPr>
          <w:rFonts w:ascii="Calibri" w:eastAsia="Calibri" w:hAnsi="Calibri" w:cs="Calibri"/>
          <w:i/>
          <w:iCs/>
          <w:sz w:val="18"/>
          <w:szCs w:val="18"/>
        </w:rPr>
        <w:t>é</w:t>
      </w:r>
      <w:r w:rsidR="00564770">
        <w:rPr>
          <w:rFonts w:ascii="Calibri" w:eastAsia="Calibri" w:hAnsi="Calibri" w:cs="Calibri"/>
          <w:i/>
          <w:iCs/>
          <w:sz w:val="18"/>
          <w:szCs w:val="18"/>
        </w:rPr>
        <w:t>cois et qu’en pensez-vous?</w:t>
      </w:r>
      <w:r w:rsidRPr="0061450C">
        <w:rPr>
          <w:rFonts w:ascii="Calibri" w:eastAsia="Calibri" w:hAnsi="Calibri" w:cs="Calibri"/>
        </w:rPr>
        <w:t>  </w:t>
      </w:r>
    </w:p>
    <w:sectPr w:rsidR="00683CB7" w:rsidRPr="00E2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08C"/>
    <w:multiLevelType w:val="hybridMultilevel"/>
    <w:tmpl w:val="47C83ECE"/>
    <w:lvl w:ilvl="0" w:tplc="EB7A39D2">
      <w:start w:val="4"/>
      <w:numFmt w:val="decimal"/>
      <w:lvlText w:val="%1."/>
      <w:lvlJc w:val="left"/>
      <w:pPr>
        <w:ind w:left="720" w:hanging="360"/>
      </w:pPr>
    </w:lvl>
    <w:lvl w:ilvl="1" w:tplc="933A8322">
      <w:start w:val="1"/>
      <w:numFmt w:val="lowerLetter"/>
      <w:lvlText w:val="%2."/>
      <w:lvlJc w:val="left"/>
      <w:pPr>
        <w:ind w:left="1440" w:hanging="360"/>
      </w:pPr>
    </w:lvl>
    <w:lvl w:ilvl="2" w:tplc="3DD6A8A4">
      <w:start w:val="1"/>
      <w:numFmt w:val="lowerRoman"/>
      <w:lvlText w:val="%3."/>
      <w:lvlJc w:val="right"/>
      <w:pPr>
        <w:ind w:left="2160" w:hanging="180"/>
      </w:pPr>
    </w:lvl>
    <w:lvl w:ilvl="3" w:tplc="1876B6D2">
      <w:start w:val="1"/>
      <w:numFmt w:val="decimal"/>
      <w:lvlText w:val="%4."/>
      <w:lvlJc w:val="left"/>
      <w:pPr>
        <w:ind w:left="2880" w:hanging="360"/>
      </w:pPr>
    </w:lvl>
    <w:lvl w:ilvl="4" w:tplc="1A28DA06">
      <w:start w:val="1"/>
      <w:numFmt w:val="lowerLetter"/>
      <w:lvlText w:val="%5."/>
      <w:lvlJc w:val="left"/>
      <w:pPr>
        <w:ind w:left="3600" w:hanging="360"/>
      </w:pPr>
    </w:lvl>
    <w:lvl w:ilvl="5" w:tplc="A6742BD6">
      <w:start w:val="1"/>
      <w:numFmt w:val="lowerRoman"/>
      <w:lvlText w:val="%6."/>
      <w:lvlJc w:val="right"/>
      <w:pPr>
        <w:ind w:left="4320" w:hanging="180"/>
      </w:pPr>
    </w:lvl>
    <w:lvl w:ilvl="6" w:tplc="0A7A2B8C">
      <w:start w:val="1"/>
      <w:numFmt w:val="decimal"/>
      <w:lvlText w:val="%7."/>
      <w:lvlJc w:val="left"/>
      <w:pPr>
        <w:ind w:left="5040" w:hanging="360"/>
      </w:pPr>
    </w:lvl>
    <w:lvl w:ilvl="7" w:tplc="E10E8B9A">
      <w:start w:val="1"/>
      <w:numFmt w:val="lowerLetter"/>
      <w:lvlText w:val="%8."/>
      <w:lvlJc w:val="left"/>
      <w:pPr>
        <w:ind w:left="5760" w:hanging="360"/>
      </w:pPr>
    </w:lvl>
    <w:lvl w:ilvl="8" w:tplc="20CC857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5D84"/>
    <w:multiLevelType w:val="hybridMultilevel"/>
    <w:tmpl w:val="A7F29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22F1"/>
    <w:multiLevelType w:val="hybridMultilevel"/>
    <w:tmpl w:val="6A608188"/>
    <w:lvl w:ilvl="0" w:tplc="DB8C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CD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E7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CD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CF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E4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47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65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27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360FD"/>
    <w:multiLevelType w:val="hybridMultilevel"/>
    <w:tmpl w:val="171275FC"/>
    <w:lvl w:ilvl="0" w:tplc="DC92872E">
      <w:start w:val="3"/>
      <w:numFmt w:val="decimal"/>
      <w:lvlText w:val="%1."/>
      <w:lvlJc w:val="left"/>
      <w:pPr>
        <w:ind w:left="720" w:hanging="360"/>
      </w:pPr>
    </w:lvl>
    <w:lvl w:ilvl="1" w:tplc="60AC0BEA">
      <w:start w:val="1"/>
      <w:numFmt w:val="lowerLetter"/>
      <w:lvlText w:val="%2."/>
      <w:lvlJc w:val="left"/>
      <w:pPr>
        <w:ind w:left="1440" w:hanging="360"/>
      </w:pPr>
    </w:lvl>
    <w:lvl w:ilvl="2" w:tplc="64C09A2E">
      <w:start w:val="1"/>
      <w:numFmt w:val="lowerRoman"/>
      <w:lvlText w:val="%3."/>
      <w:lvlJc w:val="right"/>
      <w:pPr>
        <w:ind w:left="2160" w:hanging="180"/>
      </w:pPr>
    </w:lvl>
    <w:lvl w:ilvl="3" w:tplc="4D08A8DE">
      <w:start w:val="1"/>
      <w:numFmt w:val="decimal"/>
      <w:lvlText w:val="%4."/>
      <w:lvlJc w:val="left"/>
      <w:pPr>
        <w:ind w:left="2880" w:hanging="360"/>
      </w:pPr>
    </w:lvl>
    <w:lvl w:ilvl="4" w:tplc="E95616C4">
      <w:start w:val="1"/>
      <w:numFmt w:val="lowerLetter"/>
      <w:lvlText w:val="%5."/>
      <w:lvlJc w:val="left"/>
      <w:pPr>
        <w:ind w:left="3600" w:hanging="360"/>
      </w:pPr>
    </w:lvl>
    <w:lvl w:ilvl="5" w:tplc="AC8E74CC">
      <w:start w:val="1"/>
      <w:numFmt w:val="lowerRoman"/>
      <w:lvlText w:val="%6."/>
      <w:lvlJc w:val="right"/>
      <w:pPr>
        <w:ind w:left="4320" w:hanging="180"/>
      </w:pPr>
    </w:lvl>
    <w:lvl w:ilvl="6" w:tplc="334A1964">
      <w:start w:val="1"/>
      <w:numFmt w:val="decimal"/>
      <w:lvlText w:val="%7."/>
      <w:lvlJc w:val="left"/>
      <w:pPr>
        <w:ind w:left="5040" w:hanging="360"/>
      </w:pPr>
    </w:lvl>
    <w:lvl w:ilvl="7" w:tplc="567ADBA2">
      <w:start w:val="1"/>
      <w:numFmt w:val="lowerLetter"/>
      <w:lvlText w:val="%8."/>
      <w:lvlJc w:val="left"/>
      <w:pPr>
        <w:ind w:left="5760" w:hanging="360"/>
      </w:pPr>
    </w:lvl>
    <w:lvl w:ilvl="8" w:tplc="8A0C750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5714"/>
    <w:multiLevelType w:val="hybridMultilevel"/>
    <w:tmpl w:val="BB3EC334"/>
    <w:lvl w:ilvl="0" w:tplc="5792D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02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2F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AB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43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89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2B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E4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A5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32AF0"/>
    <w:multiLevelType w:val="hybridMultilevel"/>
    <w:tmpl w:val="C25CFC80"/>
    <w:lvl w:ilvl="0" w:tplc="429AA09E">
      <w:start w:val="2"/>
      <w:numFmt w:val="decimal"/>
      <w:lvlText w:val="%1."/>
      <w:lvlJc w:val="left"/>
      <w:pPr>
        <w:ind w:left="720" w:hanging="360"/>
      </w:pPr>
    </w:lvl>
    <w:lvl w:ilvl="1" w:tplc="455E753A">
      <w:start w:val="1"/>
      <w:numFmt w:val="lowerLetter"/>
      <w:lvlText w:val="%2."/>
      <w:lvlJc w:val="left"/>
      <w:pPr>
        <w:ind w:left="1440" w:hanging="360"/>
      </w:pPr>
    </w:lvl>
    <w:lvl w:ilvl="2" w:tplc="CE58ADF8">
      <w:start w:val="1"/>
      <w:numFmt w:val="lowerRoman"/>
      <w:lvlText w:val="%3."/>
      <w:lvlJc w:val="right"/>
      <w:pPr>
        <w:ind w:left="2160" w:hanging="180"/>
      </w:pPr>
    </w:lvl>
    <w:lvl w:ilvl="3" w:tplc="A170C720">
      <w:start w:val="1"/>
      <w:numFmt w:val="decimal"/>
      <w:lvlText w:val="%4."/>
      <w:lvlJc w:val="left"/>
      <w:pPr>
        <w:ind w:left="2880" w:hanging="360"/>
      </w:pPr>
    </w:lvl>
    <w:lvl w:ilvl="4" w:tplc="C6842D48">
      <w:start w:val="1"/>
      <w:numFmt w:val="lowerLetter"/>
      <w:lvlText w:val="%5."/>
      <w:lvlJc w:val="left"/>
      <w:pPr>
        <w:ind w:left="3600" w:hanging="360"/>
      </w:pPr>
    </w:lvl>
    <w:lvl w:ilvl="5" w:tplc="A4666696">
      <w:start w:val="1"/>
      <w:numFmt w:val="lowerRoman"/>
      <w:lvlText w:val="%6."/>
      <w:lvlJc w:val="right"/>
      <w:pPr>
        <w:ind w:left="4320" w:hanging="180"/>
      </w:pPr>
    </w:lvl>
    <w:lvl w:ilvl="6" w:tplc="1D92DF38">
      <w:start w:val="1"/>
      <w:numFmt w:val="decimal"/>
      <w:lvlText w:val="%7."/>
      <w:lvlJc w:val="left"/>
      <w:pPr>
        <w:ind w:left="5040" w:hanging="360"/>
      </w:pPr>
    </w:lvl>
    <w:lvl w:ilvl="7" w:tplc="F52EB1A2">
      <w:start w:val="1"/>
      <w:numFmt w:val="lowerLetter"/>
      <w:lvlText w:val="%8."/>
      <w:lvlJc w:val="left"/>
      <w:pPr>
        <w:ind w:left="5760" w:hanging="360"/>
      </w:pPr>
    </w:lvl>
    <w:lvl w:ilvl="8" w:tplc="122091A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B6861"/>
    <w:multiLevelType w:val="hybridMultilevel"/>
    <w:tmpl w:val="5768B6D0"/>
    <w:lvl w:ilvl="0" w:tplc="D67CE92A">
      <w:start w:val="1"/>
      <w:numFmt w:val="decimal"/>
      <w:lvlText w:val="%1."/>
      <w:lvlJc w:val="left"/>
      <w:pPr>
        <w:ind w:left="720" w:hanging="360"/>
      </w:pPr>
    </w:lvl>
    <w:lvl w:ilvl="1" w:tplc="8D4E5DF2">
      <w:start w:val="1"/>
      <w:numFmt w:val="lowerLetter"/>
      <w:lvlText w:val="%2."/>
      <w:lvlJc w:val="left"/>
      <w:pPr>
        <w:ind w:left="1440" w:hanging="360"/>
      </w:pPr>
    </w:lvl>
    <w:lvl w:ilvl="2" w:tplc="A430342E">
      <w:start w:val="1"/>
      <w:numFmt w:val="lowerRoman"/>
      <w:lvlText w:val="%3."/>
      <w:lvlJc w:val="right"/>
      <w:pPr>
        <w:ind w:left="2160" w:hanging="180"/>
      </w:pPr>
    </w:lvl>
    <w:lvl w:ilvl="3" w:tplc="4E20AD14">
      <w:start w:val="1"/>
      <w:numFmt w:val="decimal"/>
      <w:lvlText w:val="%4."/>
      <w:lvlJc w:val="left"/>
      <w:pPr>
        <w:ind w:left="2880" w:hanging="360"/>
      </w:pPr>
    </w:lvl>
    <w:lvl w:ilvl="4" w:tplc="48EE1F52">
      <w:start w:val="1"/>
      <w:numFmt w:val="lowerLetter"/>
      <w:lvlText w:val="%5."/>
      <w:lvlJc w:val="left"/>
      <w:pPr>
        <w:ind w:left="3600" w:hanging="360"/>
      </w:pPr>
    </w:lvl>
    <w:lvl w:ilvl="5" w:tplc="CF8A9DC8">
      <w:start w:val="1"/>
      <w:numFmt w:val="lowerRoman"/>
      <w:lvlText w:val="%6."/>
      <w:lvlJc w:val="right"/>
      <w:pPr>
        <w:ind w:left="4320" w:hanging="180"/>
      </w:pPr>
    </w:lvl>
    <w:lvl w:ilvl="6" w:tplc="8A345626">
      <w:start w:val="1"/>
      <w:numFmt w:val="decimal"/>
      <w:lvlText w:val="%7."/>
      <w:lvlJc w:val="left"/>
      <w:pPr>
        <w:ind w:left="5040" w:hanging="360"/>
      </w:pPr>
    </w:lvl>
    <w:lvl w:ilvl="7" w:tplc="586C7CB8">
      <w:start w:val="1"/>
      <w:numFmt w:val="lowerLetter"/>
      <w:lvlText w:val="%8."/>
      <w:lvlJc w:val="left"/>
      <w:pPr>
        <w:ind w:left="5760" w:hanging="360"/>
      </w:pPr>
    </w:lvl>
    <w:lvl w:ilvl="8" w:tplc="215C4EA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41EC"/>
    <w:multiLevelType w:val="hybridMultilevel"/>
    <w:tmpl w:val="836427C0"/>
    <w:lvl w:ilvl="0" w:tplc="3FFE4E42">
      <w:start w:val="1"/>
      <w:numFmt w:val="decimal"/>
      <w:lvlText w:val="%1."/>
      <w:lvlJc w:val="left"/>
      <w:pPr>
        <w:ind w:left="720" w:hanging="360"/>
      </w:pPr>
    </w:lvl>
    <w:lvl w:ilvl="1" w:tplc="BF1AF464">
      <w:start w:val="1"/>
      <w:numFmt w:val="lowerLetter"/>
      <w:lvlText w:val="%2."/>
      <w:lvlJc w:val="left"/>
      <w:pPr>
        <w:ind w:left="1440" w:hanging="360"/>
      </w:pPr>
    </w:lvl>
    <w:lvl w:ilvl="2" w:tplc="5E28829E">
      <w:start w:val="1"/>
      <w:numFmt w:val="lowerRoman"/>
      <w:lvlText w:val="%3."/>
      <w:lvlJc w:val="right"/>
      <w:pPr>
        <w:ind w:left="2160" w:hanging="180"/>
      </w:pPr>
    </w:lvl>
    <w:lvl w:ilvl="3" w:tplc="69FC580C">
      <w:start w:val="1"/>
      <w:numFmt w:val="decimal"/>
      <w:lvlText w:val="%4."/>
      <w:lvlJc w:val="left"/>
      <w:pPr>
        <w:ind w:left="2880" w:hanging="360"/>
      </w:pPr>
    </w:lvl>
    <w:lvl w:ilvl="4" w:tplc="438807F0">
      <w:start w:val="1"/>
      <w:numFmt w:val="lowerLetter"/>
      <w:lvlText w:val="%5."/>
      <w:lvlJc w:val="left"/>
      <w:pPr>
        <w:ind w:left="3600" w:hanging="360"/>
      </w:pPr>
    </w:lvl>
    <w:lvl w:ilvl="5" w:tplc="EC92388E">
      <w:start w:val="1"/>
      <w:numFmt w:val="lowerRoman"/>
      <w:lvlText w:val="%6."/>
      <w:lvlJc w:val="right"/>
      <w:pPr>
        <w:ind w:left="4320" w:hanging="180"/>
      </w:pPr>
    </w:lvl>
    <w:lvl w:ilvl="6" w:tplc="0366A4B4">
      <w:start w:val="1"/>
      <w:numFmt w:val="decimal"/>
      <w:lvlText w:val="%7."/>
      <w:lvlJc w:val="left"/>
      <w:pPr>
        <w:ind w:left="5040" w:hanging="360"/>
      </w:pPr>
    </w:lvl>
    <w:lvl w:ilvl="7" w:tplc="FC0614AA">
      <w:start w:val="1"/>
      <w:numFmt w:val="lowerLetter"/>
      <w:lvlText w:val="%8."/>
      <w:lvlJc w:val="left"/>
      <w:pPr>
        <w:ind w:left="5760" w:hanging="360"/>
      </w:pPr>
    </w:lvl>
    <w:lvl w:ilvl="8" w:tplc="3DB22FC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1668"/>
    <w:multiLevelType w:val="hybridMultilevel"/>
    <w:tmpl w:val="82AC6286"/>
    <w:lvl w:ilvl="0" w:tplc="24CE797A">
      <w:start w:val="1"/>
      <w:numFmt w:val="decimal"/>
      <w:lvlText w:val="%1."/>
      <w:lvlJc w:val="left"/>
      <w:pPr>
        <w:ind w:left="720" w:hanging="360"/>
      </w:pPr>
    </w:lvl>
    <w:lvl w:ilvl="1" w:tplc="D4CC535A">
      <w:start w:val="1"/>
      <w:numFmt w:val="lowerLetter"/>
      <w:lvlText w:val="%2."/>
      <w:lvlJc w:val="left"/>
      <w:pPr>
        <w:ind w:left="1440" w:hanging="360"/>
      </w:pPr>
    </w:lvl>
    <w:lvl w:ilvl="2" w:tplc="0178CE3E">
      <w:start w:val="1"/>
      <w:numFmt w:val="lowerRoman"/>
      <w:lvlText w:val="%3."/>
      <w:lvlJc w:val="right"/>
      <w:pPr>
        <w:ind w:left="2160" w:hanging="180"/>
      </w:pPr>
    </w:lvl>
    <w:lvl w:ilvl="3" w:tplc="A9666130">
      <w:start w:val="1"/>
      <w:numFmt w:val="decimal"/>
      <w:lvlText w:val="%4."/>
      <w:lvlJc w:val="left"/>
      <w:pPr>
        <w:ind w:left="2880" w:hanging="360"/>
      </w:pPr>
    </w:lvl>
    <w:lvl w:ilvl="4" w:tplc="FEA48346">
      <w:start w:val="1"/>
      <w:numFmt w:val="lowerLetter"/>
      <w:lvlText w:val="%5."/>
      <w:lvlJc w:val="left"/>
      <w:pPr>
        <w:ind w:left="3600" w:hanging="360"/>
      </w:pPr>
    </w:lvl>
    <w:lvl w:ilvl="5" w:tplc="BC549D10">
      <w:start w:val="1"/>
      <w:numFmt w:val="lowerRoman"/>
      <w:lvlText w:val="%6."/>
      <w:lvlJc w:val="right"/>
      <w:pPr>
        <w:ind w:left="4320" w:hanging="180"/>
      </w:pPr>
    </w:lvl>
    <w:lvl w:ilvl="6" w:tplc="E12E2AEE">
      <w:start w:val="1"/>
      <w:numFmt w:val="decimal"/>
      <w:lvlText w:val="%7."/>
      <w:lvlJc w:val="left"/>
      <w:pPr>
        <w:ind w:left="5040" w:hanging="360"/>
      </w:pPr>
    </w:lvl>
    <w:lvl w:ilvl="7" w:tplc="7BF27E64">
      <w:start w:val="1"/>
      <w:numFmt w:val="lowerLetter"/>
      <w:lvlText w:val="%8."/>
      <w:lvlJc w:val="left"/>
      <w:pPr>
        <w:ind w:left="5760" w:hanging="360"/>
      </w:pPr>
    </w:lvl>
    <w:lvl w:ilvl="8" w:tplc="4B4401A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81B8C"/>
    <w:multiLevelType w:val="hybridMultilevel"/>
    <w:tmpl w:val="19FC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B11E1"/>
    <w:multiLevelType w:val="hybridMultilevel"/>
    <w:tmpl w:val="240EAC1C"/>
    <w:lvl w:ilvl="0" w:tplc="48066EC0">
      <w:start w:val="1"/>
      <w:numFmt w:val="decimal"/>
      <w:lvlText w:val="%1."/>
      <w:lvlJc w:val="left"/>
      <w:pPr>
        <w:ind w:left="720" w:hanging="360"/>
      </w:pPr>
    </w:lvl>
    <w:lvl w:ilvl="1" w:tplc="36D62CD6">
      <w:start w:val="1"/>
      <w:numFmt w:val="lowerLetter"/>
      <w:lvlText w:val="%2."/>
      <w:lvlJc w:val="left"/>
      <w:pPr>
        <w:ind w:left="1440" w:hanging="360"/>
      </w:pPr>
    </w:lvl>
    <w:lvl w:ilvl="2" w:tplc="8ECEF270">
      <w:start w:val="1"/>
      <w:numFmt w:val="lowerRoman"/>
      <w:lvlText w:val="%3."/>
      <w:lvlJc w:val="right"/>
      <w:pPr>
        <w:ind w:left="2160" w:hanging="180"/>
      </w:pPr>
    </w:lvl>
    <w:lvl w:ilvl="3" w:tplc="4EC42F2C">
      <w:start w:val="1"/>
      <w:numFmt w:val="decimal"/>
      <w:lvlText w:val="%4."/>
      <w:lvlJc w:val="left"/>
      <w:pPr>
        <w:ind w:left="2880" w:hanging="360"/>
      </w:pPr>
    </w:lvl>
    <w:lvl w:ilvl="4" w:tplc="1474EE56">
      <w:start w:val="1"/>
      <w:numFmt w:val="lowerLetter"/>
      <w:lvlText w:val="%5."/>
      <w:lvlJc w:val="left"/>
      <w:pPr>
        <w:ind w:left="3600" w:hanging="360"/>
      </w:pPr>
    </w:lvl>
    <w:lvl w:ilvl="5" w:tplc="21FE4F8E">
      <w:start w:val="1"/>
      <w:numFmt w:val="lowerRoman"/>
      <w:lvlText w:val="%6."/>
      <w:lvlJc w:val="right"/>
      <w:pPr>
        <w:ind w:left="4320" w:hanging="180"/>
      </w:pPr>
    </w:lvl>
    <w:lvl w:ilvl="6" w:tplc="5B52CE56">
      <w:start w:val="1"/>
      <w:numFmt w:val="decimal"/>
      <w:lvlText w:val="%7."/>
      <w:lvlJc w:val="left"/>
      <w:pPr>
        <w:ind w:left="5040" w:hanging="360"/>
      </w:pPr>
    </w:lvl>
    <w:lvl w:ilvl="7" w:tplc="4036C628">
      <w:start w:val="1"/>
      <w:numFmt w:val="lowerLetter"/>
      <w:lvlText w:val="%8."/>
      <w:lvlJc w:val="left"/>
      <w:pPr>
        <w:ind w:left="5760" w:hanging="360"/>
      </w:pPr>
    </w:lvl>
    <w:lvl w:ilvl="8" w:tplc="6ACC8F3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A3F8E"/>
    <w:multiLevelType w:val="hybridMultilevel"/>
    <w:tmpl w:val="F5E4D142"/>
    <w:lvl w:ilvl="0" w:tplc="4FFCDFAA">
      <w:start w:val="1"/>
      <w:numFmt w:val="decimal"/>
      <w:lvlText w:val="%1."/>
      <w:lvlJc w:val="left"/>
      <w:pPr>
        <w:ind w:left="720" w:hanging="360"/>
      </w:pPr>
    </w:lvl>
    <w:lvl w:ilvl="1" w:tplc="242890B8">
      <w:start w:val="1"/>
      <w:numFmt w:val="lowerLetter"/>
      <w:lvlText w:val="%2."/>
      <w:lvlJc w:val="left"/>
      <w:pPr>
        <w:ind w:left="1440" w:hanging="360"/>
      </w:pPr>
    </w:lvl>
    <w:lvl w:ilvl="2" w:tplc="81144CCA">
      <w:start w:val="1"/>
      <w:numFmt w:val="lowerRoman"/>
      <w:lvlText w:val="%3."/>
      <w:lvlJc w:val="right"/>
      <w:pPr>
        <w:ind w:left="2160" w:hanging="180"/>
      </w:pPr>
    </w:lvl>
    <w:lvl w:ilvl="3" w:tplc="34CAA92C">
      <w:start w:val="1"/>
      <w:numFmt w:val="decimal"/>
      <w:lvlText w:val="%4."/>
      <w:lvlJc w:val="left"/>
      <w:pPr>
        <w:ind w:left="2880" w:hanging="360"/>
      </w:pPr>
    </w:lvl>
    <w:lvl w:ilvl="4" w:tplc="9C504B2A">
      <w:start w:val="1"/>
      <w:numFmt w:val="lowerLetter"/>
      <w:lvlText w:val="%5."/>
      <w:lvlJc w:val="left"/>
      <w:pPr>
        <w:ind w:left="3600" w:hanging="360"/>
      </w:pPr>
    </w:lvl>
    <w:lvl w:ilvl="5" w:tplc="16D8DFE6">
      <w:start w:val="1"/>
      <w:numFmt w:val="lowerRoman"/>
      <w:lvlText w:val="%6."/>
      <w:lvlJc w:val="right"/>
      <w:pPr>
        <w:ind w:left="4320" w:hanging="180"/>
      </w:pPr>
    </w:lvl>
    <w:lvl w:ilvl="6" w:tplc="0F06CF96">
      <w:start w:val="1"/>
      <w:numFmt w:val="decimal"/>
      <w:lvlText w:val="%7."/>
      <w:lvlJc w:val="left"/>
      <w:pPr>
        <w:ind w:left="5040" w:hanging="360"/>
      </w:pPr>
    </w:lvl>
    <w:lvl w:ilvl="7" w:tplc="695EB90E">
      <w:start w:val="1"/>
      <w:numFmt w:val="lowerLetter"/>
      <w:lvlText w:val="%8."/>
      <w:lvlJc w:val="left"/>
      <w:pPr>
        <w:ind w:left="5760" w:hanging="360"/>
      </w:pPr>
    </w:lvl>
    <w:lvl w:ilvl="8" w:tplc="EFF2B1F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001B6"/>
    <w:multiLevelType w:val="hybridMultilevel"/>
    <w:tmpl w:val="B03C78BA"/>
    <w:lvl w:ilvl="0" w:tplc="D74C33FE">
      <w:start w:val="1"/>
      <w:numFmt w:val="decimal"/>
      <w:lvlText w:val="%1."/>
      <w:lvlJc w:val="left"/>
      <w:pPr>
        <w:ind w:left="720" w:hanging="360"/>
      </w:pPr>
    </w:lvl>
    <w:lvl w:ilvl="1" w:tplc="FEF802CC">
      <w:start w:val="1"/>
      <w:numFmt w:val="lowerLetter"/>
      <w:lvlText w:val="%2."/>
      <w:lvlJc w:val="left"/>
      <w:pPr>
        <w:ind w:left="1440" w:hanging="360"/>
      </w:pPr>
    </w:lvl>
    <w:lvl w:ilvl="2" w:tplc="A1C69CDA">
      <w:start w:val="1"/>
      <w:numFmt w:val="lowerRoman"/>
      <w:lvlText w:val="%3."/>
      <w:lvlJc w:val="right"/>
      <w:pPr>
        <w:ind w:left="2160" w:hanging="180"/>
      </w:pPr>
    </w:lvl>
    <w:lvl w:ilvl="3" w:tplc="E96EC328">
      <w:start w:val="1"/>
      <w:numFmt w:val="decimal"/>
      <w:lvlText w:val="%4."/>
      <w:lvlJc w:val="left"/>
      <w:pPr>
        <w:ind w:left="2880" w:hanging="360"/>
      </w:pPr>
    </w:lvl>
    <w:lvl w:ilvl="4" w:tplc="635AD194">
      <w:start w:val="1"/>
      <w:numFmt w:val="lowerLetter"/>
      <w:lvlText w:val="%5."/>
      <w:lvlJc w:val="left"/>
      <w:pPr>
        <w:ind w:left="3600" w:hanging="360"/>
      </w:pPr>
    </w:lvl>
    <w:lvl w:ilvl="5" w:tplc="C35C2E4A">
      <w:start w:val="1"/>
      <w:numFmt w:val="lowerRoman"/>
      <w:lvlText w:val="%6."/>
      <w:lvlJc w:val="right"/>
      <w:pPr>
        <w:ind w:left="4320" w:hanging="180"/>
      </w:pPr>
    </w:lvl>
    <w:lvl w:ilvl="6" w:tplc="5D4A32C0">
      <w:start w:val="1"/>
      <w:numFmt w:val="decimal"/>
      <w:lvlText w:val="%7."/>
      <w:lvlJc w:val="left"/>
      <w:pPr>
        <w:ind w:left="5040" w:hanging="360"/>
      </w:pPr>
    </w:lvl>
    <w:lvl w:ilvl="7" w:tplc="6DA4C332">
      <w:start w:val="1"/>
      <w:numFmt w:val="lowerLetter"/>
      <w:lvlText w:val="%8."/>
      <w:lvlJc w:val="left"/>
      <w:pPr>
        <w:ind w:left="5760" w:hanging="360"/>
      </w:pPr>
    </w:lvl>
    <w:lvl w:ilvl="8" w:tplc="C66243D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85D6C"/>
    <w:multiLevelType w:val="hybridMultilevel"/>
    <w:tmpl w:val="7B66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0E3893"/>
    <w:rsid w:val="000253F8"/>
    <w:rsid w:val="000523B1"/>
    <w:rsid w:val="00084B48"/>
    <w:rsid w:val="000B23E9"/>
    <w:rsid w:val="000D29ED"/>
    <w:rsid w:val="000E7840"/>
    <w:rsid w:val="0013693D"/>
    <w:rsid w:val="00144699"/>
    <w:rsid w:val="00185FF1"/>
    <w:rsid w:val="001E77BA"/>
    <w:rsid w:val="00215259"/>
    <w:rsid w:val="002233B2"/>
    <w:rsid w:val="00231D0C"/>
    <w:rsid w:val="00233B56"/>
    <w:rsid w:val="003D70E6"/>
    <w:rsid w:val="003E4156"/>
    <w:rsid w:val="00427D41"/>
    <w:rsid w:val="00430FB3"/>
    <w:rsid w:val="00474879"/>
    <w:rsid w:val="004B51B5"/>
    <w:rsid w:val="00532C91"/>
    <w:rsid w:val="00540EF3"/>
    <w:rsid w:val="00564770"/>
    <w:rsid w:val="00587004"/>
    <w:rsid w:val="00591DE7"/>
    <w:rsid w:val="0061450C"/>
    <w:rsid w:val="00643980"/>
    <w:rsid w:val="00661E49"/>
    <w:rsid w:val="00683CB7"/>
    <w:rsid w:val="00693CE1"/>
    <w:rsid w:val="006E567C"/>
    <w:rsid w:val="00756E2E"/>
    <w:rsid w:val="00770930"/>
    <w:rsid w:val="007A7AB7"/>
    <w:rsid w:val="007C18F8"/>
    <w:rsid w:val="007C68C0"/>
    <w:rsid w:val="00806302"/>
    <w:rsid w:val="00891160"/>
    <w:rsid w:val="008A12D3"/>
    <w:rsid w:val="008F55DF"/>
    <w:rsid w:val="0095606A"/>
    <w:rsid w:val="009734C4"/>
    <w:rsid w:val="009A53B8"/>
    <w:rsid w:val="009C0533"/>
    <w:rsid w:val="00A32DEB"/>
    <w:rsid w:val="00A66CB7"/>
    <w:rsid w:val="00A84355"/>
    <w:rsid w:val="00AA5355"/>
    <w:rsid w:val="00B06A54"/>
    <w:rsid w:val="00B53FE4"/>
    <w:rsid w:val="00C20551"/>
    <w:rsid w:val="00C2740C"/>
    <w:rsid w:val="00C30E6B"/>
    <w:rsid w:val="00C451BF"/>
    <w:rsid w:val="00C97020"/>
    <w:rsid w:val="00CA0AA6"/>
    <w:rsid w:val="00CB3840"/>
    <w:rsid w:val="00CC10E4"/>
    <w:rsid w:val="00CC2C82"/>
    <w:rsid w:val="00CE61D9"/>
    <w:rsid w:val="00CF41FA"/>
    <w:rsid w:val="00CF4E6C"/>
    <w:rsid w:val="00D15385"/>
    <w:rsid w:val="00D30F32"/>
    <w:rsid w:val="00DA5649"/>
    <w:rsid w:val="00E20B55"/>
    <w:rsid w:val="00E56693"/>
    <w:rsid w:val="00E93925"/>
    <w:rsid w:val="00EB1AAE"/>
    <w:rsid w:val="00ED086C"/>
    <w:rsid w:val="00F25014"/>
    <w:rsid w:val="00F6300B"/>
    <w:rsid w:val="00F93FC0"/>
    <w:rsid w:val="00FA59F5"/>
    <w:rsid w:val="2F4F80F4"/>
    <w:rsid w:val="5FE6B000"/>
    <w:rsid w:val="6196AB78"/>
    <w:rsid w:val="690E3893"/>
    <w:rsid w:val="7B0C97D9"/>
    <w:rsid w:val="7C9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3893"/>
  <w15:chartTrackingRefBased/>
  <w15:docId w15:val="{8DFB7F74-A6AD-470F-8C96-C265016B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7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E77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1E77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CF41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59"/>
    <w:rPr>
      <w:rFonts w:ascii="Times New Roman" w:hAnsi="Times New Roman" w:cs="Times New Roman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d79.zoom.us/j/92115685777?pwd=OS80WExycW9VNk1XZ3A5clBtUEFOQT09" TargetMode="External"/><Relationship Id="rId6" Type="http://schemas.openxmlformats.org/officeDocument/2006/relationships/hyperlink" Target="https://sd79.zoom.us/j/98508855299?pwd=ZVBIREswN2hPeUlwYjgwaVlJbFZJdz09" TargetMode="External"/><Relationship Id="rId7" Type="http://schemas.openxmlformats.org/officeDocument/2006/relationships/hyperlink" Target="https://padlet.com/barker_jp/pandemic2020" TargetMode="External"/><Relationship Id="rId8" Type="http://schemas.openxmlformats.org/officeDocument/2006/relationships/hyperlink" Target="https://apprendre.tv5monde.com/fr/exercices/7-jours-sur-la-planet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7000</Characters>
  <Application>Microsoft Macintosh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Whittington</dc:creator>
  <cp:keywords/>
  <dc:description/>
  <cp:lastModifiedBy>Microsoft Office User</cp:lastModifiedBy>
  <cp:revision>2</cp:revision>
  <dcterms:created xsi:type="dcterms:W3CDTF">2020-05-20T21:49:00Z</dcterms:created>
  <dcterms:modified xsi:type="dcterms:W3CDTF">2020-05-20T21:49:00Z</dcterms:modified>
</cp:coreProperties>
</file>